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2.3.- GASTOS PRESUPUESTARIOS</w:t>
      </w:r>
    </w:p>
    <w:p w:rsidR="00B83815" w:rsidRPr="00DF2957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2.3.1.- Política de Gasto</w:t>
      </w: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Plan Estatal de Desarrollo de Nayarit 2011 – 2017 quedó establecida como premisa fundamental disminuir el gasto corriente, privilegiando la infraestructura pública productiva y la inversión, a fin de brindar mejores respuestas a la ciudadanía, por lo que los principales objetivos, estrategias y metas de la Política de Gasto se describen a continuación:</w:t>
      </w:r>
    </w:p>
    <w:p w:rsidR="00B83815" w:rsidRPr="00992D26" w:rsidRDefault="00B83815" w:rsidP="00B83815">
      <w:pPr>
        <w:pStyle w:val="Sangradetextonormal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spacing w:line="240" w:lineRule="auto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GASTO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18" w:space="0" w:color="auto"/>
              <w:bottom w:val="single" w:sz="6" w:space="0" w:color="auto"/>
            </w:tcBorders>
            <w:noWrap/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B83815" w:rsidP="00934835">
            <w:pPr>
              <w:pStyle w:val="Texto"/>
              <w:spacing w:after="66"/>
              <w:ind w:left="756" w:hanging="42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Ampliar y mejorar las condiciones de vida y promover la equidad en las oportunidades de acceder a mayores niveles de bienestar social.</w:t>
            </w:r>
          </w:p>
          <w:p w:rsidR="00B83815" w:rsidRPr="00992D26" w:rsidRDefault="00B83815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Sentar las bases para la generación de empleos permanentes y de eficacia.</w:t>
            </w:r>
          </w:p>
          <w:p w:rsidR="00B83815" w:rsidRPr="00992D26" w:rsidRDefault="00B83815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Incrementar la competitividad del Estado de Nayarit en el contexto nacional e internacional.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B83815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Nuevo Modelo de Gestión con una visión prospectiva en el largo plazo, con proyectos de gran aliento, atendiendo lo urgente pero sin perder de vista lo importante.</w:t>
            </w:r>
          </w:p>
          <w:p w:rsidR="00B83815" w:rsidRPr="00992D26" w:rsidRDefault="00B83815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Creatividad para potenciar nuestros recursos y crear las sinergias con el Gobierno Federal para fomentar la infraestructura y los servicios.</w:t>
            </w:r>
          </w:p>
          <w:p w:rsidR="00B83815" w:rsidRPr="00992D26" w:rsidRDefault="00B83815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Contener el crecimiento del gasto corriente para revertir el deterioro de las finanzas estatales.</w:t>
            </w:r>
          </w:p>
          <w:p w:rsidR="00B83815" w:rsidRPr="00992D26" w:rsidRDefault="00B83815" w:rsidP="00934835">
            <w:pPr>
              <w:pStyle w:val="Texto"/>
              <w:spacing w:after="66"/>
              <w:ind w:left="70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Incremento del gasto de inversión pública, en sectores que requieren atención inmediata como son</w:t>
            </w:r>
            <w:r w:rsidR="002D35B6">
              <w:rPr>
                <w:rFonts w:ascii="Arial Narrow" w:hAnsi="Arial Narrow"/>
              </w:rPr>
              <w:t>:</w:t>
            </w:r>
            <w:r w:rsidRPr="00992D26">
              <w:rPr>
                <w:rFonts w:ascii="Arial Narrow" w:hAnsi="Arial Narrow"/>
              </w:rPr>
              <w:t xml:space="preserve"> el campo, la rehabilitación de caminos, los concernientes a la salud de la población y principalmente a la seguridad pública.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18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B83815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Detonar el desarrollo, dotando a Nayarit de la infraestructura necesaria para la inversión y la generación de empleos.</w:t>
            </w:r>
          </w:p>
          <w:p w:rsidR="00B83815" w:rsidRPr="00992D26" w:rsidRDefault="00B83815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336" w:firstLine="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Incrementar los presupuestos para el desarrollo social y la superación de la pobreza.</w:t>
            </w:r>
          </w:p>
          <w:p w:rsidR="00B83815" w:rsidRPr="00992D26" w:rsidRDefault="00B83815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Reducción del gasto administrativo y operacional buscando en todo momento el bienestar de la sociedad.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Estatal de Desarrollo de Nayarit 2011 - 2017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F44595">
        <w:rPr>
          <w:rFonts w:ascii="Arial Narrow" w:hAnsi="Arial Narrow" w:cs="Arial"/>
          <w:bCs/>
          <w:sz w:val="16"/>
          <w:szCs w:val="16"/>
        </w:rPr>
        <w:t>Paquete Fiscal 2016</w:t>
      </w:r>
    </w:p>
    <w:p w:rsidR="00B83815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2.3.2.- Información Cuantitativa</w:t>
      </w:r>
    </w:p>
    <w:p w:rsidR="00B83815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análisis de la Información Cuantitativa del Gasto se presenta en este apartado separando los Egresos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Egresos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Egresos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Gastos Presupuestarios del Gobierno del Estado de Nayarit en el Ejercicio Fisca</w:t>
      </w:r>
      <w:r w:rsidR="0020497E" w:rsidRPr="001F223E">
        <w:rPr>
          <w:rFonts w:ascii="Arial Narrow" w:hAnsi="Arial Narrow"/>
          <w:sz w:val="22"/>
          <w:szCs w:val="22"/>
        </w:rPr>
        <w:t>l 2016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3D6CBE" w:rsidP="00B83815">
      <w:pPr>
        <w:pStyle w:val="Sangradetextonormal"/>
        <w:ind w:firstLine="708"/>
        <w:rPr>
          <w:rFonts w:ascii="Arial Narrow" w:hAnsi="Arial Narrow"/>
          <w:sz w:val="25"/>
        </w:rPr>
      </w:pPr>
      <w:r>
        <w:rPr>
          <w:rFonts w:ascii="Arial Narrow" w:hAnsi="Arial Narro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6" type="#_x0000_t75" style="position:absolute;left:0;text-align:left;margin-left:-1.5pt;margin-top:-.1pt;width:456.85pt;height:203.4pt;z-index:251857920;mso-position-horizontal-relative:text;mso-position-vertical-relative:text">
            <v:imagedata r:id="rId9" o:title=""/>
          </v:shape>
          <o:OLEObject Type="Embed" ProgID="Excel.Sheet.8" ShapeID="_x0000_s1176" DrawAspect="Content" ObjectID="_1559755053" r:id="rId10"/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sectPr w:rsidR="00B83815" w:rsidRPr="00992D26" w:rsidSect="00927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69" w:right="1259" w:bottom="851" w:left="1985" w:header="720" w:footer="748" w:gutter="0"/>
      <w:pgNumType w:start="3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BE" w:rsidRDefault="003D6CBE">
      <w:r>
        <w:separator/>
      </w:r>
    </w:p>
  </w:endnote>
  <w:endnote w:type="continuationSeparator" w:id="0">
    <w:p w:rsidR="003D6CBE" w:rsidRDefault="003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79" w:rsidRDefault="00F35C7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5C79" w:rsidRDefault="00F35C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79" w:rsidRDefault="00F35C79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27367"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F35C79" w:rsidRDefault="00F35C79">
    <w:pPr>
      <w:pStyle w:val="Piedepgina"/>
      <w:framePr w:wrap="around" w:vAnchor="text" w:hAnchor="margin" w:xAlign="center" w:y="1"/>
      <w:rPr>
        <w:rStyle w:val="Nmerodepgina"/>
      </w:rPr>
    </w:pPr>
  </w:p>
  <w:p w:rsidR="00F35C79" w:rsidRDefault="00F35C79">
    <w:pPr>
      <w:pStyle w:val="Piedepgin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67" w:rsidRDefault="009273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BE" w:rsidRDefault="003D6CBE">
      <w:r>
        <w:separator/>
      </w:r>
    </w:p>
  </w:footnote>
  <w:footnote w:type="continuationSeparator" w:id="0">
    <w:p w:rsidR="003D6CBE" w:rsidRDefault="003D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79" w:rsidRDefault="00F35C7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F35C79" w:rsidRDefault="00F35C7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79" w:rsidRDefault="00F35C79">
    <w:pPr>
      <w:pStyle w:val="Encabezado"/>
      <w:framePr w:wrap="around" w:vAnchor="text" w:hAnchor="margin" w:xAlign="right" w:y="1"/>
      <w:rPr>
        <w:rStyle w:val="Nmerodepgina"/>
      </w:rPr>
    </w:pPr>
  </w:p>
  <w:p w:rsidR="00F35C79" w:rsidRDefault="00F35C79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F35C79" w:rsidRDefault="00F35C79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0EC6D4AD" wp14:editId="7CD9BAF3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C79" w:rsidRDefault="00F35C79">
    <w:pPr>
      <w:pStyle w:val="Encabezado"/>
    </w:pPr>
  </w:p>
  <w:p w:rsidR="00F35C79" w:rsidRDefault="00F35C79">
    <w:pPr>
      <w:pStyle w:val="Encabezado"/>
    </w:pPr>
  </w:p>
  <w:p w:rsidR="00F35C79" w:rsidRDefault="00F35C79">
    <w:pPr>
      <w:pStyle w:val="Encabezado"/>
    </w:pPr>
  </w:p>
  <w:p w:rsidR="00F35C79" w:rsidRDefault="00F35C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79" w:rsidRPr="00B260DD" w:rsidRDefault="00F35C7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47E5EEC5" wp14:editId="5B05C405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C79" w:rsidRDefault="00F35C79">
    <w:pPr>
      <w:pStyle w:val="Encabezado"/>
      <w:rPr>
        <w:rFonts w:ascii="Gill Sans" w:hAnsi="Gill Sans"/>
        <w:lang w:val="es-MX"/>
      </w:rPr>
    </w:pPr>
  </w:p>
  <w:p w:rsidR="00F35C79" w:rsidRPr="00F077FB" w:rsidRDefault="00F35C79">
    <w:pPr>
      <w:pStyle w:val="Encabezado"/>
      <w:rPr>
        <w:rFonts w:ascii="Gill Sans" w:hAnsi="Gill Sans"/>
        <w:i/>
        <w:lang w:val="es-MX"/>
      </w:rPr>
    </w:pPr>
  </w:p>
  <w:p w:rsidR="00F35C79" w:rsidRDefault="00F35C79">
    <w:pPr>
      <w:pStyle w:val="Encabezado"/>
      <w:rPr>
        <w:rFonts w:ascii="Gill Sans" w:hAnsi="Gill Sans"/>
        <w:lang w:val="es-MX"/>
      </w:rPr>
    </w:pPr>
  </w:p>
  <w:p w:rsidR="00F35C79" w:rsidRDefault="00F35C79">
    <w:pPr>
      <w:pStyle w:val="Encabezado"/>
      <w:rPr>
        <w:rFonts w:ascii="Gill Sans" w:hAnsi="Gill Sans"/>
        <w:lang w:val="es-MX"/>
      </w:rPr>
    </w:pPr>
  </w:p>
  <w:p w:rsidR="00F35C79" w:rsidRDefault="00F35C79">
    <w:pPr>
      <w:pStyle w:val="Encabezado"/>
      <w:rPr>
        <w:rFonts w:ascii="Gill Sans" w:hAnsi="Gill Sans"/>
        <w:lang w:val="es-MX"/>
      </w:rPr>
    </w:pPr>
  </w:p>
  <w:p w:rsidR="00F35C79" w:rsidRDefault="00F35C79">
    <w:pPr>
      <w:pStyle w:val="Encabezado"/>
      <w:rPr>
        <w:rFonts w:ascii="Gill Sans" w:hAnsi="Gill Sans"/>
        <w:lang w:val="es-MX"/>
      </w:rPr>
    </w:pPr>
  </w:p>
  <w:p w:rsidR="00F35C79" w:rsidRDefault="00F35C79">
    <w:pPr>
      <w:pStyle w:val="Encabezado"/>
      <w:rPr>
        <w:rFonts w:ascii="Gill Sans" w:hAnsi="Gill Sans"/>
        <w:lang w:val="es-MX"/>
      </w:rPr>
    </w:pPr>
  </w:p>
  <w:p w:rsidR="00F35C79" w:rsidRDefault="00F35C79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F35C79" w:rsidRDefault="00F35C79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F35C79" w:rsidRDefault="00F35C79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F35C79" w:rsidRDefault="00F35C79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9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"/>
  </w:num>
  <w:num w:numId="5">
    <w:abstractNumId w:val="20"/>
  </w:num>
  <w:num w:numId="6">
    <w:abstractNumId w:val="18"/>
  </w:num>
  <w:num w:numId="7">
    <w:abstractNumId w:val="23"/>
  </w:num>
  <w:num w:numId="8">
    <w:abstractNumId w:val="9"/>
  </w:num>
  <w:num w:numId="9">
    <w:abstractNumId w:val="14"/>
  </w:num>
  <w:num w:numId="10">
    <w:abstractNumId w:val="3"/>
  </w:num>
  <w:num w:numId="11">
    <w:abstractNumId w:val="16"/>
  </w:num>
  <w:num w:numId="12">
    <w:abstractNumId w:val="10"/>
  </w:num>
  <w:num w:numId="13">
    <w:abstractNumId w:val="19"/>
  </w:num>
  <w:num w:numId="14">
    <w:abstractNumId w:val="24"/>
  </w:num>
  <w:num w:numId="15">
    <w:abstractNumId w:val="26"/>
  </w:num>
  <w:num w:numId="16">
    <w:abstractNumId w:val="11"/>
  </w:num>
  <w:num w:numId="17">
    <w:abstractNumId w:val="22"/>
  </w:num>
  <w:num w:numId="18">
    <w:abstractNumId w:val="13"/>
  </w:num>
  <w:num w:numId="19">
    <w:abstractNumId w:val="27"/>
  </w:num>
  <w:num w:numId="20">
    <w:abstractNumId w:val="17"/>
  </w:num>
  <w:num w:numId="21">
    <w:abstractNumId w:val="25"/>
  </w:num>
  <w:num w:numId="22">
    <w:abstractNumId w:val="12"/>
  </w:num>
  <w:num w:numId="23">
    <w:abstractNumId w:val="5"/>
  </w:num>
  <w:num w:numId="24">
    <w:abstractNumId w:val="4"/>
  </w:num>
  <w:num w:numId="25">
    <w:abstractNumId w:val="0"/>
  </w:num>
  <w:num w:numId="26">
    <w:abstractNumId w:val="21"/>
  </w:num>
  <w:num w:numId="27">
    <w:abstractNumId w:val="8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148D"/>
    <w:rsid w:val="000119EC"/>
    <w:rsid w:val="0001204A"/>
    <w:rsid w:val="000127AE"/>
    <w:rsid w:val="00012DE0"/>
    <w:rsid w:val="00013307"/>
    <w:rsid w:val="00013986"/>
    <w:rsid w:val="0001433D"/>
    <w:rsid w:val="00014397"/>
    <w:rsid w:val="00014464"/>
    <w:rsid w:val="00017319"/>
    <w:rsid w:val="00017698"/>
    <w:rsid w:val="00017E66"/>
    <w:rsid w:val="00020534"/>
    <w:rsid w:val="00020587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D85"/>
    <w:rsid w:val="000F7E68"/>
    <w:rsid w:val="0010044D"/>
    <w:rsid w:val="00100739"/>
    <w:rsid w:val="00100DEA"/>
    <w:rsid w:val="0010236D"/>
    <w:rsid w:val="0010251F"/>
    <w:rsid w:val="0010269C"/>
    <w:rsid w:val="0010271E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550C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A81"/>
    <w:rsid w:val="00135AA6"/>
    <w:rsid w:val="00135F0A"/>
    <w:rsid w:val="00136D6D"/>
    <w:rsid w:val="0014092F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5B1"/>
    <w:rsid w:val="001449B2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11DC"/>
    <w:rsid w:val="001E153B"/>
    <w:rsid w:val="001E1774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82E"/>
    <w:rsid w:val="001F7E86"/>
    <w:rsid w:val="001F7EFE"/>
    <w:rsid w:val="002007EB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5CCA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AEF"/>
    <w:rsid w:val="002C6B82"/>
    <w:rsid w:val="002C6CD0"/>
    <w:rsid w:val="002C742C"/>
    <w:rsid w:val="002D0309"/>
    <w:rsid w:val="002D0539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632A"/>
    <w:rsid w:val="003968E9"/>
    <w:rsid w:val="00396CB4"/>
    <w:rsid w:val="00397010"/>
    <w:rsid w:val="003973DC"/>
    <w:rsid w:val="00397FC8"/>
    <w:rsid w:val="003A0606"/>
    <w:rsid w:val="003A14C8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BC1"/>
    <w:rsid w:val="003B3C3F"/>
    <w:rsid w:val="003B40B9"/>
    <w:rsid w:val="003B4588"/>
    <w:rsid w:val="003B560D"/>
    <w:rsid w:val="003B5731"/>
    <w:rsid w:val="003B5A87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F6B"/>
    <w:rsid w:val="003D5829"/>
    <w:rsid w:val="003D61E5"/>
    <w:rsid w:val="003D672C"/>
    <w:rsid w:val="003D6C3A"/>
    <w:rsid w:val="003D6CBE"/>
    <w:rsid w:val="003D73BD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AED"/>
    <w:rsid w:val="003E7FF4"/>
    <w:rsid w:val="003F029F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1DA5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100AC"/>
    <w:rsid w:val="00510BFA"/>
    <w:rsid w:val="0051122D"/>
    <w:rsid w:val="0051197A"/>
    <w:rsid w:val="00511EBA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8FA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7E9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40B2"/>
    <w:rsid w:val="005C4210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5322"/>
    <w:rsid w:val="0060563A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FCE"/>
    <w:rsid w:val="00684867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55E0"/>
    <w:rsid w:val="00695900"/>
    <w:rsid w:val="00695C5D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364"/>
    <w:rsid w:val="00702489"/>
    <w:rsid w:val="00702671"/>
    <w:rsid w:val="00703957"/>
    <w:rsid w:val="007045F1"/>
    <w:rsid w:val="00705702"/>
    <w:rsid w:val="0070606F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F02"/>
    <w:rsid w:val="007524F5"/>
    <w:rsid w:val="00753048"/>
    <w:rsid w:val="00753E16"/>
    <w:rsid w:val="00753E99"/>
    <w:rsid w:val="007540AF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992"/>
    <w:rsid w:val="007A2A2A"/>
    <w:rsid w:val="007A2BD9"/>
    <w:rsid w:val="007A2E9E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25A"/>
    <w:rsid w:val="00843AD2"/>
    <w:rsid w:val="00843B27"/>
    <w:rsid w:val="00844145"/>
    <w:rsid w:val="00844612"/>
    <w:rsid w:val="00844C9B"/>
    <w:rsid w:val="0084529C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B0A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67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FCA"/>
    <w:rsid w:val="00A52383"/>
    <w:rsid w:val="00A52416"/>
    <w:rsid w:val="00A529F5"/>
    <w:rsid w:val="00A52D94"/>
    <w:rsid w:val="00A52DD3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801A4"/>
    <w:rsid w:val="00A801F8"/>
    <w:rsid w:val="00A8032B"/>
    <w:rsid w:val="00A81363"/>
    <w:rsid w:val="00A816D5"/>
    <w:rsid w:val="00A819FC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B32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710B"/>
    <w:rsid w:val="00B271BC"/>
    <w:rsid w:val="00B276BF"/>
    <w:rsid w:val="00B30A12"/>
    <w:rsid w:val="00B30DF7"/>
    <w:rsid w:val="00B3184C"/>
    <w:rsid w:val="00B31BE7"/>
    <w:rsid w:val="00B32DD2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C1"/>
    <w:rsid w:val="00B80441"/>
    <w:rsid w:val="00B805FB"/>
    <w:rsid w:val="00B8092D"/>
    <w:rsid w:val="00B80A67"/>
    <w:rsid w:val="00B80D43"/>
    <w:rsid w:val="00B82C72"/>
    <w:rsid w:val="00B82E27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0F7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E20"/>
    <w:rsid w:val="00CF5447"/>
    <w:rsid w:val="00CF5826"/>
    <w:rsid w:val="00CF59FB"/>
    <w:rsid w:val="00CF5B35"/>
    <w:rsid w:val="00CF5F8E"/>
    <w:rsid w:val="00CF638D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51CE"/>
    <w:rsid w:val="00D25638"/>
    <w:rsid w:val="00D26D45"/>
    <w:rsid w:val="00D27D37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F16"/>
    <w:rsid w:val="00D367A5"/>
    <w:rsid w:val="00D36C5A"/>
    <w:rsid w:val="00D37317"/>
    <w:rsid w:val="00D3775B"/>
    <w:rsid w:val="00D37A06"/>
    <w:rsid w:val="00D402BD"/>
    <w:rsid w:val="00D40B8A"/>
    <w:rsid w:val="00D40F3C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838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4F11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F5F"/>
    <w:rsid w:val="00EB1143"/>
    <w:rsid w:val="00EB151E"/>
    <w:rsid w:val="00EB1726"/>
    <w:rsid w:val="00EB1B49"/>
    <w:rsid w:val="00EB2140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BB4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56C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44B8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6E9"/>
    <w:rsid w:val="00F929DB"/>
    <w:rsid w:val="00F92FA1"/>
    <w:rsid w:val="00F93275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E35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6017-63E8-49A2-84C9-0A829C8B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</cp:revision>
  <cp:lastPrinted>2016-04-07T00:11:00Z</cp:lastPrinted>
  <dcterms:created xsi:type="dcterms:W3CDTF">2017-06-24T02:27:00Z</dcterms:created>
  <dcterms:modified xsi:type="dcterms:W3CDTF">2017-06-24T02:27:00Z</dcterms:modified>
</cp:coreProperties>
</file>