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D79" w:rsidRPr="00BF24A7" w:rsidRDefault="00337D79" w:rsidP="00337D79">
      <w:pPr>
        <w:tabs>
          <w:tab w:val="left" w:pos="5720"/>
        </w:tabs>
        <w:ind w:left="-851" w:right="-643"/>
        <w:rPr>
          <w:rFonts w:ascii="Arial Narrow" w:hAnsi="Arial Narrow"/>
        </w:rPr>
      </w:pPr>
      <w:r w:rsidRPr="00BF24A7">
        <w:rPr>
          <w:rFonts w:ascii="Arial Narrow" w:hAnsi="Arial Narrow"/>
        </w:rPr>
        <w:tab/>
      </w: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1418" w:right="-643"/>
        <w:jc w:val="center"/>
        <w:rPr>
          <w:rFonts w:ascii="Arial Narrow" w:hAnsi="Arial Narrow"/>
          <w:b/>
          <w:sz w:val="80"/>
          <w:szCs w:val="80"/>
        </w:rPr>
      </w:pPr>
      <w:r w:rsidRPr="00BF24A7">
        <w:rPr>
          <w:rFonts w:ascii="Arial Narrow" w:hAnsi="Arial Narrow"/>
          <w:b/>
          <w:sz w:val="80"/>
          <w:szCs w:val="80"/>
        </w:rPr>
        <w:t>NOTAS A LOS ESTADOS FINANCIEROS CONSOLIDADOS</w:t>
      </w: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rPr>
          <w:rFonts w:ascii="Arial Narrow" w:hAnsi="Arial Narrow"/>
        </w:rPr>
      </w:pPr>
    </w:p>
    <w:p w:rsidR="00337D79" w:rsidRPr="00BF24A7" w:rsidRDefault="00337D79" w:rsidP="00966F4F">
      <w:pPr>
        <w:pStyle w:val="Sangradetextonormal"/>
        <w:spacing w:line="240" w:lineRule="auto"/>
        <w:ind w:firstLine="0"/>
        <w:rPr>
          <w:rFonts w:ascii="Arial Narrow" w:hAnsi="Arial Narrow"/>
          <w:b/>
          <w:bCs/>
          <w:sz w:val="29"/>
        </w:rPr>
      </w:pPr>
    </w:p>
    <w:p w:rsidR="000136ED" w:rsidRPr="00BF24A7" w:rsidRDefault="00101E3C" w:rsidP="000136ED">
      <w:pPr>
        <w:pStyle w:val="Sangradetextonormal"/>
        <w:spacing w:line="240" w:lineRule="auto"/>
        <w:ind w:firstLine="0"/>
        <w:jc w:val="center"/>
        <w:rPr>
          <w:rFonts w:ascii="Arial Narrow" w:hAnsi="Arial Narrow"/>
          <w:b/>
          <w:bCs/>
          <w:sz w:val="29"/>
        </w:rPr>
      </w:pPr>
      <w:r w:rsidRPr="00BF24A7">
        <w:rPr>
          <w:rFonts w:ascii="Arial Narrow" w:hAnsi="Arial Narrow"/>
          <w:b/>
          <w:bCs/>
          <w:sz w:val="29"/>
        </w:rPr>
        <w:lastRenderedPageBreak/>
        <w:t xml:space="preserve"> </w:t>
      </w:r>
      <w:r w:rsidR="00D92B12" w:rsidRPr="00BF24A7">
        <w:rPr>
          <w:rFonts w:ascii="Arial Narrow" w:hAnsi="Arial Narrow"/>
          <w:b/>
          <w:bCs/>
          <w:sz w:val="29"/>
        </w:rPr>
        <w:t xml:space="preserve"> </w:t>
      </w:r>
      <w:r w:rsidR="000136ED" w:rsidRPr="00BF24A7">
        <w:rPr>
          <w:rFonts w:ascii="Arial Narrow" w:hAnsi="Arial Narrow"/>
          <w:b/>
          <w:bCs/>
          <w:sz w:val="29"/>
        </w:rPr>
        <w:t>NOTAS A LOS ESTADOS FINANCIEROS CONSOLIDADOS</w:t>
      </w:r>
    </w:p>
    <w:p w:rsidR="000136ED" w:rsidRPr="00BF24A7" w:rsidRDefault="000136ED" w:rsidP="000136ED">
      <w:pPr>
        <w:pStyle w:val="Sangradetextonormal"/>
        <w:spacing w:line="276" w:lineRule="auto"/>
        <w:ind w:firstLine="0"/>
        <w:rPr>
          <w:rFonts w:ascii="Arial Narrow" w:hAnsi="Arial Narrow"/>
          <w:b/>
          <w:bCs/>
          <w:sz w:val="25"/>
        </w:rPr>
      </w:pPr>
    </w:p>
    <w:p w:rsidR="000136ED" w:rsidRPr="00BF24A7" w:rsidRDefault="000136ED" w:rsidP="001A0709">
      <w:pPr>
        <w:pStyle w:val="Sangradetextonormal"/>
        <w:spacing w:line="240" w:lineRule="auto"/>
        <w:ind w:firstLine="0"/>
        <w:rPr>
          <w:rFonts w:ascii="Arial Narrow" w:hAnsi="Arial Narrow"/>
          <w:b/>
          <w:bCs/>
          <w:sz w:val="25"/>
        </w:rPr>
      </w:pPr>
    </w:p>
    <w:p w:rsidR="000136ED" w:rsidRPr="00BF24A7" w:rsidRDefault="000136ED" w:rsidP="000136ED">
      <w:pPr>
        <w:pStyle w:val="Sangradetextonormal"/>
        <w:ind w:firstLine="0"/>
        <w:rPr>
          <w:rFonts w:ascii="Arial Narrow" w:hAnsi="Arial Narrow"/>
          <w:sz w:val="9"/>
        </w:rPr>
      </w:pPr>
    </w:p>
    <w:p w:rsidR="000136ED" w:rsidRDefault="000136ED" w:rsidP="000136ED">
      <w:pPr>
        <w:pStyle w:val="Sangradetextonormal"/>
        <w:ind w:firstLine="0"/>
        <w:rPr>
          <w:rFonts w:ascii="Arial Narrow" w:hAnsi="Arial Narrow"/>
          <w:sz w:val="25"/>
        </w:rPr>
      </w:pPr>
      <w:r w:rsidRPr="00BF24A7">
        <w:rPr>
          <w:rFonts w:ascii="Arial Narrow" w:hAnsi="Arial Narrow"/>
          <w:sz w:val="25"/>
        </w:rPr>
        <w:tab/>
        <w:t>Los Estados Financieros Consolidados del Gobierno</w:t>
      </w:r>
      <w:r w:rsidR="008354CA" w:rsidRPr="00BF24A7">
        <w:rPr>
          <w:rFonts w:ascii="Arial Narrow" w:hAnsi="Arial Narrow"/>
          <w:sz w:val="25"/>
        </w:rPr>
        <w:t xml:space="preserve"> del Estado de Nayarit</w:t>
      </w:r>
      <w:r w:rsidRPr="00BF24A7">
        <w:rPr>
          <w:rFonts w:ascii="Arial Narrow" w:hAnsi="Arial Narrow"/>
          <w:sz w:val="25"/>
        </w:rPr>
        <w:t xml:space="preserve"> se integran con </w:t>
      </w:r>
      <w:r w:rsidR="00A94074" w:rsidRPr="00BF24A7">
        <w:rPr>
          <w:rFonts w:ascii="Arial Narrow" w:hAnsi="Arial Narrow"/>
          <w:sz w:val="25"/>
        </w:rPr>
        <w:t xml:space="preserve">la información </w:t>
      </w:r>
      <w:r w:rsidR="008A15AE" w:rsidRPr="00BF24A7">
        <w:rPr>
          <w:rFonts w:ascii="Arial Narrow" w:hAnsi="Arial Narrow"/>
          <w:sz w:val="25"/>
        </w:rPr>
        <w:t>contable</w:t>
      </w:r>
      <w:r w:rsidR="00A94074" w:rsidRPr="00BF24A7">
        <w:rPr>
          <w:rFonts w:ascii="Arial Narrow" w:hAnsi="Arial Narrow"/>
          <w:sz w:val="25"/>
        </w:rPr>
        <w:t xml:space="preserve"> </w:t>
      </w:r>
      <w:r w:rsidRPr="00BF24A7">
        <w:rPr>
          <w:rFonts w:ascii="Arial Narrow" w:hAnsi="Arial Narrow"/>
          <w:sz w:val="25"/>
        </w:rPr>
        <w:t xml:space="preserve">de los siguientes entes públicos:  </w:t>
      </w:r>
    </w:p>
    <w:p w:rsidR="001A0709" w:rsidRPr="00BF24A7" w:rsidRDefault="001A0709" w:rsidP="001A0709">
      <w:pPr>
        <w:pStyle w:val="Sangradetextonormal"/>
        <w:spacing w:line="276" w:lineRule="auto"/>
        <w:ind w:firstLine="0"/>
        <w:rPr>
          <w:rFonts w:ascii="Arial Narrow" w:hAnsi="Arial Narrow"/>
          <w:sz w:val="25"/>
        </w:rPr>
      </w:pP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PODER EJECUTIVO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PODER LEGISLATIVO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PODER JUDICIAL</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ÓRGANOS AUTÓNOMOS</w:t>
      </w:r>
    </w:p>
    <w:p w:rsidR="000136ED" w:rsidRPr="00BF24A7" w:rsidRDefault="000136ED" w:rsidP="000136ED">
      <w:pPr>
        <w:pStyle w:val="Sangradetextonormal"/>
        <w:ind w:firstLine="0"/>
        <w:rPr>
          <w:rFonts w:ascii="Arial Narrow" w:hAnsi="Arial Narrow"/>
          <w:sz w:val="25"/>
        </w:rPr>
      </w:pPr>
    </w:p>
    <w:p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Es importante destacar que</w:t>
      </w:r>
      <w:r w:rsidR="00B27172" w:rsidRPr="00BF24A7">
        <w:rPr>
          <w:rFonts w:ascii="Arial Narrow" w:hAnsi="Arial Narrow"/>
          <w:sz w:val="25"/>
        </w:rPr>
        <w:t xml:space="preserve"> </w:t>
      </w:r>
      <w:r w:rsidRPr="00BF24A7">
        <w:rPr>
          <w:rFonts w:ascii="Arial Narrow" w:hAnsi="Arial Narrow"/>
          <w:sz w:val="25"/>
        </w:rPr>
        <w:t>también se encuentran los Estados Financieros de cada uno de ellos y sus respectivas notas, en el Tomo que le corresponde en atención al Acuerdo por el que se Armoniza la Estr</w:t>
      </w:r>
      <w:r w:rsidR="008269C2" w:rsidRPr="00BF24A7">
        <w:rPr>
          <w:rFonts w:ascii="Arial Narrow" w:hAnsi="Arial Narrow"/>
          <w:sz w:val="25"/>
        </w:rPr>
        <w:t>uctura de las Cuentas Públicas. De igual manera atendiendo lo estipulado por el artículo 17 de la Ley General de Contabilidad Gubernamental, cada ente público es responsable de su contabilidad, de la operación del sistema y en consecuencia de la información que proporciona para la integración de la Cuenta Pública.</w:t>
      </w:r>
    </w:p>
    <w:p w:rsidR="000136ED" w:rsidRPr="00BF24A7" w:rsidRDefault="000136ED" w:rsidP="000136ED">
      <w:pPr>
        <w:pStyle w:val="Sangradetextonormal"/>
        <w:ind w:firstLine="708"/>
        <w:rPr>
          <w:rFonts w:ascii="Arial Narrow" w:hAnsi="Arial Narrow"/>
          <w:sz w:val="25"/>
        </w:rPr>
      </w:pPr>
    </w:p>
    <w:p w:rsidR="000136ED" w:rsidRPr="00BF24A7" w:rsidRDefault="000136ED" w:rsidP="005769D0">
      <w:pPr>
        <w:pStyle w:val="Sangradetextonormal"/>
        <w:ind w:firstLine="708"/>
        <w:rPr>
          <w:rFonts w:ascii="Arial Narrow" w:hAnsi="Arial Narrow"/>
          <w:sz w:val="25"/>
        </w:rPr>
      </w:pPr>
      <w:r w:rsidRPr="00BF24A7">
        <w:rPr>
          <w:rFonts w:ascii="Arial Narrow" w:hAnsi="Arial Narrow"/>
          <w:sz w:val="25"/>
        </w:rPr>
        <w:t>De conformidad al Artículo 46, Fracción I, Inciso e) y 49 de la Ley General de Contabilidad Gubernamental, así como a la normatividad emitida por el Consejo Nacional de Armonización Contable, a continuación se presentan las notas a los Estados Financieros correspon</w:t>
      </w:r>
      <w:r w:rsidR="005769D0" w:rsidRPr="00BF24A7">
        <w:rPr>
          <w:rFonts w:ascii="Arial Narrow" w:hAnsi="Arial Narrow"/>
          <w:sz w:val="25"/>
        </w:rPr>
        <w:t xml:space="preserve">dientes al </w:t>
      </w:r>
      <w:r w:rsidR="00515B18">
        <w:rPr>
          <w:rFonts w:ascii="Arial Narrow" w:hAnsi="Arial Narrow"/>
          <w:sz w:val="25"/>
        </w:rPr>
        <w:t>Ejercicio Fiscal 2020</w:t>
      </w:r>
      <w:r w:rsidRPr="00BF24A7">
        <w:rPr>
          <w:rFonts w:ascii="Arial Narrow" w:hAnsi="Arial Narrow"/>
          <w:sz w:val="25"/>
        </w:rPr>
        <w:t xml:space="preserve">. </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numPr>
          <w:ilvl w:val="0"/>
          <w:numId w:val="26"/>
        </w:numPr>
        <w:rPr>
          <w:rFonts w:ascii="Arial Narrow" w:hAnsi="Arial Narrow"/>
          <w:sz w:val="25"/>
        </w:rPr>
      </w:pPr>
      <w:r w:rsidRPr="00BF24A7">
        <w:rPr>
          <w:rFonts w:ascii="Arial Narrow" w:hAnsi="Arial Narrow"/>
          <w:sz w:val="25"/>
        </w:rPr>
        <w:t>Notas de Desglose</w:t>
      </w:r>
    </w:p>
    <w:p w:rsidR="000136ED" w:rsidRPr="00BF24A7" w:rsidRDefault="000136ED" w:rsidP="000136ED">
      <w:pPr>
        <w:pStyle w:val="Sangradetextonormal"/>
        <w:numPr>
          <w:ilvl w:val="0"/>
          <w:numId w:val="26"/>
        </w:numPr>
        <w:rPr>
          <w:rFonts w:ascii="Arial Narrow" w:hAnsi="Arial Narrow"/>
          <w:sz w:val="25"/>
        </w:rPr>
      </w:pPr>
      <w:r w:rsidRPr="00BF24A7">
        <w:rPr>
          <w:rFonts w:ascii="Arial Narrow" w:hAnsi="Arial Narrow"/>
          <w:sz w:val="25"/>
        </w:rPr>
        <w:t>Notas de Memoria</w:t>
      </w:r>
    </w:p>
    <w:p w:rsidR="00E96545" w:rsidRPr="007C3ED3" w:rsidRDefault="000136ED" w:rsidP="007C3ED3">
      <w:pPr>
        <w:pStyle w:val="Sangradetextonormal"/>
        <w:numPr>
          <w:ilvl w:val="0"/>
          <w:numId w:val="26"/>
        </w:numPr>
        <w:rPr>
          <w:rFonts w:ascii="Arial Narrow" w:hAnsi="Arial Narrow"/>
          <w:sz w:val="25"/>
        </w:rPr>
      </w:pPr>
      <w:r w:rsidRPr="00BF24A7">
        <w:rPr>
          <w:rFonts w:ascii="Arial Narrow" w:hAnsi="Arial Narrow"/>
          <w:sz w:val="25"/>
        </w:rPr>
        <w:t>Notas de Gestión Administrativa</w:t>
      </w:r>
    </w:p>
    <w:p w:rsidR="00FD3258" w:rsidRPr="00BF24A7" w:rsidRDefault="000136ED" w:rsidP="000136ED">
      <w:pPr>
        <w:pStyle w:val="Sangradetextonormal"/>
        <w:ind w:firstLine="0"/>
        <w:rPr>
          <w:rFonts w:ascii="Arial Narrow" w:hAnsi="Arial Narrow"/>
          <w:b/>
          <w:bCs/>
          <w:sz w:val="26"/>
          <w:szCs w:val="26"/>
        </w:rPr>
      </w:pPr>
      <w:r w:rsidRPr="00BF24A7">
        <w:rPr>
          <w:rFonts w:ascii="Arial Narrow" w:hAnsi="Arial Narrow"/>
          <w:b/>
          <w:bCs/>
          <w:sz w:val="26"/>
          <w:szCs w:val="26"/>
        </w:rPr>
        <w:lastRenderedPageBreak/>
        <w:t>Notas de Desglose</w:t>
      </w:r>
    </w:p>
    <w:p w:rsidR="00230722" w:rsidRPr="00BF24A7" w:rsidRDefault="00230722" w:rsidP="000136ED">
      <w:pPr>
        <w:pStyle w:val="Sangradetextonormal"/>
        <w:ind w:firstLine="0"/>
        <w:rPr>
          <w:rFonts w:ascii="Arial Narrow" w:hAnsi="Arial Narrow"/>
          <w:b/>
          <w:bCs/>
          <w:sz w:val="26"/>
          <w:szCs w:val="26"/>
        </w:rPr>
      </w:pPr>
    </w:p>
    <w:p w:rsidR="000136ED" w:rsidRPr="00BF24A7" w:rsidRDefault="000136ED" w:rsidP="000136ED">
      <w:pPr>
        <w:pStyle w:val="Sangradetextonormal"/>
        <w:ind w:firstLine="0"/>
        <w:rPr>
          <w:rFonts w:ascii="Arial Narrow" w:hAnsi="Arial Narrow"/>
          <w:b/>
          <w:bCs/>
          <w:sz w:val="25"/>
          <w:szCs w:val="25"/>
        </w:rPr>
      </w:pPr>
      <w:r w:rsidRPr="00BF24A7">
        <w:rPr>
          <w:rFonts w:ascii="Arial Narrow" w:hAnsi="Arial Narrow"/>
          <w:b/>
          <w:bCs/>
          <w:sz w:val="25"/>
          <w:szCs w:val="25"/>
        </w:rPr>
        <w:t>I.- Activo</w:t>
      </w:r>
    </w:p>
    <w:p w:rsidR="00FD3258" w:rsidRPr="00BF24A7" w:rsidRDefault="00FD3258" w:rsidP="000136ED">
      <w:pPr>
        <w:pStyle w:val="Sangradetextonormal"/>
        <w:ind w:left="708" w:firstLine="0"/>
        <w:rPr>
          <w:rFonts w:ascii="Arial Narrow" w:hAnsi="Arial Narrow"/>
          <w:b/>
          <w:bCs/>
          <w:sz w:val="25"/>
          <w:szCs w:val="25"/>
        </w:rPr>
      </w:pPr>
    </w:p>
    <w:p w:rsidR="0032462C" w:rsidRPr="00BF24A7" w:rsidRDefault="000136ED" w:rsidP="00AC1C4A">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1).- </w:t>
      </w:r>
      <w:r w:rsidRPr="00BF24A7">
        <w:rPr>
          <w:rFonts w:ascii="Arial Narrow" w:hAnsi="Arial Narrow"/>
          <w:b/>
          <w:bCs/>
          <w:sz w:val="25"/>
          <w:szCs w:val="25"/>
          <w:u w:val="single"/>
        </w:rPr>
        <w:t>Efectivo y Equivalentes</w:t>
      </w:r>
    </w:p>
    <w:p w:rsidR="00230722" w:rsidRPr="00BF24A7" w:rsidRDefault="00230722" w:rsidP="00AC1C4A">
      <w:pPr>
        <w:pStyle w:val="Sangradetextonormal"/>
        <w:ind w:left="708" w:firstLine="0"/>
        <w:rPr>
          <w:rFonts w:ascii="Arial Narrow" w:hAnsi="Arial Narrow"/>
          <w:b/>
          <w:bCs/>
          <w:sz w:val="25"/>
          <w:szCs w:val="25"/>
          <w:u w:val="single"/>
        </w:rPr>
      </w:pPr>
    </w:p>
    <w:p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 xml:space="preserve">En este apartado se integran los recursos monetarios que operaron en el Sector Gobierno durante </w:t>
      </w:r>
      <w:r w:rsidR="00D70B1D">
        <w:rPr>
          <w:rFonts w:ascii="Arial Narrow" w:hAnsi="Arial Narrow"/>
          <w:sz w:val="25"/>
        </w:rPr>
        <w:t>los ejercicios fiscales 2020 y 2019</w:t>
      </w:r>
      <w:r w:rsidR="008C79A0" w:rsidRPr="00BF24A7">
        <w:rPr>
          <w:rFonts w:ascii="Arial Narrow" w:hAnsi="Arial Narrow"/>
          <w:sz w:val="25"/>
        </w:rPr>
        <w:t xml:space="preserve"> la suma de $ </w:t>
      </w:r>
      <w:r w:rsidR="00243EB3">
        <w:rPr>
          <w:rFonts w:ascii="Arial Narrow" w:hAnsi="Arial Narrow"/>
          <w:sz w:val="25"/>
        </w:rPr>
        <w:t>5</w:t>
      </w:r>
      <w:r w:rsidR="00B675B5">
        <w:rPr>
          <w:rFonts w:ascii="Arial Narrow" w:hAnsi="Arial Narrow"/>
          <w:sz w:val="25"/>
        </w:rPr>
        <w:t>82</w:t>
      </w:r>
      <w:proofErr w:type="gramStart"/>
      <w:r w:rsidR="008C79A0" w:rsidRPr="00BF24A7">
        <w:rPr>
          <w:rFonts w:ascii="Arial Narrow" w:hAnsi="Arial Narrow"/>
          <w:sz w:val="25"/>
        </w:rPr>
        <w:t>,</w:t>
      </w:r>
      <w:r w:rsidR="00B675B5">
        <w:rPr>
          <w:rFonts w:ascii="Arial Narrow" w:hAnsi="Arial Narrow"/>
          <w:sz w:val="25"/>
        </w:rPr>
        <w:t>823</w:t>
      </w:r>
      <w:r w:rsidR="008C79A0" w:rsidRPr="00BF24A7">
        <w:rPr>
          <w:rFonts w:ascii="Arial Narrow" w:hAnsi="Arial Narrow"/>
          <w:sz w:val="25"/>
        </w:rPr>
        <w:t>,</w:t>
      </w:r>
      <w:r w:rsidR="00B675B5">
        <w:rPr>
          <w:rFonts w:ascii="Arial Narrow" w:hAnsi="Arial Narrow"/>
          <w:sz w:val="25"/>
        </w:rPr>
        <w:t>711</w:t>
      </w:r>
      <w:r w:rsidR="008C79A0" w:rsidRPr="00BF24A7">
        <w:rPr>
          <w:rFonts w:ascii="Arial Narrow" w:hAnsi="Arial Narrow"/>
          <w:sz w:val="25"/>
        </w:rPr>
        <w:t>.</w:t>
      </w:r>
      <w:r w:rsidR="00B675B5">
        <w:rPr>
          <w:rFonts w:ascii="Arial Narrow" w:hAnsi="Arial Narrow"/>
          <w:sz w:val="25"/>
        </w:rPr>
        <w:t>88</w:t>
      </w:r>
      <w:proofErr w:type="gramEnd"/>
      <w:r w:rsidR="008C79A0" w:rsidRPr="00BF24A7">
        <w:rPr>
          <w:rFonts w:ascii="Arial Narrow" w:hAnsi="Arial Narrow"/>
          <w:sz w:val="25"/>
        </w:rPr>
        <w:t xml:space="preserve"> (</w:t>
      </w:r>
      <w:r w:rsidR="00243EB3">
        <w:rPr>
          <w:rFonts w:ascii="Arial Narrow" w:hAnsi="Arial Narrow"/>
          <w:sz w:val="25"/>
        </w:rPr>
        <w:t xml:space="preserve">quinientos </w:t>
      </w:r>
      <w:r w:rsidR="00B675B5">
        <w:rPr>
          <w:rFonts w:ascii="Arial Narrow" w:hAnsi="Arial Narrow"/>
          <w:sz w:val="25"/>
        </w:rPr>
        <w:t>ochenta y dos</w:t>
      </w:r>
      <w:r w:rsidR="00CD44F1">
        <w:rPr>
          <w:rFonts w:ascii="Arial Narrow" w:hAnsi="Arial Narrow"/>
          <w:sz w:val="25"/>
        </w:rPr>
        <w:t xml:space="preserve"> </w:t>
      </w:r>
      <w:r w:rsidR="008C79A0" w:rsidRPr="00BF24A7">
        <w:rPr>
          <w:rFonts w:ascii="Arial Narrow" w:hAnsi="Arial Narrow"/>
          <w:sz w:val="25"/>
        </w:rPr>
        <w:t xml:space="preserve">millones </w:t>
      </w:r>
      <w:r w:rsidR="00B675B5">
        <w:rPr>
          <w:rFonts w:ascii="Arial Narrow" w:hAnsi="Arial Narrow"/>
          <w:sz w:val="25"/>
        </w:rPr>
        <w:t>ochocientos veintitrés</w:t>
      </w:r>
      <w:r w:rsidR="001A7190" w:rsidRPr="00BF24A7">
        <w:rPr>
          <w:rFonts w:ascii="Arial Narrow" w:hAnsi="Arial Narrow"/>
          <w:sz w:val="25"/>
        </w:rPr>
        <w:t xml:space="preserve"> mil </w:t>
      </w:r>
      <w:r w:rsidR="00B675B5">
        <w:rPr>
          <w:rFonts w:ascii="Arial Narrow" w:hAnsi="Arial Narrow"/>
          <w:sz w:val="25"/>
        </w:rPr>
        <w:t>setecientos once</w:t>
      </w:r>
      <w:r w:rsidR="001A7190" w:rsidRPr="00BF24A7">
        <w:rPr>
          <w:rFonts w:ascii="Arial Narrow" w:hAnsi="Arial Narrow"/>
          <w:sz w:val="25"/>
        </w:rPr>
        <w:t xml:space="preserve"> pesos </w:t>
      </w:r>
      <w:r w:rsidR="00B675B5">
        <w:rPr>
          <w:rFonts w:ascii="Arial Narrow" w:hAnsi="Arial Narrow"/>
          <w:sz w:val="25"/>
        </w:rPr>
        <w:t>88</w:t>
      </w:r>
      <w:r w:rsidR="008C79A0" w:rsidRPr="00BF24A7">
        <w:rPr>
          <w:rFonts w:ascii="Arial Narrow" w:hAnsi="Arial Narrow"/>
          <w:sz w:val="25"/>
        </w:rPr>
        <w:t>/100 m.n.) y</w:t>
      </w:r>
      <w:r w:rsidR="00CD44F1">
        <w:rPr>
          <w:rFonts w:ascii="Arial Narrow" w:hAnsi="Arial Narrow"/>
          <w:sz w:val="25"/>
        </w:rPr>
        <w:t xml:space="preserve"> </w:t>
      </w:r>
      <w:r w:rsidR="00B675B5">
        <w:rPr>
          <w:rFonts w:ascii="Arial Narrow" w:hAnsi="Arial Narrow"/>
          <w:sz w:val="25"/>
        </w:rPr>
        <w:t xml:space="preserve">la cantidad de                </w:t>
      </w:r>
      <w:r w:rsidR="00BC069D" w:rsidRPr="00BF24A7">
        <w:rPr>
          <w:rFonts w:ascii="Arial Narrow" w:hAnsi="Arial Narrow"/>
          <w:sz w:val="25"/>
        </w:rPr>
        <w:t xml:space="preserve">$ </w:t>
      </w:r>
      <w:r w:rsidR="00B675B5">
        <w:rPr>
          <w:rFonts w:ascii="Arial Narrow" w:hAnsi="Arial Narrow"/>
          <w:sz w:val="25"/>
        </w:rPr>
        <w:t>521</w:t>
      </w:r>
      <w:r w:rsidR="00BC069D" w:rsidRPr="00BF24A7">
        <w:rPr>
          <w:rFonts w:ascii="Arial Narrow" w:hAnsi="Arial Narrow"/>
          <w:sz w:val="25"/>
        </w:rPr>
        <w:t>,</w:t>
      </w:r>
      <w:r w:rsidR="00B675B5">
        <w:rPr>
          <w:rFonts w:ascii="Arial Narrow" w:hAnsi="Arial Narrow"/>
          <w:sz w:val="25"/>
        </w:rPr>
        <w:t>169</w:t>
      </w:r>
      <w:r w:rsidR="00BC069D" w:rsidRPr="00BF24A7">
        <w:rPr>
          <w:rFonts w:ascii="Arial Narrow" w:hAnsi="Arial Narrow"/>
          <w:sz w:val="25"/>
        </w:rPr>
        <w:t>,</w:t>
      </w:r>
      <w:r w:rsidR="00B675B5">
        <w:rPr>
          <w:rFonts w:ascii="Arial Narrow" w:hAnsi="Arial Narrow"/>
          <w:sz w:val="25"/>
        </w:rPr>
        <w:t>169</w:t>
      </w:r>
      <w:r w:rsidR="00BC069D" w:rsidRPr="00BF24A7">
        <w:rPr>
          <w:rFonts w:ascii="Arial Narrow" w:hAnsi="Arial Narrow"/>
          <w:sz w:val="25"/>
        </w:rPr>
        <w:t>.</w:t>
      </w:r>
      <w:r w:rsidR="00B675B5">
        <w:rPr>
          <w:rFonts w:ascii="Arial Narrow" w:hAnsi="Arial Narrow"/>
          <w:sz w:val="25"/>
        </w:rPr>
        <w:t>67</w:t>
      </w:r>
      <w:r w:rsidR="00BC069D" w:rsidRPr="00BF24A7">
        <w:rPr>
          <w:rFonts w:ascii="Arial Narrow" w:hAnsi="Arial Narrow"/>
          <w:sz w:val="25"/>
        </w:rPr>
        <w:t xml:space="preserve"> (</w:t>
      </w:r>
      <w:r w:rsidR="00B675B5">
        <w:rPr>
          <w:rFonts w:ascii="Arial Narrow" w:hAnsi="Arial Narrow"/>
          <w:sz w:val="25"/>
        </w:rPr>
        <w:t>quinientos veintiún</w:t>
      </w:r>
      <w:r w:rsidR="00BC069D">
        <w:rPr>
          <w:rFonts w:ascii="Arial Narrow" w:hAnsi="Arial Narrow"/>
          <w:sz w:val="25"/>
        </w:rPr>
        <w:t xml:space="preserve"> </w:t>
      </w:r>
      <w:r w:rsidR="00BC069D" w:rsidRPr="00BF24A7">
        <w:rPr>
          <w:rFonts w:ascii="Arial Narrow" w:hAnsi="Arial Narrow"/>
          <w:sz w:val="25"/>
        </w:rPr>
        <w:t xml:space="preserve">millones </w:t>
      </w:r>
      <w:r w:rsidR="00B675B5">
        <w:rPr>
          <w:rFonts w:ascii="Arial Narrow" w:hAnsi="Arial Narrow"/>
          <w:sz w:val="25"/>
        </w:rPr>
        <w:t>ciento sesenta y nueve</w:t>
      </w:r>
      <w:r w:rsidR="00BC069D" w:rsidRPr="00BF24A7">
        <w:rPr>
          <w:rFonts w:ascii="Arial Narrow" w:hAnsi="Arial Narrow"/>
          <w:sz w:val="25"/>
        </w:rPr>
        <w:t xml:space="preserve"> mil </w:t>
      </w:r>
      <w:r w:rsidR="00B675B5">
        <w:rPr>
          <w:rFonts w:ascii="Arial Narrow" w:hAnsi="Arial Narrow"/>
          <w:sz w:val="25"/>
        </w:rPr>
        <w:t>ciento sesenta y nueve</w:t>
      </w:r>
      <w:r w:rsidR="00BC069D" w:rsidRPr="00BF24A7">
        <w:rPr>
          <w:rFonts w:ascii="Arial Narrow" w:hAnsi="Arial Narrow"/>
          <w:sz w:val="25"/>
        </w:rPr>
        <w:t xml:space="preserve"> pesos </w:t>
      </w:r>
      <w:r w:rsidR="00B675B5">
        <w:rPr>
          <w:rFonts w:ascii="Arial Narrow" w:hAnsi="Arial Narrow"/>
          <w:sz w:val="25"/>
        </w:rPr>
        <w:t>67</w:t>
      </w:r>
      <w:r w:rsidR="00BC069D" w:rsidRPr="00BF24A7">
        <w:rPr>
          <w:rFonts w:ascii="Arial Narrow" w:hAnsi="Arial Narrow"/>
          <w:sz w:val="25"/>
        </w:rPr>
        <w:t>/100 m.n.)</w:t>
      </w:r>
      <w:r w:rsidR="00CB2309" w:rsidRPr="00BF24A7">
        <w:rPr>
          <w:rFonts w:ascii="Arial Narrow" w:hAnsi="Arial Narrow"/>
          <w:sz w:val="25"/>
        </w:rPr>
        <w:t>, respectivamente, a</w:t>
      </w:r>
      <w:r w:rsidRPr="00BF24A7">
        <w:rPr>
          <w:rFonts w:ascii="Arial Narrow" w:hAnsi="Arial Narrow"/>
          <w:sz w:val="25"/>
        </w:rPr>
        <w:t xml:space="preserve">  continuación se presenta la integración de </w:t>
      </w:r>
      <w:r w:rsidR="00CB2309" w:rsidRPr="00BF24A7">
        <w:rPr>
          <w:rFonts w:ascii="Arial Narrow" w:hAnsi="Arial Narrow"/>
          <w:sz w:val="25"/>
        </w:rPr>
        <w:t>dichos montos</w:t>
      </w:r>
      <w:r w:rsidRPr="00BF24A7">
        <w:rPr>
          <w:rFonts w:ascii="Arial Narrow" w:hAnsi="Arial Narrow"/>
          <w:sz w:val="25"/>
        </w:rPr>
        <w:t>:</w:t>
      </w:r>
    </w:p>
    <w:p w:rsidR="000136ED" w:rsidRPr="00BF24A7" w:rsidRDefault="00AE6EBF" w:rsidP="009604DF">
      <w:pPr>
        <w:pStyle w:val="Sangradetextonormal"/>
        <w:tabs>
          <w:tab w:val="left" w:pos="142"/>
        </w:tabs>
        <w:ind w:firstLine="708"/>
        <w:rPr>
          <w:rFonts w:ascii="Arial Narrow" w:hAnsi="Arial Narrow"/>
          <w:sz w:val="25"/>
        </w:rPr>
      </w:pPr>
      <w:r>
        <w:rPr>
          <w:rFonts w:ascii="Arial Narrow" w:hAnsi="Arial Narrow"/>
          <w:noProof/>
          <w:sz w:val="25"/>
        </w:rPr>
        <w:object w:dxaOrig="7092" w:dyaOrig="2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5" type="#_x0000_t75" style="position:absolute;left:0;text-align:left;margin-left:35.15pt;margin-top:21pt;width:370.2pt;height:103.8pt;z-index:251831296;mso-position-horizontal-relative:text;mso-position-vertical-relative:text">
            <v:imagedata r:id="rId8" o:title=""/>
          </v:shape>
          <o:OLEObject Type="Embed" ProgID="Excel.Sheet.12" ShapeID="_x0000_s1115" DrawAspect="Content" ObjectID="_1679487310" r:id="rId9"/>
        </w:objec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ind w:firstLine="0"/>
        <w:rPr>
          <w:rFonts w:ascii="Arial Narrow" w:hAnsi="Arial Narrow"/>
          <w:b/>
          <w:bCs/>
          <w:sz w:val="32"/>
        </w:rPr>
      </w:pPr>
    </w:p>
    <w:p w:rsidR="000136ED" w:rsidRPr="00BF24A7" w:rsidRDefault="000136ED" w:rsidP="000136ED">
      <w:pPr>
        <w:pStyle w:val="Sangradetextonormal"/>
        <w:ind w:left="1260" w:hanging="552"/>
        <w:rPr>
          <w:rFonts w:ascii="Arial Narrow" w:hAnsi="Arial Narrow"/>
          <w:b/>
          <w:bCs/>
          <w:sz w:val="25"/>
          <w:szCs w:val="25"/>
        </w:rPr>
      </w:pPr>
    </w:p>
    <w:p w:rsidR="00CD44F1" w:rsidRDefault="00CD44F1" w:rsidP="00CD44F1">
      <w:pPr>
        <w:pStyle w:val="Sangradetextonormal"/>
        <w:ind w:firstLine="708"/>
        <w:rPr>
          <w:rFonts w:ascii="Arial Narrow" w:hAnsi="Arial Narrow"/>
          <w:sz w:val="25"/>
        </w:rPr>
      </w:pPr>
    </w:p>
    <w:p w:rsidR="00B766F4" w:rsidRDefault="00B766F4" w:rsidP="00CD44F1">
      <w:pPr>
        <w:pStyle w:val="Sangradetextonormal"/>
        <w:ind w:firstLine="708"/>
        <w:rPr>
          <w:rFonts w:ascii="Arial Narrow" w:hAnsi="Arial Narrow"/>
          <w:sz w:val="25"/>
        </w:rPr>
      </w:pPr>
    </w:p>
    <w:p w:rsidR="00CD44F1" w:rsidRPr="00BF24A7" w:rsidRDefault="00CD44F1" w:rsidP="00CD44F1">
      <w:pPr>
        <w:pStyle w:val="Sangradetextonormal"/>
        <w:ind w:firstLine="708"/>
        <w:rPr>
          <w:rFonts w:ascii="Arial Narrow" w:hAnsi="Arial Narrow"/>
          <w:sz w:val="25"/>
        </w:rPr>
      </w:pPr>
      <w:r>
        <w:rPr>
          <w:rFonts w:ascii="Arial Narrow" w:hAnsi="Arial Narrow"/>
          <w:sz w:val="25"/>
        </w:rPr>
        <w:t xml:space="preserve">Del anterior detalle resaltan las cifras de $ </w:t>
      </w:r>
      <w:r w:rsidR="00B766F4">
        <w:rPr>
          <w:rFonts w:ascii="Arial Narrow" w:hAnsi="Arial Narrow"/>
          <w:sz w:val="25"/>
        </w:rPr>
        <w:t>208</w:t>
      </w:r>
      <w:proofErr w:type="gramStart"/>
      <w:r>
        <w:rPr>
          <w:rFonts w:ascii="Arial Narrow" w:hAnsi="Arial Narrow"/>
          <w:sz w:val="25"/>
        </w:rPr>
        <w:t>,</w:t>
      </w:r>
      <w:r w:rsidR="00B766F4">
        <w:rPr>
          <w:rFonts w:ascii="Arial Narrow" w:hAnsi="Arial Narrow"/>
          <w:sz w:val="25"/>
        </w:rPr>
        <w:t>965</w:t>
      </w:r>
      <w:r>
        <w:rPr>
          <w:rFonts w:ascii="Arial Narrow" w:hAnsi="Arial Narrow"/>
          <w:sz w:val="25"/>
        </w:rPr>
        <w:t>,</w:t>
      </w:r>
      <w:r w:rsidR="00B766F4">
        <w:rPr>
          <w:rFonts w:ascii="Arial Narrow" w:hAnsi="Arial Narrow"/>
          <w:sz w:val="25"/>
        </w:rPr>
        <w:t>687</w:t>
      </w:r>
      <w:r>
        <w:rPr>
          <w:rFonts w:ascii="Arial Narrow" w:hAnsi="Arial Narrow"/>
          <w:sz w:val="25"/>
        </w:rPr>
        <w:t>.</w:t>
      </w:r>
      <w:r w:rsidR="00B766F4">
        <w:rPr>
          <w:rFonts w:ascii="Arial Narrow" w:hAnsi="Arial Narrow"/>
          <w:sz w:val="25"/>
        </w:rPr>
        <w:t>85</w:t>
      </w:r>
      <w:proofErr w:type="gramEnd"/>
      <w:r>
        <w:rPr>
          <w:rFonts w:ascii="Arial Narrow" w:hAnsi="Arial Narrow"/>
          <w:sz w:val="25"/>
        </w:rPr>
        <w:t xml:space="preserve"> (</w:t>
      </w:r>
      <w:r w:rsidR="00B766F4">
        <w:rPr>
          <w:rFonts w:ascii="Arial Narrow" w:hAnsi="Arial Narrow"/>
          <w:sz w:val="25"/>
        </w:rPr>
        <w:t>doscientos ocho</w:t>
      </w:r>
      <w:r>
        <w:rPr>
          <w:rFonts w:ascii="Arial Narrow" w:hAnsi="Arial Narrow"/>
          <w:sz w:val="25"/>
        </w:rPr>
        <w:t xml:space="preserve"> millones </w:t>
      </w:r>
      <w:r w:rsidR="00B766F4">
        <w:rPr>
          <w:rFonts w:ascii="Arial Narrow" w:hAnsi="Arial Narrow"/>
          <w:sz w:val="25"/>
        </w:rPr>
        <w:t>novecientos sesenta y cinco</w:t>
      </w:r>
      <w:r w:rsidR="001B2722">
        <w:rPr>
          <w:rFonts w:ascii="Arial Narrow" w:hAnsi="Arial Narrow"/>
          <w:sz w:val="25"/>
        </w:rPr>
        <w:t xml:space="preserve"> mil</w:t>
      </w:r>
      <w:r>
        <w:rPr>
          <w:rFonts w:ascii="Arial Narrow" w:hAnsi="Arial Narrow"/>
          <w:sz w:val="25"/>
        </w:rPr>
        <w:t xml:space="preserve"> </w:t>
      </w:r>
      <w:r w:rsidR="00B766F4">
        <w:rPr>
          <w:rFonts w:ascii="Arial Narrow" w:hAnsi="Arial Narrow"/>
          <w:sz w:val="25"/>
        </w:rPr>
        <w:t>seiscientos ochenta y siete</w:t>
      </w:r>
      <w:r>
        <w:rPr>
          <w:rFonts w:ascii="Arial Narrow" w:hAnsi="Arial Narrow"/>
          <w:sz w:val="25"/>
        </w:rPr>
        <w:t xml:space="preserve"> pesos </w:t>
      </w:r>
      <w:r w:rsidR="00B766F4">
        <w:rPr>
          <w:rFonts w:ascii="Arial Narrow" w:hAnsi="Arial Narrow"/>
          <w:sz w:val="25"/>
        </w:rPr>
        <w:t>85</w:t>
      </w:r>
      <w:r>
        <w:rPr>
          <w:rFonts w:ascii="Arial Narrow" w:hAnsi="Arial Narrow"/>
          <w:sz w:val="25"/>
        </w:rPr>
        <w:t xml:space="preserve">/100 m.n.) y </w:t>
      </w:r>
      <w:r w:rsidR="00B766F4">
        <w:rPr>
          <w:rFonts w:ascii="Arial Narrow" w:hAnsi="Arial Narrow"/>
          <w:sz w:val="25"/>
        </w:rPr>
        <w:t xml:space="preserve">                          </w:t>
      </w:r>
      <w:r w:rsidR="00303BA6">
        <w:rPr>
          <w:rFonts w:ascii="Arial Narrow" w:hAnsi="Arial Narrow"/>
          <w:sz w:val="25"/>
        </w:rPr>
        <w:t xml:space="preserve">$ </w:t>
      </w:r>
      <w:r w:rsidR="00B766F4">
        <w:rPr>
          <w:rFonts w:ascii="Arial Narrow" w:hAnsi="Arial Narrow"/>
          <w:sz w:val="25"/>
        </w:rPr>
        <w:t>275</w:t>
      </w:r>
      <w:r w:rsidR="00303BA6">
        <w:rPr>
          <w:rFonts w:ascii="Arial Narrow" w:hAnsi="Arial Narrow"/>
          <w:sz w:val="25"/>
        </w:rPr>
        <w:t>,</w:t>
      </w:r>
      <w:r w:rsidR="00B766F4">
        <w:rPr>
          <w:rFonts w:ascii="Arial Narrow" w:hAnsi="Arial Narrow"/>
          <w:sz w:val="25"/>
        </w:rPr>
        <w:t>306</w:t>
      </w:r>
      <w:r w:rsidR="00303BA6">
        <w:rPr>
          <w:rFonts w:ascii="Arial Narrow" w:hAnsi="Arial Narrow"/>
          <w:sz w:val="25"/>
        </w:rPr>
        <w:t>,</w:t>
      </w:r>
      <w:r w:rsidR="00B766F4">
        <w:rPr>
          <w:rFonts w:ascii="Arial Narrow" w:hAnsi="Arial Narrow"/>
          <w:sz w:val="25"/>
        </w:rPr>
        <w:t>818</w:t>
      </w:r>
      <w:r w:rsidR="00303BA6">
        <w:rPr>
          <w:rFonts w:ascii="Arial Narrow" w:hAnsi="Arial Narrow"/>
          <w:sz w:val="25"/>
        </w:rPr>
        <w:t>.</w:t>
      </w:r>
      <w:r w:rsidR="00B766F4">
        <w:rPr>
          <w:rFonts w:ascii="Arial Narrow" w:hAnsi="Arial Narrow"/>
          <w:sz w:val="25"/>
        </w:rPr>
        <w:t>77</w:t>
      </w:r>
      <w:r w:rsidR="00303BA6">
        <w:rPr>
          <w:rFonts w:ascii="Arial Narrow" w:hAnsi="Arial Narrow"/>
          <w:sz w:val="25"/>
        </w:rPr>
        <w:t xml:space="preserve"> (</w:t>
      </w:r>
      <w:r w:rsidR="00B766F4">
        <w:rPr>
          <w:rFonts w:ascii="Arial Narrow" w:hAnsi="Arial Narrow"/>
          <w:sz w:val="25"/>
        </w:rPr>
        <w:t>doscientos setenta y cinco</w:t>
      </w:r>
      <w:r w:rsidR="00303BA6">
        <w:rPr>
          <w:rFonts w:ascii="Arial Narrow" w:hAnsi="Arial Narrow"/>
          <w:sz w:val="25"/>
        </w:rPr>
        <w:t xml:space="preserve"> millones </w:t>
      </w:r>
      <w:r w:rsidR="00B766F4">
        <w:rPr>
          <w:rFonts w:ascii="Arial Narrow" w:hAnsi="Arial Narrow"/>
          <w:sz w:val="25"/>
        </w:rPr>
        <w:t>trescientos seis</w:t>
      </w:r>
      <w:r w:rsidR="00303BA6">
        <w:rPr>
          <w:rFonts w:ascii="Arial Narrow" w:hAnsi="Arial Narrow"/>
          <w:sz w:val="25"/>
        </w:rPr>
        <w:t xml:space="preserve"> mil </w:t>
      </w:r>
      <w:r w:rsidR="00B766F4">
        <w:rPr>
          <w:rFonts w:ascii="Arial Narrow" w:hAnsi="Arial Narrow"/>
          <w:sz w:val="25"/>
        </w:rPr>
        <w:t>ochocientos dieciocho pesos 77</w:t>
      </w:r>
      <w:r w:rsidR="00303BA6">
        <w:rPr>
          <w:rFonts w:ascii="Arial Narrow" w:hAnsi="Arial Narrow"/>
          <w:sz w:val="25"/>
        </w:rPr>
        <w:t>/100 m.n.)</w:t>
      </w:r>
      <w:r w:rsidR="003A6139">
        <w:rPr>
          <w:rFonts w:ascii="Arial Narrow" w:hAnsi="Arial Narrow"/>
          <w:sz w:val="25"/>
        </w:rPr>
        <w:t>, la</w:t>
      </w:r>
      <w:r w:rsidR="00303BA6">
        <w:rPr>
          <w:rFonts w:ascii="Arial Narrow" w:hAnsi="Arial Narrow"/>
          <w:sz w:val="25"/>
        </w:rPr>
        <w:t>s cuales</w:t>
      </w:r>
      <w:r w:rsidR="003A6139">
        <w:rPr>
          <w:rFonts w:ascii="Arial Narrow" w:hAnsi="Arial Narrow"/>
          <w:sz w:val="25"/>
        </w:rPr>
        <w:t xml:space="preserve"> pertenece</w:t>
      </w:r>
      <w:r w:rsidR="00303BA6">
        <w:rPr>
          <w:rFonts w:ascii="Arial Narrow" w:hAnsi="Arial Narrow"/>
          <w:sz w:val="25"/>
        </w:rPr>
        <w:t>n</w:t>
      </w:r>
      <w:r w:rsidR="003A6139">
        <w:rPr>
          <w:rFonts w:ascii="Arial Narrow" w:hAnsi="Arial Narrow"/>
          <w:sz w:val="25"/>
        </w:rPr>
        <w:t xml:space="preserve"> a Órganos Autónomos</w:t>
      </w:r>
      <w:r w:rsidR="00663243">
        <w:rPr>
          <w:rFonts w:ascii="Arial Narrow" w:hAnsi="Arial Narrow"/>
          <w:sz w:val="25"/>
        </w:rPr>
        <w:t>, misma</w:t>
      </w:r>
      <w:r w:rsidR="00303BA6">
        <w:rPr>
          <w:rFonts w:ascii="Arial Narrow" w:hAnsi="Arial Narrow"/>
          <w:sz w:val="25"/>
        </w:rPr>
        <w:t>s</w:t>
      </w:r>
      <w:r w:rsidR="00663243">
        <w:rPr>
          <w:rFonts w:ascii="Arial Narrow" w:hAnsi="Arial Narrow"/>
          <w:sz w:val="25"/>
        </w:rPr>
        <w:t xml:space="preserve"> que representa</w:t>
      </w:r>
      <w:r w:rsidR="00303BA6">
        <w:rPr>
          <w:rFonts w:ascii="Arial Narrow" w:hAnsi="Arial Narrow"/>
          <w:sz w:val="25"/>
        </w:rPr>
        <w:t>n</w:t>
      </w:r>
      <w:r w:rsidR="00663243">
        <w:rPr>
          <w:rFonts w:ascii="Arial Narrow" w:hAnsi="Arial Narrow"/>
          <w:sz w:val="25"/>
        </w:rPr>
        <w:t xml:space="preserve"> el </w:t>
      </w:r>
      <w:r w:rsidR="006E3F8C">
        <w:rPr>
          <w:rFonts w:ascii="Arial Narrow" w:hAnsi="Arial Narrow"/>
          <w:sz w:val="25"/>
        </w:rPr>
        <w:t>35.85</w:t>
      </w:r>
      <w:r w:rsidR="00663243">
        <w:rPr>
          <w:rFonts w:ascii="Arial Narrow" w:hAnsi="Arial Narrow"/>
          <w:sz w:val="25"/>
        </w:rPr>
        <w:t xml:space="preserve">% </w:t>
      </w:r>
      <w:r w:rsidR="001D6F69">
        <w:rPr>
          <w:rFonts w:ascii="Arial Narrow" w:hAnsi="Arial Narrow"/>
          <w:sz w:val="25"/>
        </w:rPr>
        <w:t xml:space="preserve">de la suma del </w:t>
      </w:r>
      <w:r w:rsidR="00D70B1D">
        <w:rPr>
          <w:rFonts w:ascii="Arial Narrow" w:hAnsi="Arial Narrow"/>
          <w:sz w:val="25"/>
        </w:rPr>
        <w:t>año 2020</w:t>
      </w:r>
      <w:r w:rsidR="00317C17">
        <w:rPr>
          <w:rFonts w:ascii="Arial Narrow" w:hAnsi="Arial Narrow"/>
          <w:sz w:val="25"/>
        </w:rPr>
        <w:t xml:space="preserve">, </w:t>
      </w:r>
      <w:r w:rsidR="00663243">
        <w:rPr>
          <w:rFonts w:ascii="Arial Narrow" w:hAnsi="Arial Narrow"/>
          <w:sz w:val="25"/>
        </w:rPr>
        <w:t xml:space="preserve">la segunda </w:t>
      </w:r>
      <w:r w:rsidR="00317C17">
        <w:rPr>
          <w:rFonts w:ascii="Arial Narrow" w:hAnsi="Arial Narrow"/>
          <w:sz w:val="25"/>
        </w:rPr>
        <w:t xml:space="preserve">equivale al </w:t>
      </w:r>
      <w:r w:rsidR="006E3F8C">
        <w:rPr>
          <w:rFonts w:ascii="Arial Narrow" w:hAnsi="Arial Narrow"/>
          <w:sz w:val="25"/>
        </w:rPr>
        <w:t>52.82</w:t>
      </w:r>
      <w:r w:rsidR="00317C17">
        <w:rPr>
          <w:rFonts w:ascii="Arial Narrow" w:hAnsi="Arial Narrow"/>
          <w:sz w:val="25"/>
        </w:rPr>
        <w:t>% del tota</w:t>
      </w:r>
      <w:r w:rsidR="001D6F69">
        <w:rPr>
          <w:rFonts w:ascii="Arial Narrow" w:hAnsi="Arial Narrow"/>
          <w:sz w:val="25"/>
        </w:rPr>
        <w:t xml:space="preserve">l consolidado del ejercicio </w:t>
      </w:r>
      <w:r w:rsidR="00896C07">
        <w:rPr>
          <w:rFonts w:ascii="Arial Narrow" w:hAnsi="Arial Narrow"/>
          <w:sz w:val="25"/>
        </w:rPr>
        <w:t>2019</w:t>
      </w:r>
      <w:r w:rsidR="00317C17">
        <w:rPr>
          <w:rFonts w:ascii="Arial Narrow" w:hAnsi="Arial Narrow"/>
          <w:sz w:val="25"/>
        </w:rPr>
        <w:t xml:space="preserve">. </w:t>
      </w:r>
      <w:r>
        <w:rPr>
          <w:rFonts w:ascii="Arial Narrow" w:hAnsi="Arial Narrow"/>
          <w:sz w:val="25"/>
        </w:rPr>
        <w:t xml:space="preserve"> </w:t>
      </w:r>
    </w:p>
    <w:p w:rsidR="00FD3258" w:rsidRDefault="00FD3258" w:rsidP="000136ED">
      <w:pPr>
        <w:pStyle w:val="Sangradetextonormal"/>
        <w:ind w:left="1260" w:hanging="552"/>
        <w:rPr>
          <w:rFonts w:ascii="Arial Narrow" w:hAnsi="Arial Narrow"/>
          <w:b/>
          <w:bCs/>
          <w:sz w:val="25"/>
          <w:szCs w:val="25"/>
        </w:rPr>
      </w:pPr>
    </w:p>
    <w:p w:rsidR="00174F73" w:rsidRDefault="00174F73" w:rsidP="00380327">
      <w:pPr>
        <w:pStyle w:val="Sangradetextonormal"/>
        <w:ind w:firstLine="0"/>
        <w:rPr>
          <w:rFonts w:ascii="Arial Narrow" w:hAnsi="Arial Narrow"/>
          <w:b/>
          <w:bCs/>
          <w:sz w:val="25"/>
          <w:szCs w:val="25"/>
        </w:rPr>
      </w:pPr>
    </w:p>
    <w:p w:rsidR="00CC608E" w:rsidRDefault="00CC608E" w:rsidP="000136ED">
      <w:pPr>
        <w:pStyle w:val="Sangradetextonormal"/>
        <w:ind w:left="1260" w:hanging="552"/>
        <w:rPr>
          <w:rFonts w:ascii="Arial Narrow" w:hAnsi="Arial Narrow"/>
          <w:b/>
          <w:bCs/>
          <w:sz w:val="25"/>
          <w:szCs w:val="25"/>
        </w:rPr>
      </w:pPr>
    </w:p>
    <w:p w:rsidR="00CC608E" w:rsidRDefault="00CC608E" w:rsidP="000136ED">
      <w:pPr>
        <w:pStyle w:val="Sangradetextonormal"/>
        <w:ind w:left="1260" w:hanging="552"/>
        <w:rPr>
          <w:rFonts w:ascii="Arial Narrow" w:hAnsi="Arial Narrow"/>
          <w:b/>
          <w:bCs/>
          <w:sz w:val="25"/>
          <w:szCs w:val="25"/>
        </w:rPr>
      </w:pPr>
    </w:p>
    <w:p w:rsidR="000136ED" w:rsidRPr="00BF24A7" w:rsidRDefault="000136ED" w:rsidP="000136ED">
      <w:pPr>
        <w:pStyle w:val="Sangradetextonormal"/>
        <w:ind w:left="1260" w:hanging="552"/>
        <w:rPr>
          <w:rFonts w:ascii="Arial Narrow" w:hAnsi="Arial Narrow"/>
          <w:b/>
          <w:bCs/>
          <w:sz w:val="25"/>
          <w:szCs w:val="25"/>
          <w:u w:val="single"/>
        </w:rPr>
      </w:pPr>
      <w:r w:rsidRPr="00BF24A7">
        <w:rPr>
          <w:rFonts w:ascii="Arial Narrow" w:hAnsi="Arial Narrow"/>
          <w:b/>
          <w:bCs/>
          <w:sz w:val="25"/>
          <w:szCs w:val="25"/>
        </w:rPr>
        <w:t xml:space="preserve">2).- </w:t>
      </w:r>
      <w:r w:rsidRPr="00BF24A7">
        <w:rPr>
          <w:rFonts w:ascii="Arial Narrow" w:hAnsi="Arial Narrow"/>
          <w:b/>
          <w:bCs/>
          <w:sz w:val="25"/>
          <w:szCs w:val="25"/>
          <w:u w:val="single"/>
        </w:rPr>
        <w:t xml:space="preserve">Derechos a Recibir Efectivo o Equivalentes </w:t>
      </w:r>
    </w:p>
    <w:p w:rsidR="00230722" w:rsidRPr="00BF24A7" w:rsidRDefault="00230722" w:rsidP="000136ED">
      <w:pPr>
        <w:pStyle w:val="Sangradetextonormal"/>
        <w:ind w:left="1260" w:hanging="552"/>
        <w:rPr>
          <w:rFonts w:ascii="Arial Narrow" w:hAnsi="Arial Narrow"/>
          <w:b/>
          <w:bCs/>
          <w:sz w:val="25"/>
          <w:szCs w:val="25"/>
          <w:u w:val="single"/>
        </w:rPr>
      </w:pPr>
    </w:p>
    <w:p w:rsidR="0098217A"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Este rubro representa los derechos de cobro originados en el desarrollo de las actividades de </w:t>
      </w:r>
      <w:r w:rsidR="00FD3258" w:rsidRPr="00BF24A7">
        <w:rPr>
          <w:rFonts w:ascii="Arial Narrow" w:hAnsi="Arial Narrow"/>
          <w:sz w:val="25"/>
          <w:szCs w:val="25"/>
        </w:rPr>
        <w:t>Gobierno</w:t>
      </w:r>
      <w:r w:rsidRPr="00BF24A7">
        <w:rPr>
          <w:rFonts w:ascii="Arial Narrow" w:hAnsi="Arial Narrow"/>
          <w:sz w:val="25"/>
          <w:szCs w:val="25"/>
        </w:rPr>
        <w:t xml:space="preserve">, de los cuales </w:t>
      </w:r>
      <w:r w:rsidR="008354CA" w:rsidRPr="00BF24A7">
        <w:rPr>
          <w:rFonts w:ascii="Arial Narrow" w:hAnsi="Arial Narrow"/>
          <w:sz w:val="25"/>
          <w:szCs w:val="25"/>
        </w:rPr>
        <w:t>se espera</w:t>
      </w:r>
      <w:r w:rsidRPr="00BF24A7">
        <w:rPr>
          <w:rFonts w:ascii="Arial Narrow" w:hAnsi="Arial Narrow"/>
          <w:sz w:val="25"/>
          <w:szCs w:val="25"/>
        </w:rPr>
        <w:t xml:space="preserve"> recibir una contraprestación representada en recursos, bienes o servicios,</w:t>
      </w:r>
      <w:r w:rsidR="001D6F69">
        <w:rPr>
          <w:rFonts w:ascii="Arial Narrow" w:hAnsi="Arial Narrow"/>
          <w:sz w:val="25"/>
          <w:szCs w:val="25"/>
        </w:rPr>
        <w:t xml:space="preserve"> al 31 de </w:t>
      </w:r>
      <w:r w:rsidR="00D70B1D">
        <w:rPr>
          <w:rFonts w:ascii="Arial Narrow" w:hAnsi="Arial Narrow"/>
          <w:sz w:val="25"/>
          <w:szCs w:val="25"/>
        </w:rPr>
        <w:t>diciembre de 2020</w:t>
      </w:r>
      <w:r w:rsidR="00AC1C4A" w:rsidRPr="00BF24A7">
        <w:rPr>
          <w:rFonts w:ascii="Arial Narrow" w:hAnsi="Arial Narrow"/>
          <w:sz w:val="25"/>
          <w:szCs w:val="25"/>
        </w:rPr>
        <w:t xml:space="preserve"> presento el importe de $</w:t>
      </w:r>
      <w:r w:rsidR="001F7797">
        <w:rPr>
          <w:rFonts w:ascii="Arial Narrow" w:hAnsi="Arial Narrow"/>
          <w:sz w:val="25"/>
          <w:szCs w:val="25"/>
        </w:rPr>
        <w:t xml:space="preserve"> </w:t>
      </w:r>
      <w:r w:rsidR="00AC1C4A" w:rsidRPr="00BF24A7">
        <w:rPr>
          <w:rFonts w:ascii="Arial Narrow" w:hAnsi="Arial Narrow"/>
          <w:sz w:val="25"/>
          <w:szCs w:val="25"/>
        </w:rPr>
        <w:t>1,</w:t>
      </w:r>
      <w:r w:rsidR="00CE38EB">
        <w:rPr>
          <w:rFonts w:ascii="Arial Narrow" w:hAnsi="Arial Narrow"/>
          <w:sz w:val="25"/>
          <w:szCs w:val="25"/>
        </w:rPr>
        <w:t>104</w:t>
      </w:r>
      <w:r w:rsidR="00AC1C4A" w:rsidRPr="00BF24A7">
        <w:rPr>
          <w:rFonts w:ascii="Arial Narrow" w:hAnsi="Arial Narrow"/>
          <w:sz w:val="25"/>
          <w:szCs w:val="25"/>
        </w:rPr>
        <w:t>,</w:t>
      </w:r>
      <w:r w:rsidR="00CE38EB">
        <w:rPr>
          <w:rFonts w:ascii="Arial Narrow" w:hAnsi="Arial Narrow"/>
          <w:sz w:val="25"/>
          <w:szCs w:val="25"/>
        </w:rPr>
        <w:t>527</w:t>
      </w:r>
      <w:r w:rsidR="00AC1C4A" w:rsidRPr="00BF24A7">
        <w:rPr>
          <w:rFonts w:ascii="Arial Narrow" w:hAnsi="Arial Narrow"/>
          <w:sz w:val="25"/>
          <w:szCs w:val="25"/>
        </w:rPr>
        <w:t>,</w:t>
      </w:r>
      <w:r w:rsidR="00CE38EB">
        <w:rPr>
          <w:rFonts w:ascii="Arial Narrow" w:hAnsi="Arial Narrow"/>
          <w:sz w:val="25"/>
          <w:szCs w:val="25"/>
        </w:rPr>
        <w:t>973</w:t>
      </w:r>
      <w:r w:rsidR="00AC1C4A" w:rsidRPr="00BF24A7">
        <w:rPr>
          <w:rFonts w:ascii="Arial Narrow" w:hAnsi="Arial Narrow"/>
          <w:sz w:val="25"/>
          <w:szCs w:val="25"/>
        </w:rPr>
        <w:t>.</w:t>
      </w:r>
      <w:r w:rsidR="00CE38EB">
        <w:rPr>
          <w:rFonts w:ascii="Arial Narrow" w:hAnsi="Arial Narrow"/>
          <w:sz w:val="25"/>
          <w:szCs w:val="25"/>
        </w:rPr>
        <w:t>02</w:t>
      </w:r>
      <w:r w:rsidR="00AC1C4A" w:rsidRPr="00BF24A7">
        <w:rPr>
          <w:rFonts w:ascii="Arial Narrow" w:hAnsi="Arial Narrow"/>
          <w:sz w:val="25"/>
          <w:szCs w:val="25"/>
        </w:rPr>
        <w:t xml:space="preserve"> (</w:t>
      </w:r>
      <w:r w:rsidR="00CE38EB">
        <w:rPr>
          <w:rFonts w:ascii="Arial Narrow" w:hAnsi="Arial Narrow"/>
          <w:sz w:val="25"/>
          <w:szCs w:val="25"/>
        </w:rPr>
        <w:t xml:space="preserve">un </w:t>
      </w:r>
      <w:r w:rsidR="00AC1C4A" w:rsidRPr="00BF24A7">
        <w:rPr>
          <w:rFonts w:ascii="Arial Narrow" w:hAnsi="Arial Narrow"/>
          <w:sz w:val="25"/>
          <w:szCs w:val="25"/>
        </w:rPr>
        <w:t xml:space="preserve">mil </w:t>
      </w:r>
      <w:r w:rsidR="00CE38EB">
        <w:rPr>
          <w:rFonts w:ascii="Arial Narrow" w:hAnsi="Arial Narrow"/>
          <w:sz w:val="25"/>
          <w:szCs w:val="25"/>
        </w:rPr>
        <w:t>ciento cuatro</w:t>
      </w:r>
      <w:r w:rsidR="00971EA3">
        <w:rPr>
          <w:rFonts w:ascii="Arial Narrow" w:hAnsi="Arial Narrow"/>
          <w:sz w:val="25"/>
          <w:szCs w:val="25"/>
        </w:rPr>
        <w:t xml:space="preserve"> </w:t>
      </w:r>
      <w:r w:rsidR="00AC1C4A" w:rsidRPr="00BF24A7">
        <w:rPr>
          <w:rFonts w:ascii="Arial Narrow" w:hAnsi="Arial Narrow"/>
          <w:sz w:val="25"/>
          <w:szCs w:val="25"/>
        </w:rPr>
        <w:t xml:space="preserve">millones </w:t>
      </w:r>
      <w:r w:rsidR="00CE38EB">
        <w:rPr>
          <w:rFonts w:ascii="Arial Narrow" w:hAnsi="Arial Narrow"/>
          <w:sz w:val="25"/>
          <w:szCs w:val="25"/>
        </w:rPr>
        <w:t>quinientos veintisiete</w:t>
      </w:r>
      <w:r w:rsidR="00A37C8B">
        <w:rPr>
          <w:rFonts w:ascii="Arial Narrow" w:hAnsi="Arial Narrow"/>
          <w:sz w:val="25"/>
          <w:szCs w:val="25"/>
        </w:rPr>
        <w:t xml:space="preserve"> </w:t>
      </w:r>
      <w:r w:rsidR="00AC1C4A" w:rsidRPr="00BF24A7">
        <w:rPr>
          <w:rFonts w:ascii="Arial Narrow" w:hAnsi="Arial Narrow"/>
          <w:sz w:val="25"/>
          <w:szCs w:val="25"/>
        </w:rPr>
        <w:t xml:space="preserve">mil </w:t>
      </w:r>
      <w:r w:rsidR="00CE38EB">
        <w:rPr>
          <w:rFonts w:ascii="Arial Narrow" w:hAnsi="Arial Narrow"/>
          <w:sz w:val="25"/>
          <w:szCs w:val="25"/>
        </w:rPr>
        <w:t>novecientos setenta y tres</w:t>
      </w:r>
      <w:r w:rsidR="00971EA3">
        <w:rPr>
          <w:rFonts w:ascii="Arial Narrow" w:hAnsi="Arial Narrow"/>
          <w:sz w:val="25"/>
          <w:szCs w:val="25"/>
        </w:rPr>
        <w:t xml:space="preserve"> </w:t>
      </w:r>
      <w:r w:rsidR="00AC1C4A" w:rsidRPr="00BF24A7">
        <w:rPr>
          <w:rFonts w:ascii="Arial Narrow" w:hAnsi="Arial Narrow"/>
          <w:sz w:val="25"/>
          <w:szCs w:val="25"/>
        </w:rPr>
        <w:t xml:space="preserve">pesos </w:t>
      </w:r>
      <w:r w:rsidR="00CE38EB">
        <w:rPr>
          <w:rFonts w:ascii="Arial Narrow" w:hAnsi="Arial Narrow"/>
          <w:sz w:val="25"/>
          <w:szCs w:val="25"/>
        </w:rPr>
        <w:t>02</w:t>
      </w:r>
      <w:r w:rsidR="00AC1C4A" w:rsidRPr="00BF24A7">
        <w:rPr>
          <w:rFonts w:ascii="Arial Narrow" w:hAnsi="Arial Narrow"/>
          <w:sz w:val="25"/>
          <w:szCs w:val="25"/>
        </w:rPr>
        <w:t>/100 m.n.)</w:t>
      </w:r>
      <w:r w:rsidRPr="00BF24A7">
        <w:rPr>
          <w:rFonts w:ascii="Arial Narrow" w:hAnsi="Arial Narrow"/>
          <w:sz w:val="25"/>
          <w:szCs w:val="25"/>
        </w:rPr>
        <w:t xml:space="preserve"> y</w:t>
      </w:r>
      <w:r w:rsidR="001D6F69">
        <w:rPr>
          <w:rFonts w:ascii="Arial Narrow" w:hAnsi="Arial Narrow"/>
          <w:sz w:val="25"/>
          <w:szCs w:val="25"/>
        </w:rPr>
        <w:t xml:space="preserve"> al 31 de diciembre de </w:t>
      </w:r>
      <w:r w:rsidR="00896C07">
        <w:rPr>
          <w:rFonts w:ascii="Arial Narrow" w:hAnsi="Arial Narrow"/>
          <w:sz w:val="25"/>
          <w:szCs w:val="25"/>
        </w:rPr>
        <w:t>2019</w:t>
      </w:r>
      <w:r w:rsidR="00230722" w:rsidRPr="00BF24A7">
        <w:rPr>
          <w:rFonts w:ascii="Arial Narrow" w:hAnsi="Arial Narrow"/>
          <w:sz w:val="25"/>
          <w:szCs w:val="25"/>
        </w:rPr>
        <w:t xml:space="preserve"> la cantidad de </w:t>
      </w:r>
      <w:r w:rsidR="000F4B0A" w:rsidRPr="00BF24A7">
        <w:rPr>
          <w:rFonts w:ascii="Arial Narrow" w:hAnsi="Arial Narrow"/>
          <w:sz w:val="25"/>
          <w:szCs w:val="25"/>
        </w:rPr>
        <w:t>$</w:t>
      </w:r>
      <w:r w:rsidR="000F4B0A">
        <w:rPr>
          <w:rFonts w:ascii="Arial Narrow" w:hAnsi="Arial Narrow"/>
          <w:sz w:val="25"/>
          <w:szCs w:val="25"/>
        </w:rPr>
        <w:t xml:space="preserve"> </w:t>
      </w:r>
      <w:r w:rsidR="000F4B0A" w:rsidRPr="00BF24A7">
        <w:rPr>
          <w:rFonts w:ascii="Arial Narrow" w:hAnsi="Arial Narrow"/>
          <w:sz w:val="25"/>
          <w:szCs w:val="25"/>
        </w:rPr>
        <w:t>1,</w:t>
      </w:r>
      <w:r w:rsidR="009135F4">
        <w:rPr>
          <w:rFonts w:ascii="Arial Narrow" w:hAnsi="Arial Narrow"/>
          <w:sz w:val="25"/>
          <w:szCs w:val="25"/>
        </w:rPr>
        <w:t>066</w:t>
      </w:r>
      <w:r w:rsidR="000F4B0A" w:rsidRPr="00BF24A7">
        <w:rPr>
          <w:rFonts w:ascii="Arial Narrow" w:hAnsi="Arial Narrow"/>
          <w:sz w:val="25"/>
          <w:szCs w:val="25"/>
        </w:rPr>
        <w:t>,</w:t>
      </w:r>
      <w:r w:rsidR="009135F4">
        <w:rPr>
          <w:rFonts w:ascii="Arial Narrow" w:hAnsi="Arial Narrow"/>
          <w:sz w:val="25"/>
          <w:szCs w:val="25"/>
        </w:rPr>
        <w:t>881</w:t>
      </w:r>
      <w:r w:rsidR="000F4B0A" w:rsidRPr="00BF24A7">
        <w:rPr>
          <w:rFonts w:ascii="Arial Narrow" w:hAnsi="Arial Narrow"/>
          <w:sz w:val="25"/>
          <w:szCs w:val="25"/>
        </w:rPr>
        <w:t>,</w:t>
      </w:r>
      <w:r w:rsidR="009135F4">
        <w:rPr>
          <w:rFonts w:ascii="Arial Narrow" w:hAnsi="Arial Narrow"/>
          <w:sz w:val="25"/>
          <w:szCs w:val="25"/>
        </w:rPr>
        <w:t>662</w:t>
      </w:r>
      <w:r w:rsidR="000F4B0A" w:rsidRPr="00BF24A7">
        <w:rPr>
          <w:rFonts w:ascii="Arial Narrow" w:hAnsi="Arial Narrow"/>
          <w:sz w:val="25"/>
          <w:szCs w:val="25"/>
        </w:rPr>
        <w:t>.</w:t>
      </w:r>
      <w:r w:rsidR="009135F4">
        <w:rPr>
          <w:rFonts w:ascii="Arial Narrow" w:hAnsi="Arial Narrow"/>
          <w:sz w:val="25"/>
          <w:szCs w:val="25"/>
        </w:rPr>
        <w:t>9</w:t>
      </w:r>
      <w:r w:rsidR="00971EA3">
        <w:rPr>
          <w:rFonts w:ascii="Arial Narrow" w:hAnsi="Arial Narrow"/>
          <w:sz w:val="25"/>
          <w:szCs w:val="25"/>
        </w:rPr>
        <w:t>1</w:t>
      </w:r>
      <w:r w:rsidR="000F4B0A" w:rsidRPr="00BF24A7">
        <w:rPr>
          <w:rFonts w:ascii="Arial Narrow" w:hAnsi="Arial Narrow"/>
          <w:sz w:val="25"/>
          <w:szCs w:val="25"/>
        </w:rPr>
        <w:t xml:space="preserve"> (</w:t>
      </w:r>
      <w:r w:rsidR="009135F4">
        <w:rPr>
          <w:rFonts w:ascii="Arial Narrow" w:hAnsi="Arial Narrow"/>
          <w:sz w:val="25"/>
          <w:szCs w:val="25"/>
        </w:rPr>
        <w:t xml:space="preserve">un </w:t>
      </w:r>
      <w:r w:rsidR="000F4B0A" w:rsidRPr="00BF24A7">
        <w:rPr>
          <w:rFonts w:ascii="Arial Narrow" w:hAnsi="Arial Narrow"/>
          <w:sz w:val="25"/>
          <w:szCs w:val="25"/>
        </w:rPr>
        <w:t xml:space="preserve">mil </w:t>
      </w:r>
      <w:r w:rsidR="009135F4">
        <w:rPr>
          <w:rFonts w:ascii="Arial Narrow" w:hAnsi="Arial Narrow"/>
          <w:sz w:val="25"/>
          <w:szCs w:val="25"/>
        </w:rPr>
        <w:t>sesenta y seis</w:t>
      </w:r>
      <w:r w:rsidR="000F4B0A" w:rsidRPr="00BF24A7">
        <w:rPr>
          <w:rFonts w:ascii="Arial Narrow" w:hAnsi="Arial Narrow"/>
          <w:sz w:val="25"/>
          <w:szCs w:val="25"/>
        </w:rPr>
        <w:t xml:space="preserve"> millones </w:t>
      </w:r>
      <w:r w:rsidR="00971EA3">
        <w:rPr>
          <w:rFonts w:ascii="Arial Narrow" w:hAnsi="Arial Narrow"/>
          <w:sz w:val="25"/>
          <w:szCs w:val="25"/>
        </w:rPr>
        <w:t xml:space="preserve">ochocientos </w:t>
      </w:r>
      <w:r w:rsidR="009135F4">
        <w:rPr>
          <w:rFonts w:ascii="Arial Narrow" w:hAnsi="Arial Narrow"/>
          <w:sz w:val="25"/>
          <w:szCs w:val="25"/>
        </w:rPr>
        <w:t>ochenta y un</w:t>
      </w:r>
      <w:r w:rsidR="000F4B0A">
        <w:rPr>
          <w:rFonts w:ascii="Arial Narrow" w:hAnsi="Arial Narrow"/>
          <w:sz w:val="25"/>
          <w:szCs w:val="25"/>
        </w:rPr>
        <w:t xml:space="preserve"> </w:t>
      </w:r>
      <w:r w:rsidR="000F4B0A" w:rsidRPr="00BF24A7">
        <w:rPr>
          <w:rFonts w:ascii="Arial Narrow" w:hAnsi="Arial Narrow"/>
          <w:sz w:val="25"/>
          <w:szCs w:val="25"/>
        </w:rPr>
        <w:t xml:space="preserve">mil </w:t>
      </w:r>
      <w:r w:rsidR="009135F4">
        <w:rPr>
          <w:rFonts w:ascii="Arial Narrow" w:hAnsi="Arial Narrow"/>
          <w:sz w:val="25"/>
          <w:szCs w:val="25"/>
        </w:rPr>
        <w:t>seiscientos sesenta y dos</w:t>
      </w:r>
      <w:r w:rsidR="000F4B0A">
        <w:rPr>
          <w:rFonts w:ascii="Arial Narrow" w:hAnsi="Arial Narrow"/>
          <w:sz w:val="25"/>
          <w:szCs w:val="25"/>
        </w:rPr>
        <w:t xml:space="preserve"> </w:t>
      </w:r>
      <w:r w:rsidR="000F4B0A" w:rsidRPr="00BF24A7">
        <w:rPr>
          <w:rFonts w:ascii="Arial Narrow" w:hAnsi="Arial Narrow"/>
          <w:sz w:val="25"/>
          <w:szCs w:val="25"/>
        </w:rPr>
        <w:t xml:space="preserve">pesos </w:t>
      </w:r>
      <w:r w:rsidR="009135F4">
        <w:rPr>
          <w:rFonts w:ascii="Arial Narrow" w:hAnsi="Arial Narrow"/>
          <w:sz w:val="25"/>
          <w:szCs w:val="25"/>
        </w:rPr>
        <w:t>9</w:t>
      </w:r>
      <w:r w:rsidR="00971EA3">
        <w:rPr>
          <w:rFonts w:ascii="Arial Narrow" w:hAnsi="Arial Narrow"/>
          <w:sz w:val="25"/>
          <w:szCs w:val="25"/>
        </w:rPr>
        <w:t>1</w:t>
      </w:r>
      <w:r w:rsidR="000F4B0A" w:rsidRPr="00BF24A7">
        <w:rPr>
          <w:rFonts w:ascii="Arial Narrow" w:hAnsi="Arial Narrow"/>
          <w:sz w:val="25"/>
          <w:szCs w:val="25"/>
        </w:rPr>
        <w:t>/100 m.n.)</w:t>
      </w:r>
      <w:r w:rsidR="000042AE">
        <w:rPr>
          <w:rFonts w:ascii="Arial Narrow" w:hAnsi="Arial Narrow"/>
          <w:sz w:val="25"/>
          <w:szCs w:val="25"/>
        </w:rPr>
        <w:t xml:space="preserve">. </w:t>
      </w:r>
    </w:p>
    <w:p w:rsidR="0098217A" w:rsidRDefault="0098217A" w:rsidP="000136ED">
      <w:pPr>
        <w:pStyle w:val="Sangradetextonormal"/>
        <w:ind w:firstLine="708"/>
        <w:rPr>
          <w:rFonts w:ascii="Arial Narrow" w:hAnsi="Arial Narrow"/>
          <w:sz w:val="25"/>
          <w:szCs w:val="25"/>
        </w:rPr>
      </w:pPr>
    </w:p>
    <w:p w:rsidR="000136ED" w:rsidRPr="00BF24A7" w:rsidRDefault="00D70B1D" w:rsidP="000136ED">
      <w:pPr>
        <w:pStyle w:val="Sangradetextonormal"/>
        <w:ind w:firstLine="708"/>
        <w:rPr>
          <w:rFonts w:ascii="Arial Narrow" w:hAnsi="Arial Narrow"/>
          <w:sz w:val="25"/>
          <w:szCs w:val="25"/>
        </w:rPr>
      </w:pPr>
      <w:r>
        <w:rPr>
          <w:rFonts w:ascii="Arial Narrow" w:hAnsi="Arial Narrow"/>
          <w:sz w:val="25"/>
          <w:szCs w:val="25"/>
        </w:rPr>
        <w:t>Así mismo sobresale en 2020</w:t>
      </w:r>
      <w:r w:rsidR="00531F7D">
        <w:rPr>
          <w:rFonts w:ascii="Arial Narrow" w:hAnsi="Arial Narrow"/>
          <w:sz w:val="25"/>
          <w:szCs w:val="25"/>
        </w:rPr>
        <w:t xml:space="preserve"> el valor de $ 725</w:t>
      </w:r>
      <w:proofErr w:type="gramStart"/>
      <w:r w:rsidR="000042AE">
        <w:rPr>
          <w:rFonts w:ascii="Arial Narrow" w:hAnsi="Arial Narrow"/>
          <w:sz w:val="25"/>
          <w:szCs w:val="25"/>
        </w:rPr>
        <w:t>,</w:t>
      </w:r>
      <w:r w:rsidR="00531F7D">
        <w:rPr>
          <w:rFonts w:ascii="Arial Narrow" w:hAnsi="Arial Narrow"/>
          <w:sz w:val="25"/>
          <w:szCs w:val="25"/>
        </w:rPr>
        <w:t>920</w:t>
      </w:r>
      <w:r w:rsidR="000042AE">
        <w:rPr>
          <w:rFonts w:ascii="Arial Narrow" w:hAnsi="Arial Narrow"/>
          <w:sz w:val="25"/>
          <w:szCs w:val="25"/>
        </w:rPr>
        <w:t>,</w:t>
      </w:r>
      <w:r w:rsidR="00531F7D">
        <w:rPr>
          <w:rFonts w:ascii="Arial Narrow" w:hAnsi="Arial Narrow"/>
          <w:sz w:val="25"/>
          <w:szCs w:val="25"/>
        </w:rPr>
        <w:t>309</w:t>
      </w:r>
      <w:r w:rsidR="000042AE">
        <w:rPr>
          <w:rFonts w:ascii="Arial Narrow" w:hAnsi="Arial Narrow"/>
          <w:sz w:val="25"/>
          <w:szCs w:val="25"/>
        </w:rPr>
        <w:t>.</w:t>
      </w:r>
      <w:r w:rsidR="00531F7D">
        <w:rPr>
          <w:rFonts w:ascii="Arial Narrow" w:hAnsi="Arial Narrow"/>
          <w:sz w:val="25"/>
          <w:szCs w:val="25"/>
        </w:rPr>
        <w:t>46</w:t>
      </w:r>
      <w:proofErr w:type="gramEnd"/>
      <w:r w:rsidR="000042AE">
        <w:rPr>
          <w:rFonts w:ascii="Arial Narrow" w:hAnsi="Arial Narrow"/>
          <w:sz w:val="25"/>
          <w:szCs w:val="25"/>
        </w:rPr>
        <w:t xml:space="preserve"> (</w:t>
      </w:r>
      <w:r w:rsidR="00531F7D">
        <w:rPr>
          <w:rFonts w:ascii="Arial Narrow" w:hAnsi="Arial Narrow"/>
          <w:sz w:val="25"/>
          <w:szCs w:val="25"/>
        </w:rPr>
        <w:t>setecientos veinticinco</w:t>
      </w:r>
      <w:r w:rsidR="000042AE">
        <w:rPr>
          <w:rFonts w:ascii="Arial Narrow" w:hAnsi="Arial Narrow"/>
          <w:sz w:val="25"/>
          <w:szCs w:val="25"/>
        </w:rPr>
        <w:t xml:space="preserve"> millones </w:t>
      </w:r>
      <w:r w:rsidR="00531F7D">
        <w:rPr>
          <w:rFonts w:ascii="Arial Narrow" w:hAnsi="Arial Narrow"/>
          <w:sz w:val="25"/>
          <w:szCs w:val="25"/>
        </w:rPr>
        <w:t>novecientos veinte</w:t>
      </w:r>
      <w:r w:rsidR="000042AE">
        <w:rPr>
          <w:rFonts w:ascii="Arial Narrow" w:hAnsi="Arial Narrow"/>
          <w:sz w:val="25"/>
          <w:szCs w:val="25"/>
        </w:rPr>
        <w:t xml:space="preserve"> mil </w:t>
      </w:r>
      <w:r w:rsidR="00531F7D">
        <w:rPr>
          <w:rFonts w:ascii="Arial Narrow" w:hAnsi="Arial Narrow"/>
          <w:sz w:val="25"/>
          <w:szCs w:val="25"/>
        </w:rPr>
        <w:t>trescientos nueve</w:t>
      </w:r>
      <w:r w:rsidR="000042AE">
        <w:rPr>
          <w:rFonts w:ascii="Arial Narrow" w:hAnsi="Arial Narrow"/>
          <w:sz w:val="25"/>
          <w:szCs w:val="25"/>
        </w:rPr>
        <w:t xml:space="preserve"> pesos </w:t>
      </w:r>
      <w:r w:rsidR="00531F7D">
        <w:rPr>
          <w:rFonts w:ascii="Arial Narrow" w:hAnsi="Arial Narrow"/>
          <w:sz w:val="25"/>
          <w:szCs w:val="25"/>
        </w:rPr>
        <w:t>46</w:t>
      </w:r>
      <w:r w:rsidR="000042AE">
        <w:rPr>
          <w:rFonts w:ascii="Arial Narrow" w:hAnsi="Arial Narrow"/>
          <w:sz w:val="25"/>
          <w:szCs w:val="25"/>
        </w:rPr>
        <w:t>/100 m.n.)</w:t>
      </w:r>
      <w:r w:rsidR="00C7769F">
        <w:rPr>
          <w:rFonts w:ascii="Arial Narrow" w:hAnsi="Arial Narrow"/>
          <w:sz w:val="25"/>
          <w:szCs w:val="25"/>
        </w:rPr>
        <w:t xml:space="preserve"> del Poder Ejecutiv</w:t>
      </w:r>
      <w:r w:rsidR="001D6F69">
        <w:rPr>
          <w:rFonts w:ascii="Arial Narrow" w:hAnsi="Arial Narrow"/>
          <w:sz w:val="25"/>
          <w:szCs w:val="25"/>
        </w:rPr>
        <w:t xml:space="preserve">o, mientras en el ejercicio </w:t>
      </w:r>
      <w:r w:rsidR="00896C07">
        <w:rPr>
          <w:rFonts w:ascii="Arial Narrow" w:hAnsi="Arial Narrow"/>
          <w:sz w:val="25"/>
          <w:szCs w:val="25"/>
        </w:rPr>
        <w:t>2019</w:t>
      </w:r>
      <w:r w:rsidR="00C7769F">
        <w:rPr>
          <w:rFonts w:ascii="Arial Narrow" w:hAnsi="Arial Narrow"/>
          <w:sz w:val="25"/>
          <w:szCs w:val="25"/>
        </w:rPr>
        <w:t xml:space="preserve"> destaca la cifra de </w:t>
      </w:r>
      <w:r w:rsidR="00531F7D">
        <w:rPr>
          <w:rFonts w:ascii="Arial Narrow" w:hAnsi="Arial Narrow"/>
          <w:sz w:val="25"/>
          <w:szCs w:val="25"/>
        </w:rPr>
        <w:t>$ 670,123,134.63 (seiscientos setenta millones ciento veintitrés mil ciento treinta y cuatro pesos 63/100 m.n.)</w:t>
      </w:r>
      <w:r w:rsidR="0098217A">
        <w:rPr>
          <w:rFonts w:ascii="Arial Narrow" w:hAnsi="Arial Narrow"/>
          <w:sz w:val="25"/>
          <w:szCs w:val="25"/>
        </w:rPr>
        <w:t>, montos que representan en sus respectivos eje</w:t>
      </w:r>
      <w:r w:rsidR="006C1560">
        <w:rPr>
          <w:rFonts w:ascii="Arial Narrow" w:hAnsi="Arial Narrow"/>
          <w:sz w:val="25"/>
          <w:szCs w:val="25"/>
        </w:rPr>
        <w:t>rcicios los porcentajes de 65.72</w:t>
      </w:r>
      <w:r w:rsidR="0098217A">
        <w:rPr>
          <w:rFonts w:ascii="Arial Narrow" w:hAnsi="Arial Narrow"/>
          <w:sz w:val="25"/>
          <w:szCs w:val="25"/>
        </w:rPr>
        <w:t xml:space="preserve">% y </w:t>
      </w:r>
      <w:r w:rsidR="006C1560">
        <w:rPr>
          <w:rFonts w:ascii="Arial Narrow" w:hAnsi="Arial Narrow"/>
          <w:sz w:val="25"/>
          <w:szCs w:val="25"/>
        </w:rPr>
        <w:t>62.81</w:t>
      </w:r>
      <w:r w:rsidR="0098217A">
        <w:rPr>
          <w:rFonts w:ascii="Arial Narrow" w:hAnsi="Arial Narrow"/>
          <w:sz w:val="25"/>
          <w:szCs w:val="25"/>
        </w:rPr>
        <w:t xml:space="preserve">%, lo anterior de acuerdo al siguiente concentrado: </w:t>
      </w:r>
      <w:r w:rsidR="000136ED" w:rsidRPr="00BF24A7">
        <w:rPr>
          <w:rFonts w:ascii="Arial Narrow" w:hAnsi="Arial Narrow"/>
          <w:sz w:val="25"/>
          <w:szCs w:val="25"/>
        </w:rPr>
        <w:t xml:space="preserve"> </w:t>
      </w:r>
    </w:p>
    <w:p w:rsidR="000136ED" w:rsidRPr="00BF24A7" w:rsidRDefault="00AE6EBF" w:rsidP="000136ED">
      <w:pPr>
        <w:pStyle w:val="Sangradetextonormal"/>
        <w:ind w:firstLine="708"/>
        <w:rPr>
          <w:rFonts w:ascii="Arial Narrow" w:hAnsi="Arial Narrow"/>
          <w:sz w:val="25"/>
          <w:szCs w:val="25"/>
        </w:rPr>
      </w:pPr>
      <w:r>
        <w:rPr>
          <w:rFonts w:ascii="Arial Narrow" w:hAnsi="Arial Narrow"/>
          <w:noProof/>
          <w:sz w:val="25"/>
          <w:szCs w:val="25"/>
        </w:rPr>
        <w:object w:dxaOrig="7092" w:dyaOrig="2028">
          <v:shape id="_x0000_s1116" type="#_x0000_t75" style="position:absolute;left:0;text-align:left;margin-left:35.15pt;margin-top:18pt;width:370.2pt;height:103.8pt;z-index:251833344;mso-position-horizontal-relative:text;mso-position-vertical-relative:text">
            <v:imagedata r:id="rId10" o:title=""/>
          </v:shape>
          <o:OLEObject Type="Embed" ProgID="Excel.Sheet.12" ShapeID="_x0000_s1116" DrawAspect="Content" ObjectID="_1679487311" r:id="rId11"/>
        </w:object>
      </w:r>
    </w:p>
    <w:p w:rsidR="000136ED" w:rsidRPr="00BF24A7" w:rsidRDefault="000136ED" w:rsidP="000136ED">
      <w:pPr>
        <w:pStyle w:val="Sangradetextonormal"/>
        <w:ind w:firstLine="0"/>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p>
    <w:p w:rsidR="00110E4F" w:rsidRDefault="00110E4F" w:rsidP="00AD096B">
      <w:pPr>
        <w:pStyle w:val="Sangradetextonormal"/>
        <w:ind w:firstLine="0"/>
        <w:rPr>
          <w:rFonts w:ascii="Arial Narrow" w:hAnsi="Arial Narrow"/>
          <w:sz w:val="25"/>
          <w:szCs w:val="25"/>
        </w:rPr>
      </w:pPr>
    </w:p>
    <w:p w:rsidR="00637FAB" w:rsidRDefault="00637FAB" w:rsidP="004E1BEA">
      <w:pPr>
        <w:pStyle w:val="Sangradetextonormal"/>
        <w:ind w:firstLine="0"/>
        <w:rPr>
          <w:rFonts w:ascii="Arial Narrow" w:hAnsi="Arial Narrow"/>
          <w:b/>
          <w:bCs/>
          <w:sz w:val="25"/>
          <w:szCs w:val="25"/>
        </w:rPr>
      </w:pPr>
    </w:p>
    <w:p w:rsidR="000C697F" w:rsidRDefault="000C697F" w:rsidP="00AC1C4A">
      <w:pPr>
        <w:pStyle w:val="Sangradetextonormal"/>
        <w:ind w:left="1260" w:hanging="552"/>
        <w:rPr>
          <w:rFonts w:ascii="Arial Narrow" w:hAnsi="Arial Narrow"/>
          <w:b/>
          <w:bCs/>
          <w:sz w:val="25"/>
          <w:szCs w:val="25"/>
        </w:rPr>
      </w:pPr>
    </w:p>
    <w:p w:rsidR="00AC0BB8" w:rsidRPr="00BF24A7" w:rsidRDefault="00AC0BB8" w:rsidP="00AC1C4A">
      <w:pPr>
        <w:pStyle w:val="Sangradetextonormal"/>
        <w:ind w:left="1260" w:hanging="552"/>
        <w:rPr>
          <w:rFonts w:ascii="Arial Narrow" w:hAnsi="Arial Narrow"/>
          <w:b/>
          <w:bCs/>
          <w:sz w:val="25"/>
          <w:szCs w:val="25"/>
          <w:u w:val="single"/>
        </w:rPr>
      </w:pPr>
      <w:r w:rsidRPr="00BF24A7">
        <w:rPr>
          <w:rFonts w:ascii="Arial Narrow" w:hAnsi="Arial Narrow"/>
          <w:b/>
          <w:bCs/>
          <w:sz w:val="25"/>
          <w:szCs w:val="25"/>
        </w:rPr>
        <w:t xml:space="preserve">2a).- </w:t>
      </w:r>
      <w:r w:rsidRPr="00BF24A7">
        <w:rPr>
          <w:rFonts w:ascii="Arial Narrow" w:hAnsi="Arial Narrow"/>
          <w:b/>
          <w:bCs/>
          <w:sz w:val="25"/>
          <w:szCs w:val="25"/>
          <w:u w:val="single"/>
        </w:rPr>
        <w:t>Derechos a Recibir Efectivo o Equivalentes</w:t>
      </w:r>
      <w:r w:rsidR="001325B2" w:rsidRPr="00BF24A7">
        <w:rPr>
          <w:rFonts w:ascii="Arial Narrow" w:hAnsi="Arial Narrow"/>
          <w:b/>
          <w:bCs/>
          <w:sz w:val="25"/>
          <w:szCs w:val="25"/>
          <w:u w:val="single"/>
        </w:rPr>
        <w:t xml:space="preserve"> a Largo Plazo</w:t>
      </w:r>
      <w:r w:rsidRPr="00BF24A7">
        <w:rPr>
          <w:rFonts w:ascii="Arial Narrow" w:hAnsi="Arial Narrow"/>
          <w:b/>
          <w:bCs/>
          <w:sz w:val="25"/>
          <w:szCs w:val="25"/>
          <w:u w:val="single"/>
        </w:rPr>
        <w:t xml:space="preserve"> </w:t>
      </w:r>
    </w:p>
    <w:p w:rsidR="00110E4F" w:rsidRPr="00BF24A7" w:rsidRDefault="00110E4F" w:rsidP="00AC1C4A">
      <w:pPr>
        <w:pStyle w:val="Sangradetextonormal"/>
        <w:ind w:left="1260" w:hanging="552"/>
        <w:rPr>
          <w:rFonts w:ascii="Arial Narrow" w:hAnsi="Arial Narrow"/>
          <w:b/>
          <w:bCs/>
          <w:sz w:val="25"/>
          <w:szCs w:val="25"/>
          <w:u w:val="single"/>
        </w:rPr>
      </w:pPr>
    </w:p>
    <w:p w:rsidR="00C6282E" w:rsidRPr="00BF24A7" w:rsidRDefault="000136ED" w:rsidP="00653CF2">
      <w:pPr>
        <w:pStyle w:val="Sangradetextonormal"/>
        <w:ind w:firstLine="708"/>
        <w:rPr>
          <w:rFonts w:ascii="Arial Narrow" w:hAnsi="Arial Narrow"/>
          <w:sz w:val="25"/>
          <w:szCs w:val="25"/>
        </w:rPr>
      </w:pPr>
      <w:r w:rsidRPr="00BF24A7">
        <w:rPr>
          <w:rFonts w:ascii="Arial Narrow" w:hAnsi="Arial Narrow"/>
          <w:sz w:val="25"/>
          <w:szCs w:val="25"/>
        </w:rPr>
        <w:t xml:space="preserve">El Estado de Situación Financiera Consolidado del </w:t>
      </w:r>
      <w:r w:rsidR="00A81097" w:rsidRPr="00BF24A7">
        <w:rPr>
          <w:rFonts w:ascii="Arial Narrow" w:hAnsi="Arial Narrow"/>
          <w:sz w:val="25"/>
          <w:szCs w:val="25"/>
        </w:rPr>
        <w:t>Gobierno del Estado de Nayarit</w:t>
      </w:r>
      <w:r w:rsidRPr="00BF24A7">
        <w:rPr>
          <w:rFonts w:ascii="Arial Narrow" w:hAnsi="Arial Narrow"/>
          <w:sz w:val="25"/>
          <w:szCs w:val="25"/>
        </w:rPr>
        <w:t xml:space="preserve"> </w:t>
      </w:r>
      <w:r w:rsidR="005F7F1B">
        <w:rPr>
          <w:rFonts w:ascii="Arial Narrow" w:hAnsi="Arial Narrow"/>
          <w:sz w:val="25"/>
          <w:szCs w:val="25"/>
        </w:rPr>
        <w:t xml:space="preserve">al 31 de </w:t>
      </w:r>
      <w:r w:rsidR="00D70B1D">
        <w:rPr>
          <w:rFonts w:ascii="Arial Narrow" w:hAnsi="Arial Narrow"/>
          <w:sz w:val="25"/>
          <w:szCs w:val="25"/>
        </w:rPr>
        <w:t>diciembre de 2020</w:t>
      </w:r>
      <w:r w:rsidR="001D6F69">
        <w:rPr>
          <w:rFonts w:ascii="Arial Narrow" w:hAnsi="Arial Narrow"/>
          <w:sz w:val="25"/>
          <w:szCs w:val="25"/>
        </w:rPr>
        <w:t xml:space="preserve"> y </w:t>
      </w:r>
      <w:r w:rsidR="00896C07">
        <w:rPr>
          <w:rFonts w:ascii="Arial Narrow" w:hAnsi="Arial Narrow"/>
          <w:sz w:val="25"/>
          <w:szCs w:val="25"/>
        </w:rPr>
        <w:t>2019</w:t>
      </w:r>
      <w:r w:rsidR="00C6282E" w:rsidRPr="00BF24A7">
        <w:rPr>
          <w:rFonts w:ascii="Arial Narrow" w:hAnsi="Arial Narrow"/>
          <w:sz w:val="25"/>
          <w:szCs w:val="25"/>
        </w:rPr>
        <w:t xml:space="preserve"> revela que se tienen </w:t>
      </w:r>
      <w:r w:rsidR="00591FD6" w:rsidRPr="00BF24A7">
        <w:rPr>
          <w:rFonts w:ascii="Arial Narrow" w:hAnsi="Arial Narrow"/>
          <w:sz w:val="25"/>
          <w:szCs w:val="25"/>
        </w:rPr>
        <w:t>operaciones de las cuales se espera recibir una contraprestación en un término mayor a doce meses</w:t>
      </w:r>
      <w:r w:rsidR="00C6282E" w:rsidRPr="00BF24A7">
        <w:rPr>
          <w:rFonts w:ascii="Arial Narrow" w:hAnsi="Arial Narrow"/>
          <w:sz w:val="25"/>
          <w:szCs w:val="25"/>
        </w:rPr>
        <w:t xml:space="preserve">, </w:t>
      </w:r>
      <w:r w:rsidR="00343564" w:rsidRPr="00BF24A7">
        <w:rPr>
          <w:rFonts w:ascii="Arial Narrow" w:hAnsi="Arial Narrow"/>
          <w:sz w:val="25"/>
          <w:szCs w:val="25"/>
        </w:rPr>
        <w:t>siendo únicamente los Órganos Autónomos quienes presentan cifr</w:t>
      </w:r>
      <w:r w:rsidR="00C5194A">
        <w:rPr>
          <w:rFonts w:ascii="Arial Narrow" w:hAnsi="Arial Narrow"/>
          <w:sz w:val="25"/>
          <w:szCs w:val="25"/>
        </w:rPr>
        <w:t xml:space="preserve">as en </w:t>
      </w:r>
      <w:r w:rsidR="001D6F69">
        <w:rPr>
          <w:rFonts w:ascii="Arial Narrow" w:hAnsi="Arial Narrow"/>
          <w:sz w:val="25"/>
          <w:szCs w:val="25"/>
        </w:rPr>
        <w:t>este rubro,</w:t>
      </w:r>
      <w:r w:rsidR="000C697F">
        <w:rPr>
          <w:rFonts w:ascii="Arial Narrow" w:hAnsi="Arial Narrow"/>
          <w:sz w:val="25"/>
          <w:szCs w:val="25"/>
        </w:rPr>
        <w:t xml:space="preserve"> en ambos ejercicios motivos de estudio la </w:t>
      </w:r>
      <w:r w:rsidR="00C5194A">
        <w:rPr>
          <w:rFonts w:ascii="Arial Narrow" w:hAnsi="Arial Narrow"/>
          <w:sz w:val="25"/>
          <w:szCs w:val="25"/>
        </w:rPr>
        <w:t xml:space="preserve">cantidad de </w:t>
      </w:r>
      <w:r w:rsidR="00AE6EBF">
        <w:rPr>
          <w:rFonts w:ascii="Arial Narrow" w:hAnsi="Arial Narrow"/>
          <w:sz w:val="25"/>
          <w:szCs w:val="25"/>
        </w:rPr>
        <w:t xml:space="preserve">      </w:t>
      </w:r>
      <w:r w:rsidR="00C5194A">
        <w:rPr>
          <w:rFonts w:ascii="Arial Narrow" w:hAnsi="Arial Narrow"/>
          <w:sz w:val="25"/>
          <w:szCs w:val="25"/>
        </w:rPr>
        <w:t>$ 15</w:t>
      </w:r>
      <w:r w:rsidR="00637FAB">
        <w:rPr>
          <w:rFonts w:ascii="Arial Narrow" w:hAnsi="Arial Narrow"/>
          <w:sz w:val="25"/>
          <w:szCs w:val="25"/>
        </w:rPr>
        <w:t>6</w:t>
      </w:r>
      <w:r w:rsidR="00C5194A">
        <w:rPr>
          <w:rFonts w:ascii="Arial Narrow" w:hAnsi="Arial Narrow"/>
          <w:sz w:val="25"/>
          <w:szCs w:val="25"/>
        </w:rPr>
        <w:t>,9</w:t>
      </w:r>
      <w:r w:rsidR="00637FAB">
        <w:rPr>
          <w:rFonts w:ascii="Arial Narrow" w:hAnsi="Arial Narrow"/>
          <w:sz w:val="25"/>
          <w:szCs w:val="25"/>
        </w:rPr>
        <w:t>41</w:t>
      </w:r>
      <w:r w:rsidR="00C5194A">
        <w:rPr>
          <w:rFonts w:ascii="Arial Narrow" w:hAnsi="Arial Narrow"/>
          <w:sz w:val="25"/>
          <w:szCs w:val="25"/>
        </w:rPr>
        <w:t>.</w:t>
      </w:r>
      <w:r w:rsidR="00637FAB">
        <w:rPr>
          <w:rFonts w:ascii="Arial Narrow" w:hAnsi="Arial Narrow"/>
          <w:sz w:val="25"/>
          <w:szCs w:val="25"/>
        </w:rPr>
        <w:t>28</w:t>
      </w:r>
      <w:r w:rsidR="00C5194A">
        <w:rPr>
          <w:rFonts w:ascii="Arial Narrow" w:hAnsi="Arial Narrow"/>
          <w:sz w:val="25"/>
          <w:szCs w:val="25"/>
        </w:rPr>
        <w:t xml:space="preserve"> (ciento cincuenta y </w:t>
      </w:r>
      <w:r w:rsidR="00637FAB">
        <w:rPr>
          <w:rFonts w:ascii="Arial Narrow" w:hAnsi="Arial Narrow"/>
          <w:sz w:val="25"/>
          <w:szCs w:val="25"/>
        </w:rPr>
        <w:t>seis</w:t>
      </w:r>
      <w:r w:rsidR="00C5194A">
        <w:rPr>
          <w:rFonts w:ascii="Arial Narrow" w:hAnsi="Arial Narrow"/>
          <w:sz w:val="25"/>
          <w:szCs w:val="25"/>
        </w:rPr>
        <w:t xml:space="preserve"> mil novecientos </w:t>
      </w:r>
      <w:r w:rsidR="00637FAB">
        <w:rPr>
          <w:rFonts w:ascii="Arial Narrow" w:hAnsi="Arial Narrow"/>
          <w:sz w:val="25"/>
          <w:szCs w:val="25"/>
        </w:rPr>
        <w:t>cuarenta y un pesos 28</w:t>
      </w:r>
      <w:r w:rsidR="00C5194A">
        <w:rPr>
          <w:rFonts w:ascii="Arial Narrow" w:hAnsi="Arial Narrow"/>
          <w:sz w:val="25"/>
          <w:szCs w:val="25"/>
        </w:rPr>
        <w:t>/100 m.n.)</w:t>
      </w:r>
      <w:r w:rsidR="00343564" w:rsidRPr="00BF24A7">
        <w:rPr>
          <w:rFonts w:ascii="Arial Narrow" w:hAnsi="Arial Narrow"/>
          <w:sz w:val="25"/>
          <w:szCs w:val="25"/>
        </w:rPr>
        <w:t xml:space="preserve">, </w:t>
      </w:r>
      <w:r w:rsidR="00163DF3">
        <w:rPr>
          <w:rFonts w:ascii="Arial Narrow" w:hAnsi="Arial Narrow"/>
          <w:sz w:val="25"/>
          <w:szCs w:val="25"/>
        </w:rPr>
        <w:t>según se desprende de las Notas a los Estados Financieros Consolidados de los Órganos Autónomos</w:t>
      </w:r>
      <w:r w:rsidR="00653CF2">
        <w:rPr>
          <w:rFonts w:ascii="Arial Narrow" w:hAnsi="Arial Narrow"/>
          <w:sz w:val="25"/>
          <w:szCs w:val="25"/>
        </w:rPr>
        <w:t xml:space="preserve"> dichos valores pertenecen a la Universidad Autónoma de Nayarit, </w:t>
      </w:r>
      <w:r w:rsidR="00C6282E" w:rsidRPr="00BF24A7">
        <w:rPr>
          <w:rFonts w:ascii="Arial Narrow" w:hAnsi="Arial Narrow"/>
          <w:sz w:val="25"/>
          <w:szCs w:val="25"/>
        </w:rPr>
        <w:t>como se detalla a continuación:</w:t>
      </w:r>
    </w:p>
    <w:p w:rsidR="00343564" w:rsidRPr="00BF24A7" w:rsidRDefault="00343564" w:rsidP="000136ED">
      <w:pPr>
        <w:pStyle w:val="Sangradetextonormal"/>
        <w:ind w:firstLine="708"/>
        <w:rPr>
          <w:rFonts w:ascii="Arial Narrow" w:hAnsi="Arial Narrow"/>
          <w:sz w:val="25"/>
          <w:szCs w:val="25"/>
        </w:rPr>
      </w:pPr>
    </w:p>
    <w:p w:rsidR="00C6282E" w:rsidRPr="00BF24A7" w:rsidRDefault="00AE6EBF" w:rsidP="000136ED">
      <w:pPr>
        <w:pStyle w:val="Sangradetextonormal"/>
        <w:ind w:firstLine="708"/>
        <w:rPr>
          <w:rFonts w:ascii="Arial Narrow" w:hAnsi="Arial Narrow"/>
          <w:sz w:val="25"/>
          <w:szCs w:val="25"/>
        </w:rPr>
      </w:pPr>
      <w:r>
        <w:rPr>
          <w:rFonts w:ascii="Arial Narrow" w:hAnsi="Arial Narrow"/>
          <w:noProof/>
          <w:sz w:val="25"/>
          <w:szCs w:val="25"/>
        </w:rPr>
        <w:object w:dxaOrig="7092" w:dyaOrig="2028">
          <v:shape id="_x0000_s1117" type="#_x0000_t75" style="position:absolute;left:0;text-align:left;margin-left:35.15pt;margin-top:.7pt;width:370.2pt;height:103.8pt;z-index:251835392;mso-position-horizontal-relative:text;mso-position-vertical-relative:text">
            <v:imagedata r:id="rId12" o:title=""/>
          </v:shape>
          <o:OLEObject Type="Embed" ProgID="Excel.Sheet.12" ShapeID="_x0000_s1117" DrawAspect="Content" ObjectID="_1679487312" r:id="rId13"/>
        </w:object>
      </w:r>
    </w:p>
    <w:p w:rsidR="00C6282E" w:rsidRPr="00BF24A7" w:rsidRDefault="00C6282E" w:rsidP="000136ED">
      <w:pPr>
        <w:pStyle w:val="Sangradetextonormal"/>
        <w:ind w:firstLine="708"/>
        <w:rPr>
          <w:rFonts w:ascii="Arial Narrow" w:hAnsi="Arial Narrow"/>
          <w:sz w:val="25"/>
          <w:szCs w:val="25"/>
        </w:rPr>
      </w:pPr>
    </w:p>
    <w:p w:rsidR="00C6282E" w:rsidRPr="00BF24A7" w:rsidRDefault="00C6282E" w:rsidP="000136ED">
      <w:pPr>
        <w:pStyle w:val="Sangradetextonormal"/>
        <w:ind w:firstLine="708"/>
        <w:rPr>
          <w:rFonts w:ascii="Arial Narrow" w:hAnsi="Arial Narrow"/>
          <w:sz w:val="25"/>
          <w:szCs w:val="25"/>
        </w:rPr>
      </w:pPr>
    </w:p>
    <w:p w:rsidR="00AD096B" w:rsidRDefault="00AD096B" w:rsidP="00A664A9">
      <w:pPr>
        <w:pStyle w:val="Sangradetextonormal"/>
        <w:ind w:firstLine="0"/>
        <w:rPr>
          <w:rFonts w:ascii="Arial Narrow" w:hAnsi="Arial Narrow"/>
          <w:sz w:val="25"/>
          <w:szCs w:val="25"/>
        </w:rPr>
      </w:pPr>
    </w:p>
    <w:p w:rsidR="00AD096B" w:rsidRDefault="00AD096B" w:rsidP="00110E4F">
      <w:pPr>
        <w:pStyle w:val="Sangradetextonormal"/>
        <w:ind w:firstLine="708"/>
        <w:rPr>
          <w:rFonts w:ascii="Arial Narrow" w:hAnsi="Arial Narrow"/>
          <w:sz w:val="25"/>
          <w:szCs w:val="25"/>
        </w:rPr>
      </w:pPr>
    </w:p>
    <w:p w:rsidR="00653CF2" w:rsidRDefault="00653CF2" w:rsidP="00110E4F">
      <w:pPr>
        <w:pStyle w:val="Sangradetextonormal"/>
        <w:ind w:firstLine="708"/>
        <w:rPr>
          <w:rFonts w:ascii="Arial Narrow" w:hAnsi="Arial Narrow"/>
          <w:sz w:val="25"/>
          <w:szCs w:val="25"/>
        </w:rPr>
      </w:pPr>
    </w:p>
    <w:p w:rsidR="00DE78F1" w:rsidRPr="00BF24A7" w:rsidRDefault="00DE78F1" w:rsidP="00110E4F">
      <w:pPr>
        <w:pStyle w:val="Sangradetextonormal"/>
        <w:ind w:firstLine="708"/>
        <w:rPr>
          <w:rFonts w:ascii="Arial Narrow" w:hAnsi="Arial Narrow"/>
          <w:sz w:val="25"/>
          <w:szCs w:val="25"/>
        </w:rPr>
      </w:pPr>
    </w:p>
    <w:p w:rsidR="000136ED" w:rsidRPr="00BF24A7" w:rsidRDefault="000136ED" w:rsidP="000136ED">
      <w:pPr>
        <w:pStyle w:val="Sangradetextonormal"/>
        <w:ind w:left="708" w:firstLine="0"/>
        <w:rPr>
          <w:rFonts w:ascii="Arial Narrow" w:hAnsi="Arial Narrow"/>
          <w:b/>
          <w:bCs/>
          <w:sz w:val="25"/>
          <w:szCs w:val="25"/>
        </w:rPr>
      </w:pPr>
      <w:r w:rsidRPr="00BF24A7">
        <w:rPr>
          <w:rFonts w:ascii="Arial Narrow" w:hAnsi="Arial Narrow"/>
          <w:b/>
          <w:bCs/>
          <w:sz w:val="25"/>
          <w:szCs w:val="25"/>
        </w:rPr>
        <w:t xml:space="preserve">3).- </w:t>
      </w:r>
      <w:r w:rsidRPr="00BF24A7">
        <w:rPr>
          <w:rFonts w:ascii="Arial Narrow" w:hAnsi="Arial Narrow"/>
          <w:b/>
          <w:bCs/>
          <w:sz w:val="25"/>
          <w:szCs w:val="25"/>
          <w:u w:val="single"/>
        </w:rPr>
        <w:t xml:space="preserve">Inventarios </w:t>
      </w:r>
    </w:p>
    <w:p w:rsidR="000136ED" w:rsidRPr="00BF24A7" w:rsidRDefault="000136ED" w:rsidP="000136ED">
      <w:pPr>
        <w:pStyle w:val="Sangradetextonormal"/>
        <w:spacing w:line="240" w:lineRule="auto"/>
        <w:ind w:left="709" w:firstLine="0"/>
        <w:rPr>
          <w:rFonts w:ascii="Arial Narrow" w:hAnsi="Arial Narrow"/>
          <w:b/>
          <w:bCs/>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De acuerdo al Estado de Situación Financiera Consolidado de</w:t>
      </w:r>
      <w:r w:rsidR="002A1101" w:rsidRPr="00BF24A7">
        <w:rPr>
          <w:rFonts w:ascii="Arial Narrow" w:hAnsi="Arial Narrow"/>
          <w:sz w:val="25"/>
          <w:szCs w:val="25"/>
        </w:rPr>
        <w:t>l Poder Ejecutivo, Poder</w:t>
      </w:r>
      <w:r w:rsidR="00975D1A" w:rsidRPr="00BF24A7">
        <w:rPr>
          <w:rFonts w:ascii="Arial Narrow" w:hAnsi="Arial Narrow"/>
          <w:sz w:val="25"/>
          <w:szCs w:val="25"/>
        </w:rPr>
        <w:t xml:space="preserve"> Legislativo, Poder Judicial y Ó</w:t>
      </w:r>
      <w:r w:rsidR="002A1101" w:rsidRPr="00BF24A7">
        <w:rPr>
          <w:rFonts w:ascii="Arial Narrow" w:hAnsi="Arial Narrow"/>
          <w:sz w:val="25"/>
          <w:szCs w:val="25"/>
        </w:rPr>
        <w:t>rganos Autónomos</w:t>
      </w:r>
      <w:r w:rsidRPr="00BF24A7">
        <w:rPr>
          <w:rFonts w:ascii="Arial Narrow" w:hAnsi="Arial Narrow"/>
          <w:sz w:val="25"/>
          <w:szCs w:val="25"/>
        </w:rPr>
        <w:t xml:space="preserve"> no </w:t>
      </w:r>
      <w:r w:rsidR="002A1101" w:rsidRPr="00BF24A7">
        <w:rPr>
          <w:rFonts w:ascii="Arial Narrow" w:hAnsi="Arial Narrow"/>
          <w:sz w:val="25"/>
          <w:szCs w:val="25"/>
        </w:rPr>
        <w:t xml:space="preserve">se </w:t>
      </w:r>
      <w:r w:rsidRPr="00BF24A7">
        <w:rPr>
          <w:rFonts w:ascii="Arial Narrow" w:hAnsi="Arial Narrow"/>
          <w:sz w:val="25"/>
          <w:szCs w:val="25"/>
        </w:rPr>
        <w:t xml:space="preserve">tienen registrados bienes para transformación </w:t>
      </w:r>
      <w:r w:rsidR="005F7F1B">
        <w:rPr>
          <w:rFonts w:ascii="Arial Narrow" w:hAnsi="Arial Narrow"/>
          <w:sz w:val="25"/>
          <w:szCs w:val="25"/>
        </w:rPr>
        <w:t xml:space="preserve">al 31 de </w:t>
      </w:r>
      <w:r w:rsidR="00D70B1D">
        <w:rPr>
          <w:rFonts w:ascii="Arial Narrow" w:hAnsi="Arial Narrow"/>
          <w:sz w:val="25"/>
          <w:szCs w:val="25"/>
        </w:rPr>
        <w:t>diciembre de 2020</w:t>
      </w:r>
      <w:r w:rsidR="001D6F69">
        <w:rPr>
          <w:rFonts w:ascii="Arial Narrow" w:hAnsi="Arial Narrow"/>
          <w:sz w:val="25"/>
          <w:szCs w:val="25"/>
        </w:rPr>
        <w:t xml:space="preserve"> y </w:t>
      </w:r>
      <w:r w:rsidR="00896C07">
        <w:rPr>
          <w:rFonts w:ascii="Arial Narrow" w:hAnsi="Arial Narrow"/>
          <w:sz w:val="25"/>
          <w:szCs w:val="25"/>
        </w:rPr>
        <w:t>2019</w:t>
      </w:r>
      <w:r w:rsidRPr="00BF24A7">
        <w:rPr>
          <w:rFonts w:ascii="Arial Narrow" w:hAnsi="Arial Narrow"/>
          <w:sz w:val="25"/>
          <w:szCs w:val="25"/>
        </w:rPr>
        <w:t>.</w:t>
      </w:r>
    </w:p>
    <w:p w:rsidR="00660BF0" w:rsidRDefault="00660BF0" w:rsidP="00AD096B">
      <w:pPr>
        <w:pStyle w:val="Sangradetextonormal"/>
        <w:ind w:firstLine="0"/>
        <w:rPr>
          <w:rFonts w:ascii="Arial Narrow" w:hAnsi="Arial Narrow"/>
          <w:sz w:val="25"/>
          <w:szCs w:val="25"/>
        </w:rPr>
      </w:pPr>
    </w:p>
    <w:p w:rsidR="00653CF2" w:rsidRPr="00BF24A7" w:rsidRDefault="00653CF2" w:rsidP="00AD096B">
      <w:pPr>
        <w:pStyle w:val="Sangradetextonormal"/>
        <w:ind w:firstLine="0"/>
        <w:rPr>
          <w:rFonts w:ascii="Arial Narrow" w:hAnsi="Arial Narrow"/>
          <w:sz w:val="25"/>
          <w:szCs w:val="25"/>
        </w:rPr>
      </w:pPr>
    </w:p>
    <w:p w:rsidR="00F83FD8" w:rsidRPr="00BF24A7" w:rsidRDefault="00F83FD8" w:rsidP="00F83FD8">
      <w:pPr>
        <w:pStyle w:val="Sangradetextonormal"/>
        <w:ind w:left="708" w:firstLine="0"/>
        <w:rPr>
          <w:rFonts w:ascii="Arial Narrow" w:hAnsi="Arial Narrow"/>
          <w:b/>
          <w:bCs/>
          <w:sz w:val="25"/>
          <w:szCs w:val="25"/>
        </w:rPr>
      </w:pPr>
      <w:r w:rsidRPr="00BF24A7">
        <w:rPr>
          <w:rFonts w:ascii="Arial Narrow" w:hAnsi="Arial Narrow"/>
          <w:b/>
          <w:bCs/>
          <w:sz w:val="25"/>
          <w:szCs w:val="25"/>
        </w:rPr>
        <w:lastRenderedPageBreak/>
        <w:t xml:space="preserve">3a).- </w:t>
      </w:r>
      <w:r w:rsidRPr="00BF24A7">
        <w:rPr>
          <w:rFonts w:ascii="Arial Narrow" w:hAnsi="Arial Narrow"/>
          <w:b/>
          <w:bCs/>
          <w:sz w:val="25"/>
          <w:szCs w:val="25"/>
          <w:u w:val="single"/>
        </w:rPr>
        <w:t>Almacenes</w:t>
      </w:r>
    </w:p>
    <w:p w:rsidR="00F83FD8" w:rsidRPr="00BF24A7" w:rsidRDefault="00F83FD8" w:rsidP="00F83FD8">
      <w:pPr>
        <w:pStyle w:val="Sangradetextonormal"/>
        <w:spacing w:line="240" w:lineRule="auto"/>
        <w:ind w:left="709" w:firstLine="0"/>
        <w:rPr>
          <w:rFonts w:ascii="Arial Narrow" w:hAnsi="Arial Narrow"/>
          <w:b/>
          <w:bCs/>
          <w:sz w:val="25"/>
          <w:szCs w:val="25"/>
        </w:rPr>
      </w:pPr>
    </w:p>
    <w:p w:rsidR="00F83FD8" w:rsidRPr="00BF24A7" w:rsidRDefault="00660BF0" w:rsidP="00F83FD8">
      <w:pPr>
        <w:pStyle w:val="Sangradetextonormal"/>
        <w:ind w:firstLine="708"/>
        <w:rPr>
          <w:rFonts w:ascii="Arial Narrow" w:hAnsi="Arial Narrow"/>
          <w:sz w:val="25"/>
          <w:szCs w:val="25"/>
        </w:rPr>
      </w:pPr>
      <w:r w:rsidRPr="00BF24A7">
        <w:rPr>
          <w:rFonts w:ascii="Arial Narrow" w:hAnsi="Arial Narrow"/>
          <w:sz w:val="25"/>
          <w:szCs w:val="25"/>
        </w:rPr>
        <w:t xml:space="preserve">Solamente los Órganos Autónomos tienen información en este apartado, </w:t>
      </w:r>
      <w:r w:rsidR="00325491">
        <w:rPr>
          <w:rFonts w:ascii="Arial Narrow" w:hAnsi="Arial Narrow"/>
          <w:sz w:val="25"/>
          <w:szCs w:val="25"/>
        </w:rPr>
        <w:t xml:space="preserve">el importe de      $ 160,507.51 (ciento sesenta mil quinientos siete pesos 51/100 m.n.) </w:t>
      </w:r>
      <w:r w:rsidR="00C67C2C">
        <w:rPr>
          <w:rFonts w:ascii="Arial Narrow" w:hAnsi="Arial Narrow"/>
          <w:sz w:val="25"/>
          <w:szCs w:val="25"/>
        </w:rPr>
        <w:t xml:space="preserve">en los ejercicios fiscales que se informan </w:t>
      </w:r>
      <w:r w:rsidR="00D70B1D">
        <w:rPr>
          <w:rFonts w:ascii="Arial Narrow" w:hAnsi="Arial Narrow"/>
          <w:sz w:val="25"/>
          <w:szCs w:val="25"/>
        </w:rPr>
        <w:t xml:space="preserve">2020 y </w:t>
      </w:r>
      <w:r w:rsidR="00896C07">
        <w:rPr>
          <w:rFonts w:ascii="Arial Narrow" w:hAnsi="Arial Narrow"/>
          <w:sz w:val="25"/>
          <w:szCs w:val="25"/>
        </w:rPr>
        <w:t>2019</w:t>
      </w:r>
      <w:r w:rsidR="00C67C2C">
        <w:rPr>
          <w:rFonts w:ascii="Arial Narrow" w:hAnsi="Arial Narrow"/>
          <w:sz w:val="25"/>
          <w:szCs w:val="25"/>
        </w:rPr>
        <w:t xml:space="preserve">, </w:t>
      </w:r>
      <w:r w:rsidRPr="00BF24A7">
        <w:rPr>
          <w:rFonts w:ascii="Arial Narrow" w:hAnsi="Arial Narrow"/>
          <w:sz w:val="25"/>
          <w:szCs w:val="25"/>
        </w:rPr>
        <w:t xml:space="preserve">como se muestra en el cuadro siguiente: </w:t>
      </w:r>
    </w:p>
    <w:p w:rsidR="00DC68EF" w:rsidRPr="00BF24A7" w:rsidRDefault="00AE6EBF" w:rsidP="00325491">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7092" w:dyaOrig="2028">
          <v:shape id="_x0000_s1118" type="#_x0000_t75" style="position:absolute;left:0;text-align:left;margin-left:35.15pt;margin-top:20.4pt;width:370.2pt;height:103.8pt;z-index:251837440;mso-position-horizontal-relative:text;mso-position-vertical-relative:text">
            <v:imagedata r:id="rId14" o:title=""/>
          </v:shape>
          <o:OLEObject Type="Embed" ProgID="Excel.Sheet.12" ShapeID="_x0000_s1118" DrawAspect="Content" ObjectID="_1679487313" r:id="rId15"/>
        </w:object>
      </w:r>
    </w:p>
    <w:p w:rsidR="00DC68EF" w:rsidRPr="00BF24A7" w:rsidRDefault="00DC68EF" w:rsidP="00F83FD8">
      <w:pPr>
        <w:pStyle w:val="Sangradetextonormal"/>
        <w:ind w:firstLine="708"/>
        <w:rPr>
          <w:rFonts w:ascii="Arial Narrow" w:hAnsi="Arial Narrow"/>
          <w:sz w:val="25"/>
          <w:szCs w:val="25"/>
        </w:rPr>
      </w:pPr>
    </w:p>
    <w:p w:rsidR="00DC68EF" w:rsidRPr="00BF24A7" w:rsidRDefault="00DC68EF" w:rsidP="00F83FD8">
      <w:pPr>
        <w:pStyle w:val="Sangradetextonormal"/>
        <w:ind w:firstLine="708"/>
        <w:rPr>
          <w:rFonts w:ascii="Arial Narrow" w:hAnsi="Arial Narrow"/>
          <w:sz w:val="25"/>
          <w:szCs w:val="25"/>
        </w:rPr>
      </w:pPr>
    </w:p>
    <w:p w:rsidR="000136ED" w:rsidRPr="00BF24A7" w:rsidRDefault="000136ED" w:rsidP="000136ED">
      <w:pPr>
        <w:pStyle w:val="Sangradetextonormal"/>
        <w:spacing w:line="240" w:lineRule="exact"/>
        <w:ind w:firstLine="0"/>
        <w:rPr>
          <w:rFonts w:ascii="Arial Narrow" w:hAnsi="Arial Narrow"/>
          <w:b/>
          <w:bCs/>
          <w:sz w:val="25"/>
          <w:szCs w:val="25"/>
        </w:rPr>
      </w:pPr>
    </w:p>
    <w:p w:rsidR="000136ED" w:rsidRPr="00BF24A7" w:rsidRDefault="000136ED" w:rsidP="000136ED">
      <w:pPr>
        <w:pStyle w:val="Sangradetextonormal"/>
        <w:spacing w:line="240" w:lineRule="exact"/>
        <w:ind w:left="709"/>
        <w:rPr>
          <w:rFonts w:ascii="Arial Narrow" w:hAnsi="Arial Narrow"/>
          <w:b/>
          <w:bCs/>
          <w:sz w:val="25"/>
          <w:szCs w:val="25"/>
        </w:rPr>
      </w:pPr>
    </w:p>
    <w:p w:rsidR="0032462C" w:rsidRPr="00BF24A7" w:rsidRDefault="0032462C" w:rsidP="000136ED">
      <w:pPr>
        <w:pStyle w:val="Sangradetextonormal"/>
        <w:spacing w:line="240" w:lineRule="exact"/>
        <w:ind w:left="709"/>
        <w:rPr>
          <w:rFonts w:ascii="Arial Narrow" w:hAnsi="Arial Narrow"/>
          <w:b/>
          <w:bCs/>
          <w:sz w:val="25"/>
          <w:szCs w:val="25"/>
        </w:rPr>
      </w:pPr>
    </w:p>
    <w:p w:rsidR="00DC68EF" w:rsidRPr="00BF24A7" w:rsidRDefault="00DC68EF" w:rsidP="00660BF0">
      <w:pPr>
        <w:pStyle w:val="Sangradetextonormal"/>
        <w:spacing w:line="276" w:lineRule="auto"/>
        <w:ind w:left="708" w:firstLine="0"/>
        <w:rPr>
          <w:rFonts w:ascii="Arial Narrow" w:hAnsi="Arial Narrow"/>
          <w:b/>
          <w:bCs/>
          <w:sz w:val="25"/>
          <w:szCs w:val="25"/>
        </w:rPr>
      </w:pPr>
    </w:p>
    <w:p w:rsidR="00660BF0" w:rsidRDefault="00660BF0" w:rsidP="000136ED">
      <w:pPr>
        <w:pStyle w:val="Sangradetextonormal"/>
        <w:ind w:left="708" w:firstLine="0"/>
        <w:rPr>
          <w:rFonts w:ascii="Arial Narrow" w:hAnsi="Arial Narrow"/>
          <w:b/>
          <w:bCs/>
          <w:sz w:val="25"/>
          <w:szCs w:val="25"/>
        </w:rPr>
      </w:pPr>
    </w:p>
    <w:p w:rsidR="00232741" w:rsidRPr="00BF24A7" w:rsidRDefault="00232741" w:rsidP="000136ED">
      <w:pPr>
        <w:pStyle w:val="Sangradetextonormal"/>
        <w:ind w:left="708"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4).- </w:t>
      </w:r>
      <w:r w:rsidRPr="00BF24A7">
        <w:rPr>
          <w:rFonts w:ascii="Arial Narrow" w:hAnsi="Arial Narrow"/>
          <w:b/>
          <w:bCs/>
          <w:sz w:val="25"/>
          <w:szCs w:val="25"/>
          <w:u w:val="single"/>
        </w:rPr>
        <w:t>Inversiones Financieras</w:t>
      </w:r>
    </w:p>
    <w:p w:rsidR="000136ED" w:rsidRPr="00BF24A7" w:rsidRDefault="000136ED" w:rsidP="000136ED">
      <w:pPr>
        <w:pStyle w:val="Sangradetextonormal"/>
        <w:ind w:left="708" w:firstLine="0"/>
        <w:rPr>
          <w:rFonts w:ascii="Arial Narrow" w:hAnsi="Arial Narrow"/>
          <w:b/>
          <w:bCs/>
          <w:sz w:val="25"/>
          <w:szCs w:val="25"/>
        </w:rPr>
      </w:pPr>
    </w:p>
    <w:p w:rsidR="000136ED" w:rsidRDefault="000136ED" w:rsidP="000136ED">
      <w:pPr>
        <w:pStyle w:val="Sangradetextonormal"/>
        <w:tabs>
          <w:tab w:val="left" w:pos="567"/>
        </w:tabs>
        <w:ind w:firstLine="708"/>
        <w:rPr>
          <w:rFonts w:ascii="Arial Narrow" w:hAnsi="Arial Narrow"/>
          <w:sz w:val="25"/>
          <w:szCs w:val="25"/>
        </w:rPr>
      </w:pPr>
      <w:r w:rsidRPr="00BF24A7">
        <w:rPr>
          <w:rFonts w:ascii="Arial Narrow" w:hAnsi="Arial Narrow"/>
          <w:sz w:val="25"/>
          <w:szCs w:val="25"/>
        </w:rPr>
        <w:t xml:space="preserve">El </w:t>
      </w:r>
      <w:r w:rsidR="008C4893" w:rsidRPr="00BF24A7">
        <w:rPr>
          <w:rFonts w:ascii="Arial Narrow" w:hAnsi="Arial Narrow"/>
          <w:sz w:val="25"/>
          <w:szCs w:val="25"/>
        </w:rPr>
        <w:t xml:space="preserve">rubro de Inversiones Financieras </w:t>
      </w:r>
      <w:r w:rsidR="002A1101" w:rsidRPr="00BF24A7">
        <w:rPr>
          <w:rFonts w:ascii="Arial Narrow" w:hAnsi="Arial Narrow"/>
          <w:sz w:val="25"/>
          <w:szCs w:val="25"/>
        </w:rPr>
        <w:t>revela</w:t>
      </w:r>
      <w:r w:rsidR="005073A9">
        <w:rPr>
          <w:rFonts w:ascii="Arial Narrow" w:hAnsi="Arial Narrow"/>
          <w:sz w:val="25"/>
          <w:szCs w:val="25"/>
        </w:rPr>
        <w:t xml:space="preserve"> </w:t>
      </w:r>
      <w:r w:rsidR="005F7F1B">
        <w:rPr>
          <w:rFonts w:ascii="Arial Narrow" w:hAnsi="Arial Narrow"/>
          <w:sz w:val="25"/>
          <w:szCs w:val="25"/>
        </w:rPr>
        <w:t xml:space="preserve">al 31 de </w:t>
      </w:r>
      <w:r w:rsidR="00D70B1D">
        <w:rPr>
          <w:rFonts w:ascii="Arial Narrow" w:hAnsi="Arial Narrow"/>
          <w:sz w:val="25"/>
          <w:szCs w:val="25"/>
        </w:rPr>
        <w:t>diciembre de 2020</w:t>
      </w:r>
      <w:r w:rsidR="001D6F69">
        <w:rPr>
          <w:rFonts w:ascii="Arial Narrow" w:hAnsi="Arial Narrow"/>
          <w:sz w:val="25"/>
          <w:szCs w:val="25"/>
        </w:rPr>
        <w:t xml:space="preserve"> y </w:t>
      </w:r>
      <w:r w:rsidR="00896C07">
        <w:rPr>
          <w:rFonts w:ascii="Arial Narrow" w:hAnsi="Arial Narrow"/>
          <w:sz w:val="25"/>
          <w:szCs w:val="25"/>
        </w:rPr>
        <w:t>2019</w:t>
      </w:r>
      <w:r w:rsidR="005073A9">
        <w:rPr>
          <w:rFonts w:ascii="Arial Narrow" w:hAnsi="Arial Narrow"/>
          <w:sz w:val="25"/>
          <w:szCs w:val="25"/>
        </w:rPr>
        <w:t xml:space="preserve"> el monto de $ </w:t>
      </w:r>
      <w:r w:rsidR="00C0788B">
        <w:rPr>
          <w:rFonts w:ascii="Arial Narrow" w:hAnsi="Arial Narrow"/>
          <w:sz w:val="25"/>
          <w:szCs w:val="25"/>
        </w:rPr>
        <w:t>6</w:t>
      </w:r>
      <w:proofErr w:type="gramStart"/>
      <w:r w:rsidR="005073A9">
        <w:rPr>
          <w:rFonts w:ascii="Arial Narrow" w:hAnsi="Arial Narrow"/>
          <w:sz w:val="25"/>
          <w:szCs w:val="25"/>
        </w:rPr>
        <w:t>,</w:t>
      </w:r>
      <w:r w:rsidR="00D4736F">
        <w:rPr>
          <w:rFonts w:ascii="Arial Narrow" w:hAnsi="Arial Narrow"/>
          <w:sz w:val="25"/>
          <w:szCs w:val="25"/>
        </w:rPr>
        <w:t>457</w:t>
      </w:r>
      <w:r w:rsidR="005073A9">
        <w:rPr>
          <w:rFonts w:ascii="Arial Narrow" w:hAnsi="Arial Narrow"/>
          <w:sz w:val="25"/>
          <w:szCs w:val="25"/>
        </w:rPr>
        <w:t>,</w:t>
      </w:r>
      <w:r w:rsidR="00D4736F">
        <w:rPr>
          <w:rFonts w:ascii="Arial Narrow" w:hAnsi="Arial Narrow"/>
          <w:sz w:val="25"/>
          <w:szCs w:val="25"/>
        </w:rPr>
        <w:t>398</w:t>
      </w:r>
      <w:r w:rsidR="005073A9">
        <w:rPr>
          <w:rFonts w:ascii="Arial Narrow" w:hAnsi="Arial Narrow"/>
          <w:sz w:val="25"/>
          <w:szCs w:val="25"/>
        </w:rPr>
        <w:t>.</w:t>
      </w:r>
      <w:r w:rsidR="00D4736F">
        <w:rPr>
          <w:rFonts w:ascii="Arial Narrow" w:hAnsi="Arial Narrow"/>
          <w:sz w:val="25"/>
          <w:szCs w:val="25"/>
        </w:rPr>
        <w:t>99</w:t>
      </w:r>
      <w:proofErr w:type="gramEnd"/>
      <w:r w:rsidR="005073A9">
        <w:rPr>
          <w:rFonts w:ascii="Arial Narrow" w:hAnsi="Arial Narrow"/>
          <w:sz w:val="25"/>
          <w:szCs w:val="25"/>
        </w:rPr>
        <w:t xml:space="preserve"> (</w:t>
      </w:r>
      <w:r w:rsidR="00C0788B">
        <w:rPr>
          <w:rFonts w:ascii="Arial Narrow" w:hAnsi="Arial Narrow"/>
          <w:sz w:val="25"/>
          <w:szCs w:val="25"/>
        </w:rPr>
        <w:t>seis</w:t>
      </w:r>
      <w:r w:rsidR="005073A9">
        <w:rPr>
          <w:rFonts w:ascii="Arial Narrow" w:hAnsi="Arial Narrow"/>
          <w:sz w:val="25"/>
          <w:szCs w:val="25"/>
        </w:rPr>
        <w:t xml:space="preserve"> millones </w:t>
      </w:r>
      <w:r w:rsidR="00C0788B">
        <w:rPr>
          <w:rFonts w:ascii="Arial Narrow" w:hAnsi="Arial Narrow"/>
          <w:sz w:val="25"/>
          <w:szCs w:val="25"/>
        </w:rPr>
        <w:t xml:space="preserve">cuatrocientos </w:t>
      </w:r>
      <w:r w:rsidR="00D4736F">
        <w:rPr>
          <w:rFonts w:ascii="Arial Narrow" w:hAnsi="Arial Narrow"/>
          <w:sz w:val="25"/>
          <w:szCs w:val="25"/>
        </w:rPr>
        <w:t>cincuenta y siete</w:t>
      </w:r>
      <w:r w:rsidR="005073A9">
        <w:rPr>
          <w:rFonts w:ascii="Arial Narrow" w:hAnsi="Arial Narrow"/>
          <w:sz w:val="25"/>
          <w:szCs w:val="25"/>
        </w:rPr>
        <w:t xml:space="preserve"> mil </w:t>
      </w:r>
      <w:r w:rsidR="00D4736F">
        <w:rPr>
          <w:rFonts w:ascii="Arial Narrow" w:hAnsi="Arial Narrow"/>
          <w:sz w:val="25"/>
          <w:szCs w:val="25"/>
        </w:rPr>
        <w:t>trescientos noventa y ocho</w:t>
      </w:r>
      <w:r w:rsidR="00C0788B">
        <w:rPr>
          <w:rFonts w:ascii="Arial Narrow" w:hAnsi="Arial Narrow"/>
          <w:sz w:val="25"/>
          <w:szCs w:val="25"/>
        </w:rPr>
        <w:t xml:space="preserve"> </w:t>
      </w:r>
      <w:r w:rsidR="005073A9">
        <w:rPr>
          <w:rFonts w:ascii="Arial Narrow" w:hAnsi="Arial Narrow"/>
          <w:sz w:val="25"/>
          <w:szCs w:val="25"/>
        </w:rPr>
        <w:t xml:space="preserve">pesos </w:t>
      </w:r>
      <w:r w:rsidR="00D4736F">
        <w:rPr>
          <w:rFonts w:ascii="Arial Narrow" w:hAnsi="Arial Narrow"/>
          <w:sz w:val="25"/>
          <w:szCs w:val="25"/>
        </w:rPr>
        <w:t>99</w:t>
      </w:r>
      <w:r w:rsidR="005073A9">
        <w:rPr>
          <w:rFonts w:ascii="Arial Narrow" w:hAnsi="Arial Narrow"/>
          <w:sz w:val="25"/>
          <w:szCs w:val="25"/>
        </w:rPr>
        <w:t xml:space="preserve">/100 m.n.) y el importe de </w:t>
      </w:r>
      <w:r w:rsidR="00D4736F">
        <w:rPr>
          <w:rFonts w:ascii="Arial Narrow" w:hAnsi="Arial Narrow"/>
          <w:sz w:val="25"/>
          <w:szCs w:val="25"/>
        </w:rPr>
        <w:t>$ 6,446,561.15 (seis millones cuatrocientos cuarenta y seis mil quinientos sesenta y un pesos 15/100 m.n.)</w:t>
      </w:r>
      <w:r w:rsidR="006230F9">
        <w:rPr>
          <w:rFonts w:ascii="Arial Narrow" w:hAnsi="Arial Narrow"/>
          <w:sz w:val="25"/>
          <w:szCs w:val="25"/>
        </w:rPr>
        <w:t xml:space="preserve">, cifras que </w:t>
      </w:r>
      <w:r w:rsidR="0007363F">
        <w:rPr>
          <w:rFonts w:ascii="Arial Narrow" w:hAnsi="Arial Narrow"/>
          <w:sz w:val="25"/>
          <w:szCs w:val="25"/>
        </w:rPr>
        <w:t xml:space="preserve">en su mayoría </w:t>
      </w:r>
      <w:r w:rsidR="006230F9">
        <w:rPr>
          <w:rFonts w:ascii="Arial Narrow" w:hAnsi="Arial Narrow"/>
          <w:sz w:val="25"/>
          <w:szCs w:val="25"/>
        </w:rPr>
        <w:t xml:space="preserve">pertenecen al Poder </w:t>
      </w:r>
      <w:r w:rsidR="00F866FC">
        <w:rPr>
          <w:rFonts w:ascii="Arial Narrow" w:hAnsi="Arial Narrow"/>
          <w:sz w:val="25"/>
          <w:szCs w:val="25"/>
        </w:rPr>
        <w:t xml:space="preserve">Ejecutivo del Estado de Nayarit, como se aprecia en el siguiente desglose: </w:t>
      </w:r>
    </w:p>
    <w:p w:rsidR="005073A9" w:rsidRPr="00BF24A7" w:rsidRDefault="00AE6EBF" w:rsidP="000136E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7092" w:dyaOrig="2028">
          <v:shape id="_x0000_s1119" type="#_x0000_t75" style="position:absolute;left:0;text-align:left;margin-left:35.15pt;margin-top:15.05pt;width:369pt;height:103.8pt;z-index:251839488;mso-position-horizontal-relative:text;mso-position-vertical-relative:text">
            <v:imagedata r:id="rId16" o:title=""/>
          </v:shape>
          <o:OLEObject Type="Embed" ProgID="Excel.Sheet.12" ShapeID="_x0000_s1119" DrawAspect="Content" ObjectID="_1679487314" r:id="rId17"/>
        </w:object>
      </w:r>
    </w:p>
    <w:p w:rsidR="000F1129" w:rsidRPr="00BF24A7" w:rsidRDefault="000F1129" w:rsidP="005073A9">
      <w:pPr>
        <w:pStyle w:val="Sangradetextonormal"/>
        <w:tabs>
          <w:tab w:val="left" w:pos="567"/>
          <w:tab w:val="left" w:pos="709"/>
          <w:tab w:val="left" w:pos="7371"/>
        </w:tabs>
        <w:ind w:firstLine="708"/>
        <w:rPr>
          <w:rFonts w:ascii="Arial Narrow" w:hAnsi="Arial Narrow"/>
          <w:sz w:val="25"/>
          <w:szCs w:val="25"/>
        </w:rPr>
      </w:pPr>
    </w:p>
    <w:p w:rsidR="000136ED" w:rsidRPr="00BF24A7" w:rsidRDefault="000136ED" w:rsidP="000136ED">
      <w:pPr>
        <w:pStyle w:val="Sangradetextonormal"/>
        <w:tabs>
          <w:tab w:val="left" w:pos="567"/>
        </w:tabs>
        <w:ind w:firstLine="708"/>
        <w:rPr>
          <w:rFonts w:ascii="Arial Narrow" w:hAnsi="Arial Narrow"/>
          <w:sz w:val="25"/>
          <w:szCs w:val="25"/>
        </w:rPr>
      </w:pPr>
    </w:p>
    <w:p w:rsidR="000F1129" w:rsidRPr="00BF24A7" w:rsidRDefault="000F1129" w:rsidP="000136ED">
      <w:pPr>
        <w:pStyle w:val="Sangradetextonormal"/>
        <w:tabs>
          <w:tab w:val="left" w:pos="567"/>
        </w:tabs>
        <w:ind w:firstLine="708"/>
        <w:rPr>
          <w:rFonts w:ascii="Arial Narrow" w:hAnsi="Arial Narrow"/>
          <w:sz w:val="25"/>
          <w:szCs w:val="25"/>
        </w:rPr>
      </w:pPr>
    </w:p>
    <w:p w:rsidR="000F1129" w:rsidRPr="00BF24A7" w:rsidRDefault="000F1129" w:rsidP="000136ED">
      <w:pPr>
        <w:pStyle w:val="Sangradetextonormal"/>
        <w:tabs>
          <w:tab w:val="left" w:pos="567"/>
        </w:tabs>
        <w:ind w:firstLine="708"/>
        <w:rPr>
          <w:rFonts w:ascii="Arial Narrow" w:hAnsi="Arial Narrow"/>
          <w:sz w:val="25"/>
          <w:szCs w:val="25"/>
        </w:rPr>
      </w:pPr>
    </w:p>
    <w:p w:rsidR="00AD096B" w:rsidRDefault="00AD096B" w:rsidP="000136ED">
      <w:pPr>
        <w:pStyle w:val="Sangradetextonormal"/>
        <w:ind w:left="708"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lastRenderedPageBreak/>
        <w:t xml:space="preserve">5).- </w:t>
      </w:r>
      <w:r w:rsidRPr="00BF24A7">
        <w:rPr>
          <w:rFonts w:ascii="Arial Narrow" w:hAnsi="Arial Narrow"/>
          <w:b/>
          <w:bCs/>
          <w:sz w:val="25"/>
          <w:szCs w:val="25"/>
          <w:u w:val="single"/>
        </w:rPr>
        <w:t>Bienes Muebles, Inmuebles e Intangibles</w:t>
      </w:r>
    </w:p>
    <w:p w:rsidR="000136ED" w:rsidRPr="00BF24A7" w:rsidRDefault="000136ED" w:rsidP="000136ED">
      <w:pPr>
        <w:pStyle w:val="Sangradetextonormal"/>
        <w:spacing w:line="240" w:lineRule="auto"/>
        <w:ind w:firstLine="0"/>
        <w:rPr>
          <w:rFonts w:ascii="Arial Narrow" w:hAnsi="Arial Narrow"/>
          <w:b/>
          <w:bCs/>
          <w:sz w:val="25"/>
          <w:szCs w:val="25"/>
        </w:rPr>
      </w:pPr>
    </w:p>
    <w:p w:rsidR="00925E9A" w:rsidRPr="00BF24A7" w:rsidRDefault="000136ED" w:rsidP="00862B1A">
      <w:pPr>
        <w:pStyle w:val="Sangradetextonormal"/>
        <w:tabs>
          <w:tab w:val="left" w:pos="567"/>
        </w:tabs>
        <w:ind w:firstLine="708"/>
        <w:rPr>
          <w:rFonts w:ascii="Arial Narrow" w:hAnsi="Arial Narrow"/>
          <w:sz w:val="25"/>
          <w:szCs w:val="25"/>
        </w:rPr>
      </w:pPr>
      <w:r w:rsidRPr="00BF24A7">
        <w:rPr>
          <w:rFonts w:ascii="Arial Narrow" w:hAnsi="Arial Narrow"/>
          <w:sz w:val="25"/>
          <w:szCs w:val="25"/>
        </w:rPr>
        <w:t xml:space="preserve">Este apartado refleja los bienes tangibles e intangibles necesarios para </w:t>
      </w:r>
      <w:r w:rsidR="0032462C" w:rsidRPr="00BF24A7">
        <w:rPr>
          <w:rFonts w:ascii="Arial Narrow" w:hAnsi="Arial Narrow"/>
          <w:sz w:val="25"/>
          <w:szCs w:val="25"/>
        </w:rPr>
        <w:t>llevar a cabo las actividades propias de Gobierno</w:t>
      </w:r>
      <w:r w:rsidRPr="00BF24A7">
        <w:rPr>
          <w:rFonts w:ascii="Arial Narrow" w:hAnsi="Arial Narrow"/>
          <w:sz w:val="25"/>
          <w:szCs w:val="25"/>
        </w:rPr>
        <w:t>.</w:t>
      </w:r>
      <w:r w:rsidR="00660BF0" w:rsidRPr="00BF24A7">
        <w:rPr>
          <w:rFonts w:ascii="Arial Narrow" w:hAnsi="Arial Narrow"/>
          <w:sz w:val="25"/>
          <w:szCs w:val="25"/>
        </w:rPr>
        <w:t xml:space="preserve"> </w:t>
      </w:r>
      <w:r w:rsidR="008977BB">
        <w:rPr>
          <w:rFonts w:ascii="Arial Narrow" w:hAnsi="Arial Narrow"/>
          <w:sz w:val="25"/>
          <w:szCs w:val="25"/>
        </w:rPr>
        <w:t>El rubro</w:t>
      </w:r>
      <w:r w:rsidR="00925E9A" w:rsidRPr="00BF24A7">
        <w:rPr>
          <w:rFonts w:ascii="Arial Narrow" w:hAnsi="Arial Narrow"/>
          <w:sz w:val="25"/>
          <w:szCs w:val="25"/>
        </w:rPr>
        <w:t xml:space="preserve"> de Bienes Inmuebles, Infraestructura y Construcciones en Proceso </w:t>
      </w:r>
      <w:r w:rsidR="001D6F69">
        <w:rPr>
          <w:rFonts w:ascii="Arial Narrow" w:hAnsi="Arial Narrow"/>
          <w:sz w:val="25"/>
          <w:szCs w:val="25"/>
        </w:rPr>
        <w:t xml:space="preserve">al 31 de </w:t>
      </w:r>
      <w:r w:rsidR="00D70B1D">
        <w:rPr>
          <w:rFonts w:ascii="Arial Narrow" w:hAnsi="Arial Narrow"/>
          <w:sz w:val="25"/>
          <w:szCs w:val="25"/>
        </w:rPr>
        <w:t>diciembre de 2020</w:t>
      </w:r>
      <w:r w:rsidR="00660BF0" w:rsidRPr="00BF24A7">
        <w:rPr>
          <w:rFonts w:ascii="Arial Narrow" w:hAnsi="Arial Narrow"/>
          <w:sz w:val="25"/>
          <w:szCs w:val="25"/>
        </w:rPr>
        <w:t xml:space="preserve"> </w:t>
      </w:r>
      <w:r w:rsidR="00350646">
        <w:rPr>
          <w:rFonts w:ascii="Arial Narrow" w:hAnsi="Arial Narrow"/>
          <w:sz w:val="25"/>
          <w:szCs w:val="25"/>
        </w:rPr>
        <w:t xml:space="preserve">revelo </w:t>
      </w:r>
      <w:r w:rsidR="00660BF0" w:rsidRPr="00BF24A7">
        <w:rPr>
          <w:rFonts w:ascii="Arial Narrow" w:hAnsi="Arial Narrow"/>
          <w:sz w:val="25"/>
          <w:szCs w:val="25"/>
        </w:rPr>
        <w:t xml:space="preserve">la suma de $ </w:t>
      </w:r>
      <w:r w:rsidR="007C6231">
        <w:rPr>
          <w:rFonts w:ascii="Arial Narrow" w:hAnsi="Arial Narrow"/>
          <w:sz w:val="25"/>
          <w:szCs w:val="25"/>
        </w:rPr>
        <w:t>8</w:t>
      </w:r>
      <w:r w:rsidR="00660BF0" w:rsidRPr="00BF24A7">
        <w:rPr>
          <w:rFonts w:ascii="Arial Narrow" w:hAnsi="Arial Narrow"/>
          <w:sz w:val="25"/>
          <w:szCs w:val="25"/>
        </w:rPr>
        <w:t>,</w:t>
      </w:r>
      <w:r w:rsidR="004D7BB5">
        <w:rPr>
          <w:rFonts w:ascii="Arial Narrow" w:hAnsi="Arial Narrow"/>
          <w:sz w:val="25"/>
          <w:szCs w:val="25"/>
        </w:rPr>
        <w:t>959</w:t>
      </w:r>
      <w:r w:rsidR="00660BF0" w:rsidRPr="00BF24A7">
        <w:rPr>
          <w:rFonts w:ascii="Arial Narrow" w:hAnsi="Arial Narrow"/>
          <w:sz w:val="25"/>
          <w:szCs w:val="25"/>
        </w:rPr>
        <w:t>,</w:t>
      </w:r>
      <w:r w:rsidR="004D7BB5">
        <w:rPr>
          <w:rFonts w:ascii="Arial Narrow" w:hAnsi="Arial Narrow"/>
          <w:sz w:val="25"/>
          <w:szCs w:val="25"/>
        </w:rPr>
        <w:t>417</w:t>
      </w:r>
      <w:r w:rsidR="00660BF0" w:rsidRPr="00BF24A7">
        <w:rPr>
          <w:rFonts w:ascii="Arial Narrow" w:hAnsi="Arial Narrow"/>
          <w:sz w:val="25"/>
          <w:szCs w:val="25"/>
        </w:rPr>
        <w:t>,</w:t>
      </w:r>
      <w:r w:rsidR="004D7BB5">
        <w:rPr>
          <w:rFonts w:ascii="Arial Narrow" w:hAnsi="Arial Narrow"/>
          <w:sz w:val="25"/>
          <w:szCs w:val="25"/>
        </w:rPr>
        <w:t>797</w:t>
      </w:r>
      <w:r w:rsidR="00660BF0" w:rsidRPr="00BF24A7">
        <w:rPr>
          <w:rFonts w:ascii="Arial Narrow" w:hAnsi="Arial Narrow"/>
          <w:sz w:val="25"/>
          <w:szCs w:val="25"/>
        </w:rPr>
        <w:t>.</w:t>
      </w:r>
      <w:r w:rsidR="004D7BB5">
        <w:rPr>
          <w:rFonts w:ascii="Arial Narrow" w:hAnsi="Arial Narrow"/>
          <w:sz w:val="25"/>
          <w:szCs w:val="25"/>
        </w:rPr>
        <w:t>52</w:t>
      </w:r>
      <w:r w:rsidR="00660BF0" w:rsidRPr="00BF24A7">
        <w:rPr>
          <w:rFonts w:ascii="Arial Narrow" w:hAnsi="Arial Narrow"/>
          <w:sz w:val="25"/>
          <w:szCs w:val="25"/>
        </w:rPr>
        <w:t xml:space="preserve"> (</w:t>
      </w:r>
      <w:r w:rsidR="007C6231">
        <w:rPr>
          <w:rFonts w:ascii="Arial Narrow" w:hAnsi="Arial Narrow"/>
          <w:sz w:val="25"/>
          <w:szCs w:val="25"/>
        </w:rPr>
        <w:t>ocho</w:t>
      </w:r>
      <w:r w:rsidR="00660BF0" w:rsidRPr="00BF24A7">
        <w:rPr>
          <w:rFonts w:ascii="Arial Narrow" w:hAnsi="Arial Narrow"/>
          <w:sz w:val="25"/>
          <w:szCs w:val="25"/>
        </w:rPr>
        <w:t xml:space="preserve"> mil </w:t>
      </w:r>
      <w:r w:rsidR="00E128B2">
        <w:rPr>
          <w:rFonts w:ascii="Arial Narrow" w:hAnsi="Arial Narrow"/>
          <w:sz w:val="25"/>
          <w:szCs w:val="25"/>
        </w:rPr>
        <w:t>novecientos cincuenta y nueve</w:t>
      </w:r>
      <w:r w:rsidR="00660BF0" w:rsidRPr="00BF24A7">
        <w:rPr>
          <w:rFonts w:ascii="Arial Narrow" w:hAnsi="Arial Narrow"/>
          <w:sz w:val="25"/>
          <w:szCs w:val="25"/>
        </w:rPr>
        <w:t xml:space="preserve"> mil</w:t>
      </w:r>
      <w:r w:rsidR="005D0D32" w:rsidRPr="00BF24A7">
        <w:rPr>
          <w:rFonts w:ascii="Arial Narrow" w:hAnsi="Arial Narrow"/>
          <w:sz w:val="25"/>
          <w:szCs w:val="25"/>
        </w:rPr>
        <w:t>lones</w:t>
      </w:r>
      <w:r w:rsidR="00660BF0" w:rsidRPr="00BF24A7">
        <w:rPr>
          <w:rFonts w:ascii="Arial Narrow" w:hAnsi="Arial Narrow"/>
          <w:sz w:val="25"/>
          <w:szCs w:val="25"/>
        </w:rPr>
        <w:t xml:space="preserve"> </w:t>
      </w:r>
      <w:r w:rsidR="00E128B2">
        <w:rPr>
          <w:rFonts w:ascii="Arial Narrow" w:hAnsi="Arial Narrow"/>
          <w:sz w:val="25"/>
          <w:szCs w:val="25"/>
        </w:rPr>
        <w:t>cuatrocientos diecisiete</w:t>
      </w:r>
      <w:r w:rsidR="00660BF0" w:rsidRPr="00BF24A7">
        <w:rPr>
          <w:rFonts w:ascii="Arial Narrow" w:hAnsi="Arial Narrow"/>
          <w:sz w:val="25"/>
          <w:szCs w:val="25"/>
        </w:rPr>
        <w:t xml:space="preserve"> mil </w:t>
      </w:r>
      <w:r w:rsidR="00E128B2">
        <w:rPr>
          <w:rFonts w:ascii="Arial Narrow" w:hAnsi="Arial Narrow"/>
          <w:sz w:val="25"/>
          <w:szCs w:val="25"/>
        </w:rPr>
        <w:t>setecientos noventa y siete</w:t>
      </w:r>
      <w:r w:rsidR="007C6231">
        <w:rPr>
          <w:rFonts w:ascii="Arial Narrow" w:hAnsi="Arial Narrow"/>
          <w:sz w:val="25"/>
          <w:szCs w:val="25"/>
        </w:rPr>
        <w:t xml:space="preserve"> </w:t>
      </w:r>
      <w:r w:rsidR="00041375">
        <w:rPr>
          <w:rFonts w:ascii="Arial Narrow" w:hAnsi="Arial Narrow"/>
          <w:sz w:val="25"/>
          <w:szCs w:val="25"/>
        </w:rPr>
        <w:t xml:space="preserve">pesos </w:t>
      </w:r>
      <w:r w:rsidR="00E128B2">
        <w:rPr>
          <w:rFonts w:ascii="Arial Narrow" w:hAnsi="Arial Narrow"/>
          <w:sz w:val="25"/>
          <w:szCs w:val="25"/>
        </w:rPr>
        <w:t>52</w:t>
      </w:r>
      <w:r w:rsidR="00660BF0" w:rsidRPr="00BF24A7">
        <w:rPr>
          <w:rFonts w:ascii="Arial Narrow" w:hAnsi="Arial Narrow"/>
          <w:sz w:val="25"/>
          <w:szCs w:val="25"/>
        </w:rPr>
        <w:t>/100 m.n.)</w:t>
      </w:r>
      <w:r w:rsidR="00E215D0">
        <w:rPr>
          <w:rFonts w:ascii="Arial Narrow" w:hAnsi="Arial Narrow"/>
          <w:sz w:val="25"/>
          <w:szCs w:val="25"/>
        </w:rPr>
        <w:t xml:space="preserve"> y al 3</w:t>
      </w:r>
      <w:r w:rsidR="001D6F69">
        <w:rPr>
          <w:rFonts w:ascii="Arial Narrow" w:hAnsi="Arial Narrow"/>
          <w:sz w:val="25"/>
          <w:szCs w:val="25"/>
        </w:rPr>
        <w:t xml:space="preserve">1 de diciembre de </w:t>
      </w:r>
      <w:r w:rsidR="00896C07">
        <w:rPr>
          <w:rFonts w:ascii="Arial Narrow" w:hAnsi="Arial Narrow"/>
          <w:sz w:val="25"/>
          <w:szCs w:val="25"/>
        </w:rPr>
        <w:t>2019</w:t>
      </w:r>
      <w:r w:rsidR="005D0D32" w:rsidRPr="00BF24A7">
        <w:rPr>
          <w:rFonts w:ascii="Arial Narrow" w:hAnsi="Arial Narrow"/>
          <w:sz w:val="25"/>
          <w:szCs w:val="25"/>
        </w:rPr>
        <w:t xml:space="preserve"> la cantidad de </w:t>
      </w:r>
      <w:r w:rsidR="004D7BB5" w:rsidRPr="00BF24A7">
        <w:rPr>
          <w:rFonts w:ascii="Arial Narrow" w:hAnsi="Arial Narrow"/>
          <w:sz w:val="25"/>
          <w:szCs w:val="25"/>
        </w:rPr>
        <w:t xml:space="preserve">$ </w:t>
      </w:r>
      <w:r w:rsidR="004D7BB5">
        <w:rPr>
          <w:rFonts w:ascii="Arial Narrow" w:hAnsi="Arial Narrow"/>
          <w:sz w:val="25"/>
          <w:szCs w:val="25"/>
        </w:rPr>
        <w:t>8</w:t>
      </w:r>
      <w:r w:rsidR="004D7BB5" w:rsidRPr="00BF24A7">
        <w:rPr>
          <w:rFonts w:ascii="Arial Narrow" w:hAnsi="Arial Narrow"/>
          <w:sz w:val="25"/>
          <w:szCs w:val="25"/>
        </w:rPr>
        <w:t>,</w:t>
      </w:r>
      <w:r w:rsidR="004D7BB5">
        <w:rPr>
          <w:rFonts w:ascii="Arial Narrow" w:hAnsi="Arial Narrow"/>
          <w:sz w:val="25"/>
          <w:szCs w:val="25"/>
        </w:rPr>
        <w:t>316</w:t>
      </w:r>
      <w:r w:rsidR="004D7BB5" w:rsidRPr="00BF24A7">
        <w:rPr>
          <w:rFonts w:ascii="Arial Narrow" w:hAnsi="Arial Narrow"/>
          <w:sz w:val="25"/>
          <w:szCs w:val="25"/>
        </w:rPr>
        <w:t>,</w:t>
      </w:r>
      <w:r w:rsidR="004D7BB5">
        <w:rPr>
          <w:rFonts w:ascii="Arial Narrow" w:hAnsi="Arial Narrow"/>
          <w:sz w:val="25"/>
          <w:szCs w:val="25"/>
        </w:rPr>
        <w:t>843</w:t>
      </w:r>
      <w:r w:rsidR="004D7BB5" w:rsidRPr="00BF24A7">
        <w:rPr>
          <w:rFonts w:ascii="Arial Narrow" w:hAnsi="Arial Narrow"/>
          <w:sz w:val="25"/>
          <w:szCs w:val="25"/>
        </w:rPr>
        <w:t>,</w:t>
      </w:r>
      <w:r w:rsidR="004D7BB5">
        <w:rPr>
          <w:rFonts w:ascii="Arial Narrow" w:hAnsi="Arial Narrow"/>
          <w:sz w:val="25"/>
          <w:szCs w:val="25"/>
        </w:rPr>
        <w:t>527</w:t>
      </w:r>
      <w:r w:rsidR="004D7BB5" w:rsidRPr="00BF24A7">
        <w:rPr>
          <w:rFonts w:ascii="Arial Narrow" w:hAnsi="Arial Narrow"/>
          <w:sz w:val="25"/>
          <w:szCs w:val="25"/>
        </w:rPr>
        <w:t>.</w:t>
      </w:r>
      <w:r w:rsidR="004D7BB5">
        <w:rPr>
          <w:rFonts w:ascii="Arial Narrow" w:hAnsi="Arial Narrow"/>
          <w:sz w:val="25"/>
          <w:szCs w:val="25"/>
        </w:rPr>
        <w:t>55</w:t>
      </w:r>
      <w:r w:rsidR="004D7BB5" w:rsidRPr="00BF24A7">
        <w:rPr>
          <w:rFonts w:ascii="Arial Narrow" w:hAnsi="Arial Narrow"/>
          <w:sz w:val="25"/>
          <w:szCs w:val="25"/>
        </w:rPr>
        <w:t xml:space="preserve"> (</w:t>
      </w:r>
      <w:r w:rsidR="004D7BB5">
        <w:rPr>
          <w:rFonts w:ascii="Arial Narrow" w:hAnsi="Arial Narrow"/>
          <w:sz w:val="25"/>
          <w:szCs w:val="25"/>
        </w:rPr>
        <w:t>ocho</w:t>
      </w:r>
      <w:r w:rsidR="004D7BB5" w:rsidRPr="00BF24A7">
        <w:rPr>
          <w:rFonts w:ascii="Arial Narrow" w:hAnsi="Arial Narrow"/>
          <w:sz w:val="25"/>
          <w:szCs w:val="25"/>
        </w:rPr>
        <w:t xml:space="preserve"> mil </w:t>
      </w:r>
      <w:r w:rsidR="004D7BB5">
        <w:rPr>
          <w:rFonts w:ascii="Arial Narrow" w:hAnsi="Arial Narrow"/>
          <w:sz w:val="25"/>
          <w:szCs w:val="25"/>
        </w:rPr>
        <w:t>trescientos dieciséis</w:t>
      </w:r>
      <w:r w:rsidR="004D7BB5" w:rsidRPr="00BF24A7">
        <w:rPr>
          <w:rFonts w:ascii="Arial Narrow" w:hAnsi="Arial Narrow"/>
          <w:sz w:val="25"/>
          <w:szCs w:val="25"/>
        </w:rPr>
        <w:t xml:space="preserve"> millones </w:t>
      </w:r>
      <w:r w:rsidR="004D7BB5">
        <w:rPr>
          <w:rFonts w:ascii="Arial Narrow" w:hAnsi="Arial Narrow"/>
          <w:sz w:val="25"/>
          <w:szCs w:val="25"/>
        </w:rPr>
        <w:t>ochocientos cuarenta y tres</w:t>
      </w:r>
      <w:r w:rsidR="004D7BB5" w:rsidRPr="00BF24A7">
        <w:rPr>
          <w:rFonts w:ascii="Arial Narrow" w:hAnsi="Arial Narrow"/>
          <w:sz w:val="25"/>
          <w:szCs w:val="25"/>
        </w:rPr>
        <w:t xml:space="preserve"> mil </w:t>
      </w:r>
      <w:r w:rsidR="004D7BB5">
        <w:rPr>
          <w:rFonts w:ascii="Arial Narrow" w:hAnsi="Arial Narrow"/>
          <w:sz w:val="25"/>
          <w:szCs w:val="25"/>
        </w:rPr>
        <w:t>quinientos veintisiete pesos 55</w:t>
      </w:r>
      <w:r w:rsidR="004D7BB5" w:rsidRPr="00BF24A7">
        <w:rPr>
          <w:rFonts w:ascii="Arial Narrow" w:hAnsi="Arial Narrow"/>
          <w:sz w:val="25"/>
          <w:szCs w:val="25"/>
        </w:rPr>
        <w:t>/100 m.n.)</w:t>
      </w:r>
      <w:r w:rsidR="000416AF" w:rsidRPr="00BF24A7">
        <w:rPr>
          <w:rFonts w:ascii="Arial Narrow" w:hAnsi="Arial Narrow"/>
          <w:sz w:val="25"/>
          <w:szCs w:val="25"/>
        </w:rPr>
        <w:t xml:space="preserve">, </w:t>
      </w:r>
      <w:r w:rsidR="00604958" w:rsidRPr="00BF24A7">
        <w:rPr>
          <w:rFonts w:ascii="Arial Narrow" w:hAnsi="Arial Narrow"/>
          <w:sz w:val="25"/>
          <w:szCs w:val="25"/>
        </w:rPr>
        <w:t xml:space="preserve">cifras </w:t>
      </w:r>
      <w:r w:rsidR="000416AF" w:rsidRPr="00BF24A7">
        <w:rPr>
          <w:rFonts w:ascii="Arial Narrow" w:hAnsi="Arial Narrow"/>
          <w:sz w:val="25"/>
          <w:szCs w:val="25"/>
        </w:rPr>
        <w:t xml:space="preserve">que </w:t>
      </w:r>
      <w:r w:rsidR="00925E9A" w:rsidRPr="00BF24A7">
        <w:rPr>
          <w:rFonts w:ascii="Arial Narrow" w:hAnsi="Arial Narrow"/>
          <w:sz w:val="25"/>
          <w:szCs w:val="25"/>
        </w:rPr>
        <w:t xml:space="preserve">se </w:t>
      </w:r>
      <w:r w:rsidR="00862B1A" w:rsidRPr="00BF24A7">
        <w:rPr>
          <w:rFonts w:ascii="Arial Narrow" w:hAnsi="Arial Narrow"/>
          <w:sz w:val="25"/>
          <w:szCs w:val="25"/>
        </w:rPr>
        <w:t>integra</w:t>
      </w:r>
      <w:r w:rsidR="000416AF" w:rsidRPr="00BF24A7">
        <w:rPr>
          <w:rFonts w:ascii="Arial Narrow" w:hAnsi="Arial Narrow"/>
          <w:sz w:val="25"/>
          <w:szCs w:val="25"/>
        </w:rPr>
        <w:t>n</w:t>
      </w:r>
      <w:r w:rsidR="00862B1A" w:rsidRPr="00BF24A7">
        <w:rPr>
          <w:rFonts w:ascii="Arial Narrow" w:hAnsi="Arial Narrow"/>
          <w:sz w:val="25"/>
          <w:szCs w:val="25"/>
        </w:rPr>
        <w:t xml:space="preserve"> </w:t>
      </w:r>
      <w:r w:rsidR="00604958" w:rsidRPr="00BF24A7">
        <w:rPr>
          <w:rFonts w:ascii="Arial Narrow" w:hAnsi="Arial Narrow"/>
          <w:sz w:val="25"/>
          <w:szCs w:val="25"/>
        </w:rPr>
        <w:t>como</w:t>
      </w:r>
      <w:r w:rsidR="00862B1A" w:rsidRPr="00BF24A7">
        <w:rPr>
          <w:rFonts w:ascii="Arial Narrow" w:hAnsi="Arial Narrow"/>
          <w:sz w:val="25"/>
          <w:szCs w:val="25"/>
        </w:rPr>
        <w:t xml:space="preserve"> se describen a continuación: </w:t>
      </w:r>
    </w:p>
    <w:p w:rsidR="008F4E1E" w:rsidRPr="00BF24A7" w:rsidRDefault="00AE6EBF" w:rsidP="00862B1A">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7092" w:dyaOrig="2028">
          <v:shape id="_x0000_s1120" type="#_x0000_t75" style="position:absolute;left:0;text-align:left;margin-left:35.15pt;margin-top:17.1pt;width:370.2pt;height:103.8pt;z-index:251841536;mso-position-horizontal-relative:text;mso-position-vertical-relative:text">
            <v:imagedata r:id="rId18" o:title=""/>
          </v:shape>
          <o:OLEObject Type="Embed" ProgID="Excel.Sheet.12" ShapeID="_x0000_s1120" DrawAspect="Content" ObjectID="_1679487315" r:id="rId19"/>
        </w:object>
      </w:r>
    </w:p>
    <w:p w:rsidR="008F4E1E" w:rsidRPr="00BF24A7" w:rsidRDefault="008F4E1E" w:rsidP="00862B1A">
      <w:pPr>
        <w:pStyle w:val="Sangradetextonormal"/>
        <w:tabs>
          <w:tab w:val="left" w:pos="567"/>
        </w:tabs>
        <w:ind w:firstLine="708"/>
        <w:rPr>
          <w:rFonts w:ascii="Arial Narrow" w:hAnsi="Arial Narrow"/>
          <w:sz w:val="25"/>
          <w:szCs w:val="25"/>
        </w:rPr>
      </w:pPr>
    </w:p>
    <w:p w:rsidR="00925E9A" w:rsidRPr="00BF24A7" w:rsidRDefault="00925E9A" w:rsidP="000136ED">
      <w:pPr>
        <w:pStyle w:val="Sangradetextonormal"/>
        <w:ind w:left="708" w:firstLine="0"/>
        <w:rPr>
          <w:rFonts w:ascii="Arial Narrow" w:hAnsi="Arial Narrow"/>
          <w:sz w:val="25"/>
          <w:szCs w:val="25"/>
        </w:rPr>
      </w:pPr>
    </w:p>
    <w:p w:rsidR="00925E9A" w:rsidRPr="00BF24A7" w:rsidRDefault="00925E9A" w:rsidP="000136ED">
      <w:pPr>
        <w:pStyle w:val="Sangradetextonormal"/>
        <w:ind w:left="708" w:firstLine="0"/>
        <w:rPr>
          <w:rFonts w:ascii="Arial Narrow" w:hAnsi="Arial Narrow"/>
          <w:sz w:val="25"/>
          <w:szCs w:val="25"/>
        </w:rPr>
      </w:pPr>
    </w:p>
    <w:p w:rsidR="00925E9A" w:rsidRPr="00BF24A7" w:rsidRDefault="00925E9A" w:rsidP="000136ED">
      <w:pPr>
        <w:pStyle w:val="Sangradetextonormal"/>
        <w:ind w:left="708" w:firstLine="0"/>
        <w:rPr>
          <w:rFonts w:ascii="Arial Narrow" w:hAnsi="Arial Narrow"/>
          <w:sz w:val="25"/>
          <w:szCs w:val="25"/>
        </w:rPr>
      </w:pPr>
    </w:p>
    <w:p w:rsidR="008977BB" w:rsidRDefault="008977BB" w:rsidP="008977BB">
      <w:pPr>
        <w:pStyle w:val="Sangradetextonormal"/>
        <w:ind w:firstLine="0"/>
        <w:rPr>
          <w:rFonts w:ascii="Arial Narrow" w:hAnsi="Arial Narrow"/>
          <w:sz w:val="25"/>
          <w:szCs w:val="25"/>
        </w:rPr>
      </w:pPr>
    </w:p>
    <w:p w:rsidR="00C224F0" w:rsidRDefault="00C224F0" w:rsidP="00C224F0">
      <w:pPr>
        <w:pStyle w:val="Sangradetextonormal"/>
        <w:tabs>
          <w:tab w:val="left" w:pos="567"/>
        </w:tabs>
        <w:spacing w:line="240" w:lineRule="auto"/>
        <w:ind w:firstLine="708"/>
        <w:rPr>
          <w:rFonts w:ascii="Arial Narrow" w:hAnsi="Arial Narrow"/>
          <w:sz w:val="25"/>
          <w:szCs w:val="25"/>
        </w:rPr>
      </w:pPr>
    </w:p>
    <w:p w:rsidR="008977BB" w:rsidRDefault="008977BB" w:rsidP="008977BB">
      <w:pPr>
        <w:pStyle w:val="Sangradetextonormal"/>
        <w:tabs>
          <w:tab w:val="left" w:pos="567"/>
        </w:tabs>
        <w:ind w:firstLine="708"/>
        <w:rPr>
          <w:rFonts w:ascii="Arial Narrow" w:hAnsi="Arial Narrow"/>
          <w:sz w:val="25"/>
          <w:szCs w:val="25"/>
        </w:rPr>
      </w:pPr>
      <w:r>
        <w:rPr>
          <w:rFonts w:ascii="Arial Narrow" w:hAnsi="Arial Narrow"/>
          <w:sz w:val="25"/>
          <w:szCs w:val="25"/>
        </w:rPr>
        <w:t>Del anterior concentrado resaltan los impo</w:t>
      </w:r>
      <w:r w:rsidR="007A58E3">
        <w:rPr>
          <w:rFonts w:ascii="Arial Narrow" w:hAnsi="Arial Narrow"/>
          <w:sz w:val="25"/>
          <w:szCs w:val="25"/>
        </w:rPr>
        <w:t>rtes del Poder Ejecutivo con $ 6</w:t>
      </w:r>
      <w:r>
        <w:rPr>
          <w:rFonts w:ascii="Arial Narrow" w:hAnsi="Arial Narrow"/>
          <w:sz w:val="25"/>
          <w:szCs w:val="25"/>
        </w:rPr>
        <w:t>,</w:t>
      </w:r>
      <w:r w:rsidR="007A58E3">
        <w:rPr>
          <w:rFonts w:ascii="Arial Narrow" w:hAnsi="Arial Narrow"/>
          <w:sz w:val="25"/>
          <w:szCs w:val="25"/>
        </w:rPr>
        <w:t>311</w:t>
      </w:r>
      <w:r>
        <w:rPr>
          <w:rFonts w:ascii="Arial Narrow" w:hAnsi="Arial Narrow"/>
          <w:sz w:val="25"/>
          <w:szCs w:val="25"/>
        </w:rPr>
        <w:t>,</w:t>
      </w:r>
      <w:r w:rsidR="007A58E3">
        <w:rPr>
          <w:rFonts w:ascii="Arial Narrow" w:hAnsi="Arial Narrow"/>
          <w:sz w:val="25"/>
          <w:szCs w:val="25"/>
        </w:rPr>
        <w:t>649</w:t>
      </w:r>
      <w:r>
        <w:rPr>
          <w:rFonts w:ascii="Arial Narrow" w:hAnsi="Arial Narrow"/>
          <w:sz w:val="25"/>
          <w:szCs w:val="25"/>
        </w:rPr>
        <w:t>,</w:t>
      </w:r>
      <w:r w:rsidR="007A58E3">
        <w:rPr>
          <w:rFonts w:ascii="Arial Narrow" w:hAnsi="Arial Narrow"/>
          <w:sz w:val="25"/>
          <w:szCs w:val="25"/>
        </w:rPr>
        <w:t>824</w:t>
      </w:r>
      <w:r>
        <w:rPr>
          <w:rFonts w:ascii="Arial Narrow" w:hAnsi="Arial Narrow"/>
          <w:sz w:val="25"/>
          <w:szCs w:val="25"/>
        </w:rPr>
        <w:t>.</w:t>
      </w:r>
      <w:r w:rsidR="007A58E3">
        <w:rPr>
          <w:rFonts w:ascii="Arial Narrow" w:hAnsi="Arial Narrow"/>
          <w:sz w:val="25"/>
          <w:szCs w:val="25"/>
        </w:rPr>
        <w:t>20</w:t>
      </w:r>
      <w:r>
        <w:rPr>
          <w:rFonts w:ascii="Arial Narrow" w:hAnsi="Arial Narrow"/>
          <w:sz w:val="25"/>
          <w:szCs w:val="25"/>
        </w:rPr>
        <w:t xml:space="preserve"> (</w:t>
      </w:r>
      <w:r w:rsidR="007A58E3">
        <w:rPr>
          <w:rFonts w:ascii="Arial Narrow" w:hAnsi="Arial Narrow"/>
          <w:sz w:val="25"/>
          <w:szCs w:val="25"/>
        </w:rPr>
        <w:t>seis</w:t>
      </w:r>
      <w:r>
        <w:rPr>
          <w:rFonts w:ascii="Arial Narrow" w:hAnsi="Arial Narrow"/>
          <w:sz w:val="25"/>
          <w:szCs w:val="25"/>
        </w:rPr>
        <w:t xml:space="preserve"> mil </w:t>
      </w:r>
      <w:r w:rsidR="007A58E3">
        <w:rPr>
          <w:rFonts w:ascii="Arial Narrow" w:hAnsi="Arial Narrow"/>
          <w:sz w:val="25"/>
          <w:szCs w:val="25"/>
        </w:rPr>
        <w:t>trescientos once</w:t>
      </w:r>
      <w:r w:rsidR="008B3473">
        <w:rPr>
          <w:rFonts w:ascii="Arial Narrow" w:hAnsi="Arial Narrow"/>
          <w:sz w:val="25"/>
          <w:szCs w:val="25"/>
        </w:rPr>
        <w:t xml:space="preserve"> </w:t>
      </w:r>
      <w:r>
        <w:rPr>
          <w:rFonts w:ascii="Arial Narrow" w:hAnsi="Arial Narrow"/>
          <w:sz w:val="25"/>
          <w:szCs w:val="25"/>
        </w:rPr>
        <w:t xml:space="preserve">millones </w:t>
      </w:r>
      <w:r w:rsidR="007A58E3">
        <w:rPr>
          <w:rFonts w:ascii="Arial Narrow" w:hAnsi="Arial Narrow"/>
          <w:sz w:val="25"/>
          <w:szCs w:val="25"/>
        </w:rPr>
        <w:t>seiscientos cuarenta y nueve</w:t>
      </w:r>
      <w:r w:rsidR="008B3473">
        <w:rPr>
          <w:rFonts w:ascii="Arial Narrow" w:hAnsi="Arial Narrow"/>
          <w:sz w:val="25"/>
          <w:szCs w:val="25"/>
        </w:rPr>
        <w:t xml:space="preserve"> </w:t>
      </w:r>
      <w:r>
        <w:rPr>
          <w:rFonts w:ascii="Arial Narrow" w:hAnsi="Arial Narrow"/>
          <w:sz w:val="25"/>
          <w:szCs w:val="25"/>
        </w:rPr>
        <w:t xml:space="preserve">mil </w:t>
      </w:r>
      <w:r w:rsidR="007A58E3">
        <w:rPr>
          <w:rFonts w:ascii="Arial Narrow" w:hAnsi="Arial Narrow"/>
          <w:sz w:val="25"/>
          <w:szCs w:val="25"/>
        </w:rPr>
        <w:t>ochocientos veinticuatro</w:t>
      </w:r>
      <w:r>
        <w:rPr>
          <w:rFonts w:ascii="Arial Narrow" w:hAnsi="Arial Narrow"/>
          <w:sz w:val="25"/>
          <w:szCs w:val="25"/>
        </w:rPr>
        <w:t xml:space="preserve"> pesos </w:t>
      </w:r>
      <w:r w:rsidR="007A58E3">
        <w:rPr>
          <w:rFonts w:ascii="Arial Narrow" w:hAnsi="Arial Narrow"/>
          <w:sz w:val="25"/>
          <w:szCs w:val="25"/>
        </w:rPr>
        <w:t>20</w:t>
      </w:r>
      <w:r>
        <w:rPr>
          <w:rFonts w:ascii="Arial Narrow" w:hAnsi="Arial Narrow"/>
          <w:sz w:val="25"/>
          <w:szCs w:val="25"/>
        </w:rPr>
        <w:t xml:space="preserve">/100 m.n.) en el </w:t>
      </w:r>
      <w:r w:rsidR="00D70B1D">
        <w:rPr>
          <w:rFonts w:ascii="Arial Narrow" w:hAnsi="Arial Narrow"/>
          <w:sz w:val="25"/>
          <w:szCs w:val="25"/>
        </w:rPr>
        <w:t>año 2020</w:t>
      </w:r>
      <w:r>
        <w:rPr>
          <w:rFonts w:ascii="Arial Narrow" w:hAnsi="Arial Narrow"/>
          <w:sz w:val="25"/>
          <w:szCs w:val="25"/>
        </w:rPr>
        <w:t xml:space="preserve"> y </w:t>
      </w:r>
      <w:r w:rsidR="007A58E3">
        <w:rPr>
          <w:rFonts w:ascii="Arial Narrow" w:hAnsi="Arial Narrow"/>
          <w:sz w:val="25"/>
          <w:szCs w:val="25"/>
        </w:rPr>
        <w:t>$ 5,685,978,204.66 (cinco mil seiscientos ochenta y cinco millones novecientos setenta y ocho mil doscientos cuatro pesos 66/100 m.n.)</w:t>
      </w:r>
      <w:r>
        <w:rPr>
          <w:rFonts w:ascii="Arial Narrow" w:hAnsi="Arial Narrow"/>
          <w:sz w:val="25"/>
          <w:szCs w:val="25"/>
        </w:rPr>
        <w:t xml:space="preserve"> e</w:t>
      </w:r>
      <w:r w:rsidR="004F7554">
        <w:rPr>
          <w:rFonts w:ascii="Arial Narrow" w:hAnsi="Arial Narrow"/>
          <w:sz w:val="25"/>
          <w:szCs w:val="25"/>
        </w:rPr>
        <w:t xml:space="preserve">n el periodo de </w:t>
      </w:r>
      <w:r w:rsidR="00896C07">
        <w:rPr>
          <w:rFonts w:ascii="Arial Narrow" w:hAnsi="Arial Narrow"/>
          <w:sz w:val="25"/>
          <w:szCs w:val="25"/>
        </w:rPr>
        <w:t>2019</w:t>
      </w:r>
      <w:r w:rsidR="004F7554">
        <w:rPr>
          <w:rFonts w:ascii="Arial Narrow" w:hAnsi="Arial Narrow"/>
          <w:sz w:val="25"/>
          <w:szCs w:val="25"/>
        </w:rPr>
        <w:t xml:space="preserve">, </w:t>
      </w:r>
      <w:r w:rsidR="00384B15">
        <w:rPr>
          <w:rFonts w:ascii="Arial Narrow" w:hAnsi="Arial Narrow"/>
          <w:sz w:val="25"/>
          <w:szCs w:val="25"/>
        </w:rPr>
        <w:t>mismos que representan el 70.45</w:t>
      </w:r>
      <w:r w:rsidR="004F7554">
        <w:rPr>
          <w:rFonts w:ascii="Arial Narrow" w:hAnsi="Arial Narrow"/>
          <w:sz w:val="25"/>
          <w:szCs w:val="25"/>
        </w:rPr>
        <w:t>%</w:t>
      </w:r>
      <w:r w:rsidR="00384B15">
        <w:rPr>
          <w:rFonts w:ascii="Arial Narrow" w:hAnsi="Arial Narrow"/>
          <w:sz w:val="25"/>
          <w:szCs w:val="25"/>
        </w:rPr>
        <w:t xml:space="preserve"> y </w:t>
      </w:r>
      <w:r w:rsidR="004F7554">
        <w:rPr>
          <w:rFonts w:ascii="Arial Narrow" w:hAnsi="Arial Narrow"/>
          <w:sz w:val="25"/>
          <w:szCs w:val="25"/>
        </w:rPr>
        <w:t xml:space="preserve"> </w:t>
      </w:r>
      <w:r w:rsidR="00384B15">
        <w:rPr>
          <w:rFonts w:ascii="Arial Narrow" w:hAnsi="Arial Narrow"/>
          <w:sz w:val="25"/>
          <w:szCs w:val="25"/>
        </w:rPr>
        <w:t xml:space="preserve">68.37%, respectivamente, </w:t>
      </w:r>
      <w:r w:rsidR="004F7554">
        <w:rPr>
          <w:rFonts w:ascii="Arial Narrow" w:hAnsi="Arial Narrow"/>
          <w:sz w:val="25"/>
          <w:szCs w:val="25"/>
        </w:rPr>
        <w:t xml:space="preserve">de las sumas logradas en este rubro consolidado. </w:t>
      </w:r>
      <w:r>
        <w:rPr>
          <w:rFonts w:ascii="Arial Narrow" w:hAnsi="Arial Narrow"/>
          <w:sz w:val="25"/>
          <w:szCs w:val="25"/>
        </w:rPr>
        <w:t xml:space="preserve"> </w:t>
      </w:r>
    </w:p>
    <w:p w:rsidR="00637690" w:rsidRPr="00BF24A7" w:rsidRDefault="008977BB" w:rsidP="008977BB">
      <w:pPr>
        <w:pStyle w:val="Sangradetextonormal"/>
        <w:tabs>
          <w:tab w:val="left" w:pos="567"/>
        </w:tabs>
        <w:ind w:firstLine="708"/>
        <w:rPr>
          <w:rFonts w:ascii="Arial Narrow" w:hAnsi="Arial Narrow"/>
          <w:sz w:val="25"/>
          <w:szCs w:val="25"/>
        </w:rPr>
      </w:pPr>
      <w:r>
        <w:rPr>
          <w:rFonts w:ascii="Arial Narrow" w:hAnsi="Arial Narrow"/>
          <w:sz w:val="25"/>
          <w:szCs w:val="25"/>
        </w:rPr>
        <w:t xml:space="preserve">  </w:t>
      </w:r>
    </w:p>
    <w:p w:rsidR="000136ED" w:rsidRDefault="00847A71" w:rsidP="00953DDD">
      <w:pPr>
        <w:pStyle w:val="Sangradetextonormal"/>
        <w:tabs>
          <w:tab w:val="left" w:pos="567"/>
        </w:tabs>
        <w:ind w:firstLine="708"/>
        <w:rPr>
          <w:rFonts w:ascii="Arial Narrow" w:hAnsi="Arial Narrow"/>
          <w:sz w:val="25"/>
          <w:szCs w:val="25"/>
        </w:rPr>
      </w:pPr>
      <w:r>
        <w:rPr>
          <w:rFonts w:ascii="Arial Narrow" w:hAnsi="Arial Narrow"/>
          <w:sz w:val="25"/>
          <w:szCs w:val="25"/>
        </w:rPr>
        <w:t xml:space="preserve">Por su parte </w:t>
      </w:r>
      <w:r w:rsidR="00021F25">
        <w:rPr>
          <w:rFonts w:ascii="Arial Narrow" w:hAnsi="Arial Narrow"/>
          <w:sz w:val="25"/>
          <w:szCs w:val="25"/>
        </w:rPr>
        <w:t>los</w:t>
      </w:r>
      <w:r w:rsidR="000136ED" w:rsidRPr="00BF24A7">
        <w:rPr>
          <w:rFonts w:ascii="Arial Narrow" w:hAnsi="Arial Narrow"/>
          <w:sz w:val="25"/>
          <w:szCs w:val="25"/>
        </w:rPr>
        <w:t xml:space="preserve"> Bienes Muebles</w:t>
      </w:r>
      <w:r w:rsidR="00021F25">
        <w:rPr>
          <w:rFonts w:ascii="Arial Narrow" w:hAnsi="Arial Narrow"/>
          <w:sz w:val="25"/>
          <w:szCs w:val="25"/>
        </w:rPr>
        <w:t xml:space="preserve"> mostraron</w:t>
      </w:r>
      <w:r w:rsidR="00953DDD" w:rsidRPr="00BF24A7">
        <w:rPr>
          <w:rFonts w:ascii="Arial Narrow" w:hAnsi="Arial Narrow"/>
          <w:sz w:val="25"/>
          <w:szCs w:val="25"/>
        </w:rPr>
        <w:t xml:space="preserve"> </w:t>
      </w:r>
      <w:r w:rsidR="001D6F69">
        <w:rPr>
          <w:rFonts w:ascii="Arial Narrow" w:hAnsi="Arial Narrow"/>
          <w:sz w:val="25"/>
          <w:szCs w:val="25"/>
        </w:rPr>
        <w:t xml:space="preserve">al 31 de </w:t>
      </w:r>
      <w:r w:rsidR="00D70B1D">
        <w:rPr>
          <w:rFonts w:ascii="Arial Narrow" w:hAnsi="Arial Narrow"/>
          <w:sz w:val="25"/>
          <w:szCs w:val="25"/>
        </w:rPr>
        <w:t>diciembre de 2020</w:t>
      </w:r>
      <w:r w:rsidR="00953DDD" w:rsidRPr="00BF24A7">
        <w:rPr>
          <w:rFonts w:ascii="Arial Narrow" w:hAnsi="Arial Narrow"/>
          <w:sz w:val="25"/>
          <w:szCs w:val="25"/>
        </w:rPr>
        <w:t xml:space="preserve"> la cantidad de</w:t>
      </w:r>
      <w:r>
        <w:rPr>
          <w:rFonts w:ascii="Arial Narrow" w:hAnsi="Arial Narrow"/>
          <w:sz w:val="25"/>
          <w:szCs w:val="25"/>
        </w:rPr>
        <w:t xml:space="preserve">  </w:t>
      </w:r>
      <w:r w:rsidR="00021F25">
        <w:rPr>
          <w:rFonts w:ascii="Arial Narrow" w:hAnsi="Arial Narrow"/>
          <w:sz w:val="25"/>
          <w:szCs w:val="25"/>
        </w:rPr>
        <w:t xml:space="preserve">     </w:t>
      </w:r>
      <w:r>
        <w:rPr>
          <w:rFonts w:ascii="Arial Narrow" w:hAnsi="Arial Narrow"/>
          <w:sz w:val="25"/>
          <w:szCs w:val="25"/>
        </w:rPr>
        <w:t>$ 1,</w:t>
      </w:r>
      <w:r w:rsidR="00BA29D0">
        <w:rPr>
          <w:rFonts w:ascii="Arial Narrow" w:hAnsi="Arial Narrow"/>
          <w:sz w:val="25"/>
          <w:szCs w:val="25"/>
        </w:rPr>
        <w:t>453</w:t>
      </w:r>
      <w:r w:rsidR="00C23999">
        <w:rPr>
          <w:rFonts w:ascii="Arial Narrow" w:hAnsi="Arial Narrow"/>
          <w:sz w:val="25"/>
          <w:szCs w:val="25"/>
        </w:rPr>
        <w:t>,</w:t>
      </w:r>
      <w:r w:rsidR="00BA29D0">
        <w:rPr>
          <w:rFonts w:ascii="Arial Narrow" w:hAnsi="Arial Narrow"/>
          <w:sz w:val="25"/>
          <w:szCs w:val="25"/>
        </w:rPr>
        <w:t>922</w:t>
      </w:r>
      <w:r>
        <w:rPr>
          <w:rFonts w:ascii="Arial Narrow" w:hAnsi="Arial Narrow"/>
          <w:sz w:val="25"/>
          <w:szCs w:val="25"/>
        </w:rPr>
        <w:t>,</w:t>
      </w:r>
      <w:r w:rsidR="00BA29D0">
        <w:rPr>
          <w:rFonts w:ascii="Arial Narrow" w:hAnsi="Arial Narrow"/>
          <w:sz w:val="25"/>
          <w:szCs w:val="25"/>
        </w:rPr>
        <w:t>687</w:t>
      </w:r>
      <w:r>
        <w:rPr>
          <w:rFonts w:ascii="Arial Narrow" w:hAnsi="Arial Narrow"/>
          <w:sz w:val="25"/>
          <w:szCs w:val="25"/>
        </w:rPr>
        <w:t>.</w:t>
      </w:r>
      <w:r w:rsidR="00BA29D0">
        <w:rPr>
          <w:rFonts w:ascii="Arial Narrow" w:hAnsi="Arial Narrow"/>
          <w:sz w:val="25"/>
          <w:szCs w:val="25"/>
        </w:rPr>
        <w:t>27</w:t>
      </w:r>
      <w:r>
        <w:rPr>
          <w:rFonts w:ascii="Arial Narrow" w:hAnsi="Arial Narrow"/>
          <w:sz w:val="25"/>
          <w:szCs w:val="25"/>
        </w:rPr>
        <w:t xml:space="preserve"> </w:t>
      </w:r>
      <w:r w:rsidR="00953DDD" w:rsidRPr="00BF24A7">
        <w:rPr>
          <w:rFonts w:ascii="Arial Narrow" w:hAnsi="Arial Narrow"/>
          <w:sz w:val="25"/>
          <w:szCs w:val="25"/>
        </w:rPr>
        <w:t>(</w:t>
      </w:r>
      <w:r w:rsidR="00BA29D0">
        <w:rPr>
          <w:rFonts w:ascii="Arial Narrow" w:hAnsi="Arial Narrow"/>
          <w:sz w:val="25"/>
          <w:szCs w:val="25"/>
        </w:rPr>
        <w:t xml:space="preserve">un </w:t>
      </w:r>
      <w:r w:rsidR="00953DDD" w:rsidRPr="00BF24A7">
        <w:rPr>
          <w:rFonts w:ascii="Arial Narrow" w:hAnsi="Arial Narrow"/>
          <w:sz w:val="25"/>
          <w:szCs w:val="25"/>
        </w:rPr>
        <w:t xml:space="preserve">mil </w:t>
      </w:r>
      <w:r w:rsidR="00BA29D0">
        <w:rPr>
          <w:rFonts w:ascii="Arial Narrow" w:hAnsi="Arial Narrow"/>
          <w:sz w:val="25"/>
          <w:szCs w:val="25"/>
        </w:rPr>
        <w:t>cuatrocientos cincuenta y tres</w:t>
      </w:r>
      <w:r w:rsidR="00953DDD" w:rsidRPr="00BF24A7">
        <w:rPr>
          <w:rFonts w:ascii="Arial Narrow" w:hAnsi="Arial Narrow"/>
          <w:sz w:val="25"/>
          <w:szCs w:val="25"/>
        </w:rPr>
        <w:t xml:space="preserve"> millones </w:t>
      </w:r>
      <w:r w:rsidR="00BA29D0">
        <w:rPr>
          <w:rFonts w:ascii="Arial Narrow" w:hAnsi="Arial Narrow"/>
          <w:sz w:val="25"/>
          <w:szCs w:val="25"/>
        </w:rPr>
        <w:t>novecientos veintidós</w:t>
      </w:r>
      <w:r w:rsidR="00C23999">
        <w:rPr>
          <w:rFonts w:ascii="Arial Narrow" w:hAnsi="Arial Narrow"/>
          <w:sz w:val="25"/>
          <w:szCs w:val="25"/>
        </w:rPr>
        <w:t xml:space="preserve"> </w:t>
      </w:r>
      <w:r w:rsidR="00953DDD" w:rsidRPr="00BF24A7">
        <w:rPr>
          <w:rFonts w:ascii="Arial Narrow" w:hAnsi="Arial Narrow"/>
          <w:sz w:val="25"/>
          <w:szCs w:val="25"/>
        </w:rPr>
        <w:t xml:space="preserve">mil </w:t>
      </w:r>
      <w:r w:rsidR="00BA29D0">
        <w:rPr>
          <w:rFonts w:ascii="Arial Narrow" w:hAnsi="Arial Narrow"/>
          <w:sz w:val="25"/>
          <w:szCs w:val="25"/>
        </w:rPr>
        <w:t>seiscientos ochenta y siete</w:t>
      </w:r>
      <w:r w:rsidR="00953DDD" w:rsidRPr="00BF24A7">
        <w:rPr>
          <w:rFonts w:ascii="Arial Narrow" w:hAnsi="Arial Narrow"/>
          <w:sz w:val="25"/>
          <w:szCs w:val="25"/>
        </w:rPr>
        <w:t xml:space="preserve"> pes</w:t>
      </w:r>
      <w:r w:rsidR="009D36A5">
        <w:rPr>
          <w:rFonts w:ascii="Arial Narrow" w:hAnsi="Arial Narrow"/>
          <w:sz w:val="25"/>
          <w:szCs w:val="25"/>
        </w:rPr>
        <w:t xml:space="preserve">os </w:t>
      </w:r>
      <w:r w:rsidR="00BA29D0">
        <w:rPr>
          <w:rFonts w:ascii="Arial Narrow" w:hAnsi="Arial Narrow"/>
          <w:sz w:val="25"/>
          <w:szCs w:val="25"/>
        </w:rPr>
        <w:t>27</w:t>
      </w:r>
      <w:r w:rsidR="00133C38">
        <w:rPr>
          <w:rFonts w:ascii="Arial Narrow" w:hAnsi="Arial Narrow"/>
          <w:sz w:val="25"/>
          <w:szCs w:val="25"/>
        </w:rPr>
        <w:t xml:space="preserve">/100 m.n.), así </w:t>
      </w:r>
      <w:r w:rsidR="001D6F69">
        <w:rPr>
          <w:rFonts w:ascii="Arial Narrow" w:hAnsi="Arial Narrow"/>
          <w:sz w:val="25"/>
          <w:szCs w:val="25"/>
        </w:rPr>
        <w:t xml:space="preserve">mismo al 31 de diciembre de </w:t>
      </w:r>
      <w:r w:rsidR="00896C07">
        <w:rPr>
          <w:rFonts w:ascii="Arial Narrow" w:hAnsi="Arial Narrow"/>
          <w:sz w:val="25"/>
          <w:szCs w:val="25"/>
        </w:rPr>
        <w:t>2019</w:t>
      </w:r>
      <w:r w:rsidR="00133C38">
        <w:rPr>
          <w:rFonts w:ascii="Arial Narrow" w:hAnsi="Arial Narrow"/>
          <w:sz w:val="25"/>
          <w:szCs w:val="25"/>
        </w:rPr>
        <w:t xml:space="preserve"> </w:t>
      </w:r>
      <w:r w:rsidR="009D36A5">
        <w:rPr>
          <w:rFonts w:ascii="Arial Narrow" w:hAnsi="Arial Narrow"/>
          <w:sz w:val="25"/>
          <w:szCs w:val="25"/>
        </w:rPr>
        <w:t xml:space="preserve">el monto de </w:t>
      </w:r>
      <w:r w:rsidR="00694981">
        <w:rPr>
          <w:rFonts w:ascii="Arial Narrow" w:hAnsi="Arial Narrow"/>
          <w:sz w:val="25"/>
          <w:szCs w:val="25"/>
        </w:rPr>
        <w:t xml:space="preserve">             </w:t>
      </w:r>
      <w:r w:rsidR="00D31A8B">
        <w:rPr>
          <w:rFonts w:ascii="Arial Narrow" w:hAnsi="Arial Narrow"/>
          <w:sz w:val="25"/>
          <w:szCs w:val="25"/>
        </w:rPr>
        <w:lastRenderedPageBreak/>
        <w:t xml:space="preserve">$ 1,350,452,403.59 </w:t>
      </w:r>
      <w:r w:rsidR="00D31A8B" w:rsidRPr="00BF24A7">
        <w:rPr>
          <w:rFonts w:ascii="Arial Narrow" w:hAnsi="Arial Narrow"/>
          <w:sz w:val="25"/>
          <w:szCs w:val="25"/>
        </w:rPr>
        <w:t>(</w:t>
      </w:r>
      <w:r w:rsidR="00B32C5D">
        <w:rPr>
          <w:rFonts w:ascii="Arial Narrow" w:hAnsi="Arial Narrow"/>
          <w:sz w:val="25"/>
          <w:szCs w:val="25"/>
        </w:rPr>
        <w:t xml:space="preserve">un </w:t>
      </w:r>
      <w:r w:rsidR="00D31A8B" w:rsidRPr="00BF24A7">
        <w:rPr>
          <w:rFonts w:ascii="Arial Narrow" w:hAnsi="Arial Narrow"/>
          <w:sz w:val="25"/>
          <w:szCs w:val="25"/>
        </w:rPr>
        <w:t xml:space="preserve">mil </w:t>
      </w:r>
      <w:r w:rsidR="00D31A8B">
        <w:rPr>
          <w:rFonts w:ascii="Arial Narrow" w:hAnsi="Arial Narrow"/>
          <w:sz w:val="25"/>
          <w:szCs w:val="25"/>
        </w:rPr>
        <w:t>trescientos cincuenta</w:t>
      </w:r>
      <w:r w:rsidR="00D31A8B" w:rsidRPr="00BF24A7">
        <w:rPr>
          <w:rFonts w:ascii="Arial Narrow" w:hAnsi="Arial Narrow"/>
          <w:sz w:val="25"/>
          <w:szCs w:val="25"/>
        </w:rPr>
        <w:t xml:space="preserve"> millones </w:t>
      </w:r>
      <w:r w:rsidR="00D31A8B">
        <w:rPr>
          <w:rFonts w:ascii="Arial Narrow" w:hAnsi="Arial Narrow"/>
          <w:sz w:val="25"/>
          <w:szCs w:val="25"/>
        </w:rPr>
        <w:t xml:space="preserve">cuatrocientos cincuenta y dos </w:t>
      </w:r>
      <w:r w:rsidR="00D31A8B" w:rsidRPr="00BF24A7">
        <w:rPr>
          <w:rFonts w:ascii="Arial Narrow" w:hAnsi="Arial Narrow"/>
          <w:sz w:val="25"/>
          <w:szCs w:val="25"/>
        </w:rPr>
        <w:t xml:space="preserve">mil </w:t>
      </w:r>
      <w:r w:rsidR="00D31A8B">
        <w:rPr>
          <w:rFonts w:ascii="Arial Narrow" w:hAnsi="Arial Narrow"/>
          <w:sz w:val="25"/>
          <w:szCs w:val="25"/>
        </w:rPr>
        <w:t>cuatrocientos tres</w:t>
      </w:r>
      <w:r w:rsidR="00D31A8B" w:rsidRPr="00BF24A7">
        <w:rPr>
          <w:rFonts w:ascii="Arial Narrow" w:hAnsi="Arial Narrow"/>
          <w:sz w:val="25"/>
          <w:szCs w:val="25"/>
        </w:rPr>
        <w:t xml:space="preserve"> pes</w:t>
      </w:r>
      <w:r w:rsidR="00D31A8B">
        <w:rPr>
          <w:rFonts w:ascii="Arial Narrow" w:hAnsi="Arial Narrow"/>
          <w:sz w:val="25"/>
          <w:szCs w:val="25"/>
        </w:rPr>
        <w:t>os 59/100 m.n.)</w:t>
      </w:r>
      <w:r w:rsidR="00E01693" w:rsidRPr="00BF24A7">
        <w:rPr>
          <w:rFonts w:ascii="Arial Narrow" w:hAnsi="Arial Narrow"/>
          <w:sz w:val="25"/>
          <w:szCs w:val="25"/>
        </w:rPr>
        <w:t xml:space="preserve">, importes que se </w:t>
      </w:r>
      <w:r w:rsidR="000136ED" w:rsidRPr="00BF24A7">
        <w:rPr>
          <w:rFonts w:ascii="Arial Narrow" w:hAnsi="Arial Narrow"/>
          <w:sz w:val="25"/>
          <w:szCs w:val="25"/>
        </w:rPr>
        <w:t>desglosa</w:t>
      </w:r>
      <w:r w:rsidR="00E01693" w:rsidRPr="00BF24A7">
        <w:rPr>
          <w:rFonts w:ascii="Arial Narrow" w:hAnsi="Arial Narrow"/>
          <w:sz w:val="25"/>
          <w:szCs w:val="25"/>
        </w:rPr>
        <w:t>n</w:t>
      </w:r>
      <w:r w:rsidR="000136ED" w:rsidRPr="00BF24A7">
        <w:rPr>
          <w:rFonts w:ascii="Arial Narrow" w:hAnsi="Arial Narrow"/>
          <w:sz w:val="25"/>
          <w:szCs w:val="25"/>
        </w:rPr>
        <w:t xml:space="preserve"> de la forma siguiente:</w:t>
      </w:r>
    </w:p>
    <w:p w:rsidR="00887056" w:rsidRDefault="00AE6EBF" w:rsidP="00953DD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7092" w:dyaOrig="2028">
          <v:shape id="_x0000_s1121" type="#_x0000_t75" style="position:absolute;left:0;text-align:left;margin-left:35.15pt;margin-top:13.2pt;width:369pt;height:103.8pt;z-index:251843584;mso-position-horizontal-relative:text;mso-position-vertical-relative:text">
            <v:imagedata r:id="rId20" o:title=""/>
          </v:shape>
          <o:OLEObject Type="Embed" ProgID="Excel.Sheet.12" ShapeID="_x0000_s1121" DrawAspect="Content" ObjectID="_1679487316" r:id="rId21"/>
        </w:object>
      </w:r>
    </w:p>
    <w:p w:rsidR="00887056" w:rsidRPr="00BF24A7" w:rsidRDefault="00887056" w:rsidP="00953DDD">
      <w:pPr>
        <w:pStyle w:val="Sangradetextonormal"/>
        <w:tabs>
          <w:tab w:val="left" w:pos="567"/>
        </w:tabs>
        <w:ind w:firstLine="708"/>
        <w:rPr>
          <w:rFonts w:ascii="Arial Narrow" w:hAnsi="Arial Narrow"/>
          <w:sz w:val="25"/>
          <w:szCs w:val="25"/>
        </w:rPr>
      </w:pPr>
    </w:p>
    <w:p w:rsidR="000136ED" w:rsidRPr="00BF24A7" w:rsidRDefault="000136ED" w:rsidP="000A4494">
      <w:pPr>
        <w:pStyle w:val="Sangradetextonormal"/>
        <w:tabs>
          <w:tab w:val="left" w:pos="709"/>
        </w:tabs>
        <w:ind w:left="708" w:firstLine="0"/>
        <w:rPr>
          <w:rFonts w:ascii="Arial Narrow" w:hAnsi="Arial Narrow"/>
          <w:sz w:val="25"/>
          <w:szCs w:val="25"/>
        </w:rPr>
      </w:pPr>
    </w:p>
    <w:p w:rsidR="000136ED" w:rsidRPr="00BF24A7" w:rsidRDefault="000136ED" w:rsidP="000136ED">
      <w:pPr>
        <w:pStyle w:val="Sangradetextonormal"/>
        <w:ind w:left="708" w:firstLine="0"/>
        <w:rPr>
          <w:rFonts w:ascii="Arial Narrow" w:hAnsi="Arial Narrow"/>
          <w:noProof/>
          <w:sz w:val="25"/>
          <w:szCs w:val="25"/>
        </w:rPr>
      </w:pPr>
    </w:p>
    <w:p w:rsidR="000136ED" w:rsidRPr="00BF24A7" w:rsidRDefault="000136ED" w:rsidP="000136ED">
      <w:pPr>
        <w:pStyle w:val="Sangradetextonormal"/>
        <w:ind w:firstLine="0"/>
        <w:rPr>
          <w:rFonts w:ascii="Arial Narrow" w:hAnsi="Arial Narrow"/>
          <w:b/>
          <w:bCs/>
          <w:sz w:val="25"/>
          <w:szCs w:val="25"/>
        </w:rPr>
      </w:pPr>
    </w:p>
    <w:p w:rsidR="000136ED" w:rsidRDefault="000136ED" w:rsidP="000136ED">
      <w:pPr>
        <w:pStyle w:val="Sangradetextonormal"/>
        <w:ind w:left="708" w:firstLine="0"/>
        <w:rPr>
          <w:rFonts w:ascii="Arial Narrow" w:hAnsi="Arial Narrow"/>
          <w:b/>
          <w:bCs/>
          <w:sz w:val="25"/>
          <w:szCs w:val="25"/>
        </w:rPr>
      </w:pPr>
    </w:p>
    <w:p w:rsidR="00BB2CB5" w:rsidRDefault="00BB2CB5" w:rsidP="00E9535F">
      <w:pPr>
        <w:pStyle w:val="Sangradetextonormal"/>
        <w:tabs>
          <w:tab w:val="left" w:pos="567"/>
        </w:tabs>
        <w:spacing w:line="240" w:lineRule="auto"/>
        <w:ind w:firstLine="708"/>
        <w:rPr>
          <w:rFonts w:ascii="Arial Narrow" w:hAnsi="Arial Narrow"/>
          <w:sz w:val="25"/>
          <w:szCs w:val="25"/>
        </w:rPr>
      </w:pPr>
    </w:p>
    <w:p w:rsidR="00DB7A75" w:rsidRDefault="00DB7A75" w:rsidP="000136ED">
      <w:pPr>
        <w:pStyle w:val="Sangradetextonormal"/>
        <w:tabs>
          <w:tab w:val="left" w:pos="567"/>
        </w:tabs>
        <w:ind w:firstLine="708"/>
        <w:rPr>
          <w:rFonts w:ascii="Arial Narrow" w:hAnsi="Arial Narrow"/>
          <w:sz w:val="25"/>
          <w:szCs w:val="25"/>
        </w:rPr>
      </w:pPr>
      <w:r>
        <w:rPr>
          <w:rFonts w:ascii="Arial Narrow" w:hAnsi="Arial Narrow"/>
          <w:sz w:val="25"/>
          <w:szCs w:val="25"/>
        </w:rPr>
        <w:t xml:space="preserve">Nuevamente preponderan las cifras del Poder Ejecutivo al representar más del 50% de los totales obtenidos resultado de la consolidación, </w:t>
      </w:r>
      <w:r w:rsidR="00E9535F">
        <w:rPr>
          <w:rFonts w:ascii="Arial Narrow" w:hAnsi="Arial Narrow"/>
          <w:sz w:val="25"/>
          <w:szCs w:val="25"/>
        </w:rPr>
        <w:t xml:space="preserve">lo que contribuyó a un aumento de                        </w:t>
      </w:r>
      <w:r>
        <w:rPr>
          <w:rFonts w:ascii="Arial Narrow" w:hAnsi="Arial Narrow"/>
          <w:sz w:val="25"/>
          <w:szCs w:val="25"/>
        </w:rPr>
        <w:t xml:space="preserve">$ </w:t>
      </w:r>
      <w:r w:rsidRPr="00DB7A75">
        <w:rPr>
          <w:rFonts w:ascii="Arial Narrow" w:hAnsi="Arial Narrow"/>
          <w:sz w:val="25"/>
          <w:szCs w:val="25"/>
        </w:rPr>
        <w:t>1</w:t>
      </w:r>
      <w:r w:rsidR="00BA2D99">
        <w:rPr>
          <w:rFonts w:ascii="Arial Narrow" w:hAnsi="Arial Narrow"/>
          <w:sz w:val="25"/>
          <w:szCs w:val="25"/>
        </w:rPr>
        <w:t>03</w:t>
      </w:r>
      <w:r>
        <w:rPr>
          <w:rFonts w:ascii="Arial Narrow" w:hAnsi="Arial Narrow"/>
          <w:sz w:val="25"/>
          <w:szCs w:val="25"/>
        </w:rPr>
        <w:t>,</w:t>
      </w:r>
      <w:r w:rsidR="00BA2D99">
        <w:rPr>
          <w:rFonts w:ascii="Arial Narrow" w:hAnsi="Arial Narrow"/>
          <w:sz w:val="25"/>
          <w:szCs w:val="25"/>
        </w:rPr>
        <w:t>470</w:t>
      </w:r>
      <w:r>
        <w:rPr>
          <w:rFonts w:ascii="Arial Narrow" w:hAnsi="Arial Narrow"/>
          <w:sz w:val="25"/>
          <w:szCs w:val="25"/>
        </w:rPr>
        <w:t>,</w:t>
      </w:r>
      <w:r w:rsidR="00BA2D99">
        <w:rPr>
          <w:rFonts w:ascii="Arial Narrow" w:hAnsi="Arial Narrow"/>
          <w:sz w:val="25"/>
          <w:szCs w:val="25"/>
        </w:rPr>
        <w:t>283</w:t>
      </w:r>
      <w:r w:rsidRPr="00DB7A75">
        <w:rPr>
          <w:rFonts w:ascii="Arial Narrow" w:hAnsi="Arial Narrow"/>
          <w:sz w:val="25"/>
          <w:szCs w:val="25"/>
        </w:rPr>
        <w:t>.</w:t>
      </w:r>
      <w:r w:rsidR="00BA2D99">
        <w:rPr>
          <w:rFonts w:ascii="Arial Narrow" w:hAnsi="Arial Narrow"/>
          <w:sz w:val="25"/>
          <w:szCs w:val="25"/>
        </w:rPr>
        <w:t>68</w:t>
      </w:r>
      <w:r>
        <w:rPr>
          <w:rFonts w:ascii="Arial Narrow" w:hAnsi="Arial Narrow"/>
          <w:sz w:val="25"/>
          <w:szCs w:val="25"/>
        </w:rPr>
        <w:t xml:space="preserve"> (ciento </w:t>
      </w:r>
      <w:r w:rsidR="00BA2D99">
        <w:rPr>
          <w:rFonts w:ascii="Arial Narrow" w:hAnsi="Arial Narrow"/>
          <w:sz w:val="25"/>
          <w:szCs w:val="25"/>
        </w:rPr>
        <w:t>tres</w:t>
      </w:r>
      <w:r>
        <w:rPr>
          <w:rFonts w:ascii="Arial Narrow" w:hAnsi="Arial Narrow"/>
          <w:sz w:val="25"/>
          <w:szCs w:val="25"/>
        </w:rPr>
        <w:t xml:space="preserve"> millones </w:t>
      </w:r>
      <w:r w:rsidR="00BA2D99">
        <w:rPr>
          <w:rFonts w:ascii="Arial Narrow" w:hAnsi="Arial Narrow"/>
          <w:sz w:val="25"/>
          <w:szCs w:val="25"/>
        </w:rPr>
        <w:t>cuatrocientos setenta</w:t>
      </w:r>
      <w:r>
        <w:rPr>
          <w:rFonts w:ascii="Arial Narrow" w:hAnsi="Arial Narrow"/>
          <w:sz w:val="25"/>
          <w:szCs w:val="25"/>
        </w:rPr>
        <w:t xml:space="preserve"> mil </w:t>
      </w:r>
      <w:r w:rsidR="00BA2D99">
        <w:rPr>
          <w:rFonts w:ascii="Arial Narrow" w:hAnsi="Arial Narrow"/>
          <w:sz w:val="25"/>
          <w:szCs w:val="25"/>
        </w:rPr>
        <w:t>doscientos ochenta y tres</w:t>
      </w:r>
      <w:r>
        <w:rPr>
          <w:rFonts w:ascii="Arial Narrow" w:hAnsi="Arial Narrow"/>
          <w:sz w:val="25"/>
          <w:szCs w:val="25"/>
        </w:rPr>
        <w:t xml:space="preserve"> pesos </w:t>
      </w:r>
      <w:r w:rsidR="00BA2D99">
        <w:rPr>
          <w:rFonts w:ascii="Arial Narrow" w:hAnsi="Arial Narrow"/>
          <w:sz w:val="25"/>
          <w:szCs w:val="25"/>
        </w:rPr>
        <w:t>68</w:t>
      </w:r>
      <w:r>
        <w:rPr>
          <w:rFonts w:ascii="Arial Narrow" w:hAnsi="Arial Narrow"/>
          <w:sz w:val="25"/>
          <w:szCs w:val="25"/>
        </w:rPr>
        <w:t xml:space="preserve">/100 </w:t>
      </w:r>
      <w:r w:rsidR="001D6F69">
        <w:rPr>
          <w:rFonts w:ascii="Arial Narrow" w:hAnsi="Arial Narrow"/>
          <w:sz w:val="25"/>
          <w:szCs w:val="25"/>
        </w:rPr>
        <w:t xml:space="preserve">m.n.) que se tuvo en el </w:t>
      </w:r>
      <w:r w:rsidR="00D70B1D">
        <w:rPr>
          <w:rFonts w:ascii="Arial Narrow" w:hAnsi="Arial Narrow"/>
          <w:sz w:val="25"/>
          <w:szCs w:val="25"/>
        </w:rPr>
        <w:t>año 2020</w:t>
      </w:r>
      <w:r>
        <w:rPr>
          <w:rFonts w:ascii="Arial Narrow" w:hAnsi="Arial Narrow"/>
          <w:sz w:val="25"/>
          <w:szCs w:val="25"/>
        </w:rPr>
        <w:t xml:space="preserve"> en comparación c</w:t>
      </w:r>
      <w:r w:rsidR="001D6F69">
        <w:rPr>
          <w:rFonts w:ascii="Arial Narrow" w:hAnsi="Arial Narrow"/>
          <w:sz w:val="25"/>
          <w:szCs w:val="25"/>
        </w:rPr>
        <w:t xml:space="preserve">on el </w:t>
      </w:r>
      <w:r w:rsidR="00896C07">
        <w:rPr>
          <w:rFonts w:ascii="Arial Narrow" w:hAnsi="Arial Narrow"/>
          <w:sz w:val="25"/>
          <w:szCs w:val="25"/>
        </w:rPr>
        <w:t>2019</w:t>
      </w:r>
      <w:r>
        <w:rPr>
          <w:rFonts w:ascii="Arial Narrow" w:hAnsi="Arial Narrow"/>
          <w:sz w:val="25"/>
          <w:szCs w:val="25"/>
        </w:rPr>
        <w:t xml:space="preserve">, como se muestra a continuación: </w:t>
      </w:r>
    </w:p>
    <w:p w:rsidR="00DB7A75" w:rsidRDefault="00AE6EBF" w:rsidP="000136E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7092" w:dyaOrig="2028">
          <v:shape id="_x0000_s1122" type="#_x0000_t75" style="position:absolute;left:0;text-align:left;margin-left:.35pt;margin-top:19.5pt;width:450pt;height:101.25pt;z-index:251845632;mso-position-horizontal-relative:text;mso-position-vertical-relative:text">
            <v:imagedata r:id="rId22" o:title=""/>
          </v:shape>
          <o:OLEObject Type="Embed" ProgID="Excel.Sheet.12" ShapeID="_x0000_s1122" DrawAspect="Content" ObjectID="_1679487317" r:id="rId23"/>
        </w:object>
      </w:r>
    </w:p>
    <w:p w:rsidR="00DB7A75" w:rsidRDefault="00DB7A75" w:rsidP="000136ED">
      <w:pPr>
        <w:pStyle w:val="Sangradetextonormal"/>
        <w:tabs>
          <w:tab w:val="left" w:pos="567"/>
        </w:tabs>
        <w:ind w:firstLine="708"/>
        <w:rPr>
          <w:rFonts w:ascii="Arial Narrow" w:hAnsi="Arial Narrow"/>
          <w:sz w:val="25"/>
          <w:szCs w:val="25"/>
        </w:rPr>
      </w:pPr>
    </w:p>
    <w:p w:rsidR="00DB7A75" w:rsidRDefault="00DB7A75" w:rsidP="000136ED">
      <w:pPr>
        <w:pStyle w:val="Sangradetextonormal"/>
        <w:tabs>
          <w:tab w:val="left" w:pos="567"/>
        </w:tabs>
        <w:ind w:firstLine="708"/>
        <w:rPr>
          <w:rFonts w:ascii="Arial Narrow" w:hAnsi="Arial Narrow"/>
          <w:sz w:val="25"/>
          <w:szCs w:val="25"/>
        </w:rPr>
      </w:pPr>
    </w:p>
    <w:p w:rsidR="00DB7A75" w:rsidRDefault="00DB7A75" w:rsidP="000136ED">
      <w:pPr>
        <w:pStyle w:val="Sangradetextonormal"/>
        <w:tabs>
          <w:tab w:val="left" w:pos="567"/>
        </w:tabs>
        <w:ind w:firstLine="708"/>
        <w:rPr>
          <w:rFonts w:ascii="Arial Narrow" w:hAnsi="Arial Narrow"/>
          <w:sz w:val="25"/>
          <w:szCs w:val="25"/>
        </w:rPr>
      </w:pPr>
    </w:p>
    <w:p w:rsidR="00DB7A75" w:rsidRDefault="00DB7A75" w:rsidP="000136ED">
      <w:pPr>
        <w:pStyle w:val="Sangradetextonormal"/>
        <w:tabs>
          <w:tab w:val="left" w:pos="567"/>
        </w:tabs>
        <w:ind w:firstLine="708"/>
        <w:rPr>
          <w:rFonts w:ascii="Arial Narrow" w:hAnsi="Arial Narrow"/>
          <w:sz w:val="25"/>
          <w:szCs w:val="25"/>
        </w:rPr>
      </w:pPr>
    </w:p>
    <w:p w:rsidR="00DB7A75" w:rsidRDefault="00DB7A75" w:rsidP="003C0E3C">
      <w:pPr>
        <w:pStyle w:val="Sangradetextonormal"/>
        <w:tabs>
          <w:tab w:val="left" w:pos="567"/>
        </w:tabs>
        <w:ind w:firstLine="0"/>
        <w:rPr>
          <w:rFonts w:ascii="Arial Narrow" w:hAnsi="Arial Narrow"/>
          <w:sz w:val="25"/>
          <w:szCs w:val="25"/>
        </w:rPr>
      </w:pPr>
    </w:p>
    <w:p w:rsidR="00BA2D99" w:rsidRDefault="00BA2D99" w:rsidP="003C0E3C">
      <w:pPr>
        <w:pStyle w:val="Sangradetextonormal"/>
        <w:tabs>
          <w:tab w:val="left" w:pos="567"/>
        </w:tabs>
        <w:ind w:firstLine="0"/>
        <w:rPr>
          <w:rFonts w:ascii="Arial Narrow" w:hAnsi="Arial Narrow"/>
          <w:sz w:val="25"/>
          <w:szCs w:val="25"/>
        </w:rPr>
      </w:pPr>
    </w:p>
    <w:p w:rsidR="0002334D" w:rsidRDefault="003C0E3C" w:rsidP="000136ED">
      <w:pPr>
        <w:pStyle w:val="Sangradetextonormal"/>
        <w:tabs>
          <w:tab w:val="left" w:pos="567"/>
        </w:tabs>
        <w:ind w:firstLine="708"/>
        <w:rPr>
          <w:rFonts w:ascii="Arial Narrow" w:hAnsi="Arial Narrow"/>
          <w:sz w:val="25"/>
          <w:szCs w:val="25"/>
        </w:rPr>
      </w:pPr>
      <w:r>
        <w:rPr>
          <w:rFonts w:ascii="Arial Narrow" w:hAnsi="Arial Narrow"/>
          <w:sz w:val="25"/>
          <w:szCs w:val="25"/>
        </w:rPr>
        <w:t>De igual man</w:t>
      </w:r>
      <w:r w:rsidR="00C223B5">
        <w:rPr>
          <w:rFonts w:ascii="Arial Narrow" w:hAnsi="Arial Narrow"/>
          <w:sz w:val="25"/>
          <w:szCs w:val="25"/>
        </w:rPr>
        <w:t>era</w:t>
      </w:r>
      <w:r w:rsidR="000136ED" w:rsidRPr="00BF24A7">
        <w:rPr>
          <w:rFonts w:ascii="Arial Narrow" w:hAnsi="Arial Narrow"/>
          <w:sz w:val="25"/>
          <w:szCs w:val="25"/>
        </w:rPr>
        <w:t>, el rubro de Activos Intangibles</w:t>
      </w:r>
      <w:r w:rsidR="0002334D">
        <w:rPr>
          <w:rFonts w:ascii="Arial Narrow" w:hAnsi="Arial Narrow"/>
          <w:sz w:val="25"/>
          <w:szCs w:val="25"/>
        </w:rPr>
        <w:t xml:space="preserve"> de acuerdo al Estado de Situación Financiera de Gobierno del Estado de Nayarit asciende a</w:t>
      </w:r>
      <w:r w:rsidR="00C468E4">
        <w:rPr>
          <w:rFonts w:ascii="Arial Narrow" w:hAnsi="Arial Narrow"/>
          <w:sz w:val="25"/>
          <w:szCs w:val="25"/>
        </w:rPr>
        <w:t xml:space="preserve"> la suma de</w:t>
      </w:r>
      <w:r w:rsidR="0002334D">
        <w:rPr>
          <w:rFonts w:ascii="Arial Narrow" w:hAnsi="Arial Narrow"/>
          <w:sz w:val="25"/>
          <w:szCs w:val="25"/>
        </w:rPr>
        <w:t xml:space="preserve"> $ </w:t>
      </w:r>
      <w:r w:rsidR="00472A06">
        <w:rPr>
          <w:rFonts w:ascii="Arial Narrow" w:hAnsi="Arial Narrow"/>
          <w:sz w:val="25"/>
          <w:szCs w:val="25"/>
        </w:rPr>
        <w:t>38</w:t>
      </w:r>
      <w:r w:rsidR="0002334D">
        <w:rPr>
          <w:rFonts w:ascii="Arial Narrow" w:hAnsi="Arial Narrow"/>
          <w:sz w:val="25"/>
          <w:szCs w:val="25"/>
        </w:rPr>
        <w:t>,</w:t>
      </w:r>
      <w:r w:rsidR="00472A06">
        <w:rPr>
          <w:rFonts w:ascii="Arial Narrow" w:hAnsi="Arial Narrow"/>
          <w:sz w:val="25"/>
          <w:szCs w:val="25"/>
        </w:rPr>
        <w:t>975</w:t>
      </w:r>
      <w:r w:rsidR="0002334D">
        <w:rPr>
          <w:rFonts w:ascii="Arial Narrow" w:hAnsi="Arial Narrow"/>
          <w:sz w:val="25"/>
          <w:szCs w:val="25"/>
        </w:rPr>
        <w:t>,</w:t>
      </w:r>
      <w:r w:rsidR="00472A06">
        <w:rPr>
          <w:rFonts w:ascii="Arial Narrow" w:hAnsi="Arial Narrow"/>
          <w:sz w:val="25"/>
          <w:szCs w:val="25"/>
        </w:rPr>
        <w:t>889</w:t>
      </w:r>
      <w:r w:rsidR="0002334D">
        <w:rPr>
          <w:rFonts w:ascii="Arial Narrow" w:hAnsi="Arial Narrow"/>
          <w:sz w:val="25"/>
          <w:szCs w:val="25"/>
        </w:rPr>
        <w:t>.</w:t>
      </w:r>
      <w:r w:rsidR="00472A06">
        <w:rPr>
          <w:rFonts w:ascii="Arial Narrow" w:hAnsi="Arial Narrow"/>
          <w:sz w:val="25"/>
          <w:szCs w:val="25"/>
        </w:rPr>
        <w:t>36</w:t>
      </w:r>
      <w:r w:rsidR="0002334D">
        <w:rPr>
          <w:rFonts w:ascii="Arial Narrow" w:hAnsi="Arial Narrow"/>
          <w:sz w:val="25"/>
          <w:szCs w:val="25"/>
        </w:rPr>
        <w:t xml:space="preserve"> (</w:t>
      </w:r>
      <w:r w:rsidR="00472A06">
        <w:rPr>
          <w:rFonts w:ascii="Arial Narrow" w:hAnsi="Arial Narrow"/>
          <w:sz w:val="25"/>
          <w:szCs w:val="25"/>
        </w:rPr>
        <w:t>treinta y ocho</w:t>
      </w:r>
      <w:r w:rsidR="0002334D">
        <w:rPr>
          <w:rFonts w:ascii="Arial Narrow" w:hAnsi="Arial Narrow"/>
          <w:sz w:val="25"/>
          <w:szCs w:val="25"/>
        </w:rPr>
        <w:t xml:space="preserve"> millones </w:t>
      </w:r>
      <w:r w:rsidR="00472A06">
        <w:rPr>
          <w:rFonts w:ascii="Arial Narrow" w:hAnsi="Arial Narrow"/>
          <w:sz w:val="25"/>
          <w:szCs w:val="25"/>
        </w:rPr>
        <w:t>novecientos setenta y cinco</w:t>
      </w:r>
      <w:r w:rsidR="00E9535F">
        <w:rPr>
          <w:rFonts w:ascii="Arial Narrow" w:hAnsi="Arial Narrow"/>
          <w:sz w:val="25"/>
          <w:szCs w:val="25"/>
        </w:rPr>
        <w:t xml:space="preserve"> </w:t>
      </w:r>
      <w:r w:rsidR="0002334D">
        <w:rPr>
          <w:rFonts w:ascii="Arial Narrow" w:hAnsi="Arial Narrow"/>
          <w:sz w:val="25"/>
          <w:szCs w:val="25"/>
        </w:rPr>
        <w:t xml:space="preserve">mil </w:t>
      </w:r>
      <w:r w:rsidR="00472A06">
        <w:rPr>
          <w:rFonts w:ascii="Arial Narrow" w:hAnsi="Arial Narrow"/>
          <w:sz w:val="25"/>
          <w:szCs w:val="25"/>
        </w:rPr>
        <w:t>ochocientos ochenta y nueve pesos 36</w:t>
      </w:r>
      <w:r w:rsidR="0002334D">
        <w:rPr>
          <w:rFonts w:ascii="Arial Narrow" w:hAnsi="Arial Narrow"/>
          <w:sz w:val="25"/>
          <w:szCs w:val="25"/>
        </w:rPr>
        <w:t xml:space="preserve">/100 </w:t>
      </w:r>
      <w:r w:rsidR="001D6F69">
        <w:rPr>
          <w:rFonts w:ascii="Arial Narrow" w:hAnsi="Arial Narrow"/>
          <w:sz w:val="25"/>
          <w:szCs w:val="25"/>
        </w:rPr>
        <w:t xml:space="preserve">m.n.) al 31 de </w:t>
      </w:r>
      <w:r w:rsidR="00D70B1D">
        <w:rPr>
          <w:rFonts w:ascii="Arial Narrow" w:hAnsi="Arial Narrow"/>
          <w:sz w:val="25"/>
          <w:szCs w:val="25"/>
        </w:rPr>
        <w:t>diciembre de 2020</w:t>
      </w:r>
      <w:r w:rsidR="001D6F69">
        <w:rPr>
          <w:rFonts w:ascii="Arial Narrow" w:hAnsi="Arial Narrow"/>
          <w:sz w:val="25"/>
          <w:szCs w:val="25"/>
        </w:rPr>
        <w:t xml:space="preserve"> y al 31 de diciembre de </w:t>
      </w:r>
      <w:r w:rsidR="00896C07">
        <w:rPr>
          <w:rFonts w:ascii="Arial Narrow" w:hAnsi="Arial Narrow"/>
          <w:sz w:val="25"/>
          <w:szCs w:val="25"/>
        </w:rPr>
        <w:t>2019</w:t>
      </w:r>
      <w:r w:rsidR="0002334D">
        <w:rPr>
          <w:rFonts w:ascii="Arial Narrow" w:hAnsi="Arial Narrow"/>
          <w:sz w:val="25"/>
          <w:szCs w:val="25"/>
        </w:rPr>
        <w:t xml:space="preserve"> a la cantidad de </w:t>
      </w:r>
      <w:r w:rsidR="00675B2C">
        <w:rPr>
          <w:rFonts w:ascii="Arial Narrow" w:hAnsi="Arial Narrow"/>
          <w:sz w:val="25"/>
          <w:szCs w:val="25"/>
        </w:rPr>
        <w:t xml:space="preserve">$ 32,801,621.02 (treinta y </w:t>
      </w:r>
      <w:r w:rsidR="00675B2C">
        <w:rPr>
          <w:rFonts w:ascii="Arial Narrow" w:hAnsi="Arial Narrow"/>
          <w:sz w:val="25"/>
          <w:szCs w:val="25"/>
        </w:rPr>
        <w:lastRenderedPageBreak/>
        <w:t>dos millones ochocientos un mil seiscientos veintiún pesos 02/100 m.n.)</w:t>
      </w:r>
      <w:r w:rsidR="00DC240B">
        <w:rPr>
          <w:rFonts w:ascii="Arial Narrow" w:hAnsi="Arial Narrow"/>
          <w:sz w:val="25"/>
          <w:szCs w:val="25"/>
        </w:rPr>
        <w:t>,</w:t>
      </w:r>
      <w:r w:rsidR="00367450">
        <w:rPr>
          <w:rFonts w:ascii="Arial Narrow" w:hAnsi="Arial Narrow"/>
          <w:sz w:val="25"/>
          <w:szCs w:val="25"/>
        </w:rPr>
        <w:t xml:space="preserve"> lo que genera un</w:t>
      </w:r>
      <w:r w:rsidR="005940EA">
        <w:rPr>
          <w:rFonts w:ascii="Arial Narrow" w:hAnsi="Arial Narrow"/>
          <w:sz w:val="25"/>
          <w:szCs w:val="25"/>
        </w:rPr>
        <w:t xml:space="preserve"> aumento</w:t>
      </w:r>
      <w:r w:rsidR="00367450">
        <w:rPr>
          <w:rFonts w:ascii="Arial Narrow" w:hAnsi="Arial Narrow"/>
          <w:sz w:val="25"/>
          <w:szCs w:val="25"/>
        </w:rPr>
        <w:t xml:space="preserve"> de $ </w:t>
      </w:r>
      <w:r w:rsidR="00134E2A" w:rsidRPr="00134E2A">
        <w:rPr>
          <w:rFonts w:ascii="Arial Narrow" w:hAnsi="Arial Narrow"/>
          <w:sz w:val="25"/>
          <w:szCs w:val="25"/>
        </w:rPr>
        <w:t>6</w:t>
      </w:r>
      <w:r w:rsidR="00134E2A">
        <w:rPr>
          <w:rFonts w:ascii="Arial Narrow" w:hAnsi="Arial Narrow"/>
          <w:sz w:val="25"/>
          <w:szCs w:val="25"/>
        </w:rPr>
        <w:t>,</w:t>
      </w:r>
      <w:r w:rsidR="00134E2A" w:rsidRPr="00134E2A">
        <w:rPr>
          <w:rFonts w:ascii="Arial Narrow" w:hAnsi="Arial Narrow"/>
          <w:sz w:val="25"/>
          <w:szCs w:val="25"/>
        </w:rPr>
        <w:t>174</w:t>
      </w:r>
      <w:r w:rsidR="00134E2A">
        <w:rPr>
          <w:rFonts w:ascii="Arial Narrow" w:hAnsi="Arial Narrow"/>
          <w:sz w:val="25"/>
          <w:szCs w:val="25"/>
        </w:rPr>
        <w:t>,</w:t>
      </w:r>
      <w:r w:rsidR="00134E2A" w:rsidRPr="00134E2A">
        <w:rPr>
          <w:rFonts w:ascii="Arial Narrow" w:hAnsi="Arial Narrow"/>
          <w:sz w:val="25"/>
          <w:szCs w:val="25"/>
        </w:rPr>
        <w:t>268.34</w:t>
      </w:r>
      <w:r w:rsidR="00367450">
        <w:rPr>
          <w:rFonts w:ascii="Arial Narrow" w:hAnsi="Arial Narrow"/>
          <w:sz w:val="25"/>
          <w:szCs w:val="25"/>
        </w:rPr>
        <w:t xml:space="preserve"> (</w:t>
      </w:r>
      <w:r w:rsidR="00134E2A">
        <w:rPr>
          <w:rFonts w:ascii="Arial Narrow" w:hAnsi="Arial Narrow"/>
          <w:sz w:val="25"/>
          <w:szCs w:val="25"/>
        </w:rPr>
        <w:t>seis</w:t>
      </w:r>
      <w:r w:rsidR="00367450">
        <w:rPr>
          <w:rFonts w:ascii="Arial Narrow" w:hAnsi="Arial Narrow"/>
          <w:sz w:val="25"/>
          <w:szCs w:val="25"/>
        </w:rPr>
        <w:t xml:space="preserve"> millones </w:t>
      </w:r>
      <w:r w:rsidR="005940EA">
        <w:rPr>
          <w:rFonts w:ascii="Arial Narrow" w:hAnsi="Arial Narrow"/>
          <w:sz w:val="25"/>
          <w:szCs w:val="25"/>
        </w:rPr>
        <w:t xml:space="preserve">ciento </w:t>
      </w:r>
      <w:r w:rsidR="00134E2A">
        <w:rPr>
          <w:rFonts w:ascii="Arial Narrow" w:hAnsi="Arial Narrow"/>
          <w:sz w:val="25"/>
          <w:szCs w:val="25"/>
        </w:rPr>
        <w:t>setenta y cuatro</w:t>
      </w:r>
      <w:r w:rsidR="00367450">
        <w:rPr>
          <w:rFonts w:ascii="Arial Narrow" w:hAnsi="Arial Narrow"/>
          <w:sz w:val="25"/>
          <w:szCs w:val="25"/>
        </w:rPr>
        <w:t xml:space="preserve"> mil </w:t>
      </w:r>
      <w:r w:rsidR="00134E2A">
        <w:rPr>
          <w:rFonts w:ascii="Arial Narrow" w:hAnsi="Arial Narrow"/>
          <w:sz w:val="25"/>
          <w:szCs w:val="25"/>
        </w:rPr>
        <w:t>doscientos sesenta y ocho</w:t>
      </w:r>
      <w:r w:rsidR="005940EA">
        <w:rPr>
          <w:rFonts w:ascii="Arial Narrow" w:hAnsi="Arial Narrow"/>
          <w:sz w:val="25"/>
          <w:szCs w:val="25"/>
        </w:rPr>
        <w:t xml:space="preserve"> </w:t>
      </w:r>
      <w:r w:rsidR="00367450">
        <w:rPr>
          <w:rFonts w:ascii="Arial Narrow" w:hAnsi="Arial Narrow"/>
          <w:sz w:val="25"/>
          <w:szCs w:val="25"/>
        </w:rPr>
        <w:t xml:space="preserve">pesos </w:t>
      </w:r>
      <w:r w:rsidR="00134E2A">
        <w:rPr>
          <w:rFonts w:ascii="Arial Narrow" w:hAnsi="Arial Narrow"/>
          <w:sz w:val="25"/>
          <w:szCs w:val="25"/>
        </w:rPr>
        <w:t>34</w:t>
      </w:r>
      <w:r w:rsidR="00367450">
        <w:rPr>
          <w:rFonts w:ascii="Arial Narrow" w:hAnsi="Arial Narrow"/>
          <w:sz w:val="25"/>
          <w:szCs w:val="25"/>
        </w:rPr>
        <w:t>/100 m.n.)</w:t>
      </w:r>
      <w:r w:rsidR="005C48EE">
        <w:rPr>
          <w:rFonts w:ascii="Arial Narrow" w:hAnsi="Arial Narrow"/>
          <w:sz w:val="25"/>
          <w:szCs w:val="25"/>
        </w:rPr>
        <w:t xml:space="preserve">, la cual se atribuye </w:t>
      </w:r>
      <w:r w:rsidR="00367450">
        <w:rPr>
          <w:rFonts w:ascii="Arial Narrow" w:hAnsi="Arial Narrow"/>
          <w:sz w:val="25"/>
          <w:szCs w:val="25"/>
        </w:rPr>
        <w:t xml:space="preserve">principalmente </w:t>
      </w:r>
      <w:r w:rsidR="005C48EE">
        <w:rPr>
          <w:rFonts w:ascii="Arial Narrow" w:hAnsi="Arial Narrow"/>
          <w:sz w:val="25"/>
          <w:szCs w:val="25"/>
        </w:rPr>
        <w:t>a</w:t>
      </w:r>
      <w:r w:rsidR="00F9605F">
        <w:rPr>
          <w:rFonts w:ascii="Arial Narrow" w:hAnsi="Arial Narrow"/>
          <w:sz w:val="25"/>
          <w:szCs w:val="25"/>
        </w:rPr>
        <w:t>l Poder Ejecutivo</w:t>
      </w:r>
      <w:r w:rsidR="0019656D">
        <w:rPr>
          <w:rFonts w:ascii="Arial Narrow" w:hAnsi="Arial Narrow"/>
          <w:sz w:val="25"/>
          <w:szCs w:val="25"/>
        </w:rPr>
        <w:t xml:space="preserve">, </w:t>
      </w:r>
      <w:r w:rsidR="00FE1D13">
        <w:rPr>
          <w:rFonts w:ascii="Arial Narrow" w:hAnsi="Arial Narrow"/>
          <w:sz w:val="25"/>
          <w:szCs w:val="25"/>
        </w:rPr>
        <w:t>pues</w:t>
      </w:r>
      <w:r w:rsidR="00F9605F">
        <w:rPr>
          <w:rFonts w:ascii="Arial Narrow" w:hAnsi="Arial Narrow"/>
          <w:sz w:val="25"/>
          <w:szCs w:val="25"/>
        </w:rPr>
        <w:t xml:space="preserve"> aun cuando no revela</w:t>
      </w:r>
      <w:r w:rsidR="0019656D">
        <w:rPr>
          <w:rFonts w:ascii="Arial Narrow" w:hAnsi="Arial Narrow"/>
          <w:sz w:val="25"/>
          <w:szCs w:val="25"/>
        </w:rPr>
        <w:t xml:space="preserve"> las cifras más sobresalientes en la integración de éste rubro</w:t>
      </w:r>
      <w:r w:rsidR="00F9605F">
        <w:rPr>
          <w:rFonts w:ascii="Arial Narrow" w:hAnsi="Arial Narrow"/>
          <w:sz w:val="25"/>
          <w:szCs w:val="25"/>
        </w:rPr>
        <w:t>, si es quien presento el aumento más significativo</w:t>
      </w:r>
      <w:r w:rsidR="00571E61">
        <w:rPr>
          <w:rFonts w:ascii="Arial Narrow" w:hAnsi="Arial Narrow"/>
          <w:sz w:val="25"/>
          <w:szCs w:val="25"/>
        </w:rPr>
        <w:t xml:space="preserve">, </w:t>
      </w:r>
      <w:r w:rsidR="0019656D">
        <w:rPr>
          <w:rFonts w:ascii="Arial Narrow" w:hAnsi="Arial Narrow"/>
          <w:sz w:val="25"/>
          <w:szCs w:val="25"/>
        </w:rPr>
        <w:t>como se</w:t>
      </w:r>
      <w:r w:rsidR="000136ED" w:rsidRPr="00BF24A7">
        <w:rPr>
          <w:rFonts w:ascii="Arial Narrow" w:hAnsi="Arial Narrow"/>
          <w:sz w:val="25"/>
          <w:szCs w:val="25"/>
        </w:rPr>
        <w:t xml:space="preserve"> presenta en la siguiente desagregación:</w:t>
      </w:r>
    </w:p>
    <w:p w:rsidR="00367450" w:rsidRDefault="00AE6EBF" w:rsidP="000136ED">
      <w:pPr>
        <w:pStyle w:val="Sangradetextonormal"/>
        <w:tabs>
          <w:tab w:val="left" w:pos="567"/>
        </w:tabs>
        <w:ind w:firstLine="708"/>
        <w:rPr>
          <w:rFonts w:ascii="Arial Narrow" w:hAnsi="Arial Narrow"/>
          <w:sz w:val="25"/>
          <w:szCs w:val="25"/>
        </w:rPr>
      </w:pPr>
      <w:r>
        <w:rPr>
          <w:rFonts w:ascii="Arial Narrow" w:hAnsi="Arial Narrow"/>
          <w:noProof/>
          <w:sz w:val="25"/>
          <w:szCs w:val="25"/>
        </w:rPr>
        <w:object w:dxaOrig="7092" w:dyaOrig="2028">
          <v:shape id="_x0000_s1123" type="#_x0000_t75" style="position:absolute;left:0;text-align:left;margin-left:35.15pt;margin-top:17.45pt;width:370.2pt;height:103.8pt;z-index:251847680;mso-position-horizontal-relative:text;mso-position-vertical-relative:text">
            <v:imagedata r:id="rId24" o:title=""/>
          </v:shape>
          <o:OLEObject Type="Embed" ProgID="Excel.Sheet.12" ShapeID="_x0000_s1123" DrawAspect="Content" ObjectID="_1679487318" r:id="rId25"/>
        </w:object>
      </w:r>
    </w:p>
    <w:p w:rsidR="000136ED" w:rsidRPr="00BF24A7" w:rsidRDefault="000136ED" w:rsidP="000136ED">
      <w:pPr>
        <w:pStyle w:val="Sangradetextonormal"/>
        <w:tabs>
          <w:tab w:val="left" w:pos="567"/>
        </w:tabs>
        <w:ind w:firstLine="708"/>
        <w:rPr>
          <w:rFonts w:ascii="Arial Narrow" w:hAnsi="Arial Narrow"/>
          <w:sz w:val="25"/>
          <w:szCs w:val="25"/>
        </w:rPr>
      </w:pPr>
      <w:r w:rsidRPr="00BF24A7">
        <w:rPr>
          <w:rFonts w:ascii="Arial Narrow" w:hAnsi="Arial Narrow"/>
          <w:sz w:val="25"/>
          <w:szCs w:val="25"/>
        </w:rPr>
        <w:t xml:space="preserve"> </w:t>
      </w:r>
    </w:p>
    <w:p w:rsidR="00E01693" w:rsidRPr="00BF24A7" w:rsidRDefault="00E01693" w:rsidP="000136ED">
      <w:pPr>
        <w:pStyle w:val="Sangradetextonormal"/>
        <w:tabs>
          <w:tab w:val="left" w:pos="567"/>
        </w:tabs>
        <w:ind w:firstLine="708"/>
        <w:rPr>
          <w:rFonts w:ascii="Arial Narrow" w:hAnsi="Arial Narrow"/>
          <w:sz w:val="25"/>
          <w:szCs w:val="25"/>
        </w:rPr>
      </w:pPr>
    </w:p>
    <w:p w:rsidR="000136ED" w:rsidRPr="00BF24A7" w:rsidRDefault="000136ED" w:rsidP="000136ED">
      <w:pPr>
        <w:pStyle w:val="Sangradetextonormal"/>
        <w:tabs>
          <w:tab w:val="left" w:pos="567"/>
        </w:tabs>
        <w:ind w:firstLine="708"/>
        <w:rPr>
          <w:rFonts w:ascii="Arial Narrow" w:hAnsi="Arial Narrow"/>
          <w:sz w:val="25"/>
          <w:szCs w:val="25"/>
        </w:rPr>
      </w:pPr>
    </w:p>
    <w:p w:rsidR="000136ED" w:rsidRPr="00BF24A7" w:rsidRDefault="000136ED" w:rsidP="000136ED">
      <w:pPr>
        <w:pStyle w:val="Sangradetextonormal"/>
        <w:ind w:left="708" w:firstLine="0"/>
        <w:rPr>
          <w:rFonts w:ascii="Arial Narrow" w:hAnsi="Arial Narrow"/>
          <w:b/>
          <w:bCs/>
          <w:sz w:val="25"/>
          <w:szCs w:val="25"/>
        </w:rPr>
      </w:pPr>
    </w:p>
    <w:p w:rsidR="00867600" w:rsidRDefault="00867600" w:rsidP="00F2548A">
      <w:pPr>
        <w:pStyle w:val="Sangradetextonormal"/>
        <w:ind w:firstLine="0"/>
        <w:rPr>
          <w:rFonts w:ascii="Arial Narrow" w:hAnsi="Arial Narrow"/>
          <w:b/>
          <w:bCs/>
          <w:sz w:val="25"/>
          <w:szCs w:val="25"/>
        </w:rPr>
      </w:pPr>
    </w:p>
    <w:p w:rsidR="00BC74D3" w:rsidRDefault="00BC74D3" w:rsidP="00F2548A">
      <w:pPr>
        <w:pStyle w:val="Sangradetextonormal"/>
        <w:ind w:firstLine="0"/>
        <w:rPr>
          <w:rFonts w:ascii="Arial Narrow" w:hAnsi="Arial Narrow"/>
          <w:b/>
          <w:bCs/>
          <w:sz w:val="25"/>
          <w:szCs w:val="25"/>
        </w:rPr>
      </w:pPr>
    </w:p>
    <w:p w:rsidR="00F2548A" w:rsidRPr="00BF24A7" w:rsidRDefault="00F2548A" w:rsidP="00F2548A">
      <w:pPr>
        <w:pStyle w:val="Sangradetextonormal"/>
        <w:spacing w:line="240" w:lineRule="auto"/>
        <w:ind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rPr>
      </w:pPr>
      <w:r w:rsidRPr="00BF24A7">
        <w:rPr>
          <w:rFonts w:ascii="Arial Narrow" w:hAnsi="Arial Narrow"/>
          <w:b/>
          <w:bCs/>
          <w:sz w:val="25"/>
          <w:szCs w:val="25"/>
        </w:rPr>
        <w:t>6).- Otros Activos</w:t>
      </w:r>
    </w:p>
    <w:p w:rsidR="000136ED" w:rsidRPr="00BF24A7" w:rsidRDefault="000136ED" w:rsidP="000136ED">
      <w:pPr>
        <w:pStyle w:val="Sangradetextonormal"/>
        <w:ind w:left="708" w:firstLine="708"/>
        <w:rPr>
          <w:rFonts w:ascii="Arial Narrow" w:hAnsi="Arial Narrow"/>
          <w:b/>
          <w:bCs/>
          <w:sz w:val="25"/>
          <w:szCs w:val="25"/>
        </w:rPr>
      </w:pPr>
    </w:p>
    <w:p w:rsidR="000136ED" w:rsidRPr="00BF24A7" w:rsidRDefault="000136ED" w:rsidP="000136ED">
      <w:pPr>
        <w:pStyle w:val="Sangradetextonormal"/>
        <w:tabs>
          <w:tab w:val="left" w:pos="709"/>
        </w:tabs>
        <w:ind w:firstLine="708"/>
        <w:rPr>
          <w:rFonts w:ascii="Arial Narrow" w:hAnsi="Arial Narrow"/>
          <w:b/>
          <w:bCs/>
          <w:sz w:val="25"/>
          <w:szCs w:val="25"/>
        </w:rPr>
      </w:pPr>
      <w:r w:rsidRPr="00BF24A7">
        <w:rPr>
          <w:rFonts w:ascii="Arial Narrow" w:hAnsi="Arial Narrow"/>
          <w:sz w:val="25"/>
          <w:szCs w:val="25"/>
        </w:rPr>
        <w:t xml:space="preserve">El rubro de Otros Activos Circulantes </w:t>
      </w:r>
      <w:r w:rsidR="005F7F1B">
        <w:rPr>
          <w:rFonts w:ascii="Arial Narrow" w:hAnsi="Arial Narrow"/>
          <w:sz w:val="25"/>
          <w:szCs w:val="25"/>
        </w:rPr>
        <w:t xml:space="preserve">al 31 de </w:t>
      </w:r>
      <w:r w:rsidR="00D70B1D">
        <w:rPr>
          <w:rFonts w:ascii="Arial Narrow" w:hAnsi="Arial Narrow"/>
          <w:sz w:val="25"/>
          <w:szCs w:val="25"/>
        </w:rPr>
        <w:t>diciembre de 2020</w:t>
      </w:r>
      <w:r w:rsidR="001D6F69">
        <w:rPr>
          <w:rFonts w:ascii="Arial Narrow" w:hAnsi="Arial Narrow"/>
          <w:sz w:val="25"/>
          <w:szCs w:val="25"/>
        </w:rPr>
        <w:t xml:space="preserve"> y </w:t>
      </w:r>
      <w:r w:rsidR="00896C07">
        <w:rPr>
          <w:rFonts w:ascii="Arial Narrow" w:hAnsi="Arial Narrow"/>
          <w:sz w:val="25"/>
          <w:szCs w:val="25"/>
        </w:rPr>
        <w:t>2019</w:t>
      </w:r>
      <w:r w:rsidRPr="00BF24A7">
        <w:rPr>
          <w:rFonts w:ascii="Arial Narrow" w:hAnsi="Arial Narrow"/>
          <w:sz w:val="25"/>
          <w:szCs w:val="25"/>
        </w:rPr>
        <w:t xml:space="preserve"> </w:t>
      </w:r>
      <w:r w:rsidR="002C0ACB" w:rsidRPr="00BF24A7">
        <w:rPr>
          <w:rFonts w:ascii="Arial Narrow" w:hAnsi="Arial Narrow"/>
          <w:sz w:val="25"/>
          <w:szCs w:val="25"/>
        </w:rPr>
        <w:t>revela</w:t>
      </w:r>
      <w:r w:rsidR="00703676">
        <w:rPr>
          <w:rFonts w:ascii="Arial Narrow" w:hAnsi="Arial Narrow"/>
          <w:sz w:val="25"/>
          <w:szCs w:val="25"/>
        </w:rPr>
        <w:t xml:space="preserve"> únicamente</w:t>
      </w:r>
      <w:r w:rsidR="002C0ACB" w:rsidRPr="00BF24A7">
        <w:rPr>
          <w:rFonts w:ascii="Arial Narrow" w:hAnsi="Arial Narrow"/>
          <w:sz w:val="25"/>
          <w:szCs w:val="25"/>
        </w:rPr>
        <w:t xml:space="preserve"> </w:t>
      </w:r>
      <w:r w:rsidR="00703676">
        <w:rPr>
          <w:rFonts w:ascii="Arial Narrow" w:hAnsi="Arial Narrow"/>
          <w:sz w:val="25"/>
          <w:szCs w:val="25"/>
        </w:rPr>
        <w:t>el  importe</w:t>
      </w:r>
      <w:r w:rsidR="002C0ACB" w:rsidRPr="00BF24A7">
        <w:rPr>
          <w:rFonts w:ascii="Arial Narrow" w:hAnsi="Arial Narrow"/>
          <w:sz w:val="25"/>
          <w:szCs w:val="25"/>
        </w:rPr>
        <w:t xml:space="preserve"> de $ </w:t>
      </w:r>
      <w:r w:rsidR="007F3F16">
        <w:rPr>
          <w:rFonts w:ascii="Arial Narrow" w:hAnsi="Arial Narrow"/>
          <w:sz w:val="25"/>
          <w:szCs w:val="25"/>
        </w:rPr>
        <w:t>375</w:t>
      </w:r>
      <w:r w:rsidR="002C0ACB" w:rsidRPr="00BF24A7">
        <w:rPr>
          <w:rFonts w:ascii="Arial Narrow" w:hAnsi="Arial Narrow"/>
          <w:sz w:val="25"/>
          <w:szCs w:val="25"/>
        </w:rPr>
        <w:t>,</w:t>
      </w:r>
      <w:r w:rsidR="001C550F">
        <w:rPr>
          <w:rFonts w:ascii="Arial Narrow" w:hAnsi="Arial Narrow"/>
          <w:sz w:val="25"/>
          <w:szCs w:val="25"/>
        </w:rPr>
        <w:t>1</w:t>
      </w:r>
      <w:r w:rsidR="002F478D">
        <w:rPr>
          <w:rFonts w:ascii="Arial Narrow" w:hAnsi="Arial Narrow"/>
          <w:sz w:val="25"/>
          <w:szCs w:val="25"/>
        </w:rPr>
        <w:t>44</w:t>
      </w:r>
      <w:r w:rsidR="002C0ACB" w:rsidRPr="00BF24A7">
        <w:rPr>
          <w:rFonts w:ascii="Arial Narrow" w:hAnsi="Arial Narrow"/>
          <w:sz w:val="25"/>
          <w:szCs w:val="25"/>
        </w:rPr>
        <w:t>.</w:t>
      </w:r>
      <w:r w:rsidR="001C550F">
        <w:rPr>
          <w:rFonts w:ascii="Arial Narrow" w:hAnsi="Arial Narrow"/>
          <w:sz w:val="25"/>
          <w:szCs w:val="25"/>
        </w:rPr>
        <w:t>22</w:t>
      </w:r>
      <w:r w:rsidR="002C0ACB" w:rsidRPr="00BF24A7">
        <w:rPr>
          <w:rFonts w:ascii="Arial Narrow" w:hAnsi="Arial Narrow"/>
          <w:sz w:val="25"/>
          <w:szCs w:val="25"/>
        </w:rPr>
        <w:t xml:space="preserve"> (</w:t>
      </w:r>
      <w:r w:rsidR="002F478D">
        <w:rPr>
          <w:rFonts w:ascii="Arial Narrow" w:hAnsi="Arial Narrow"/>
          <w:sz w:val="25"/>
          <w:szCs w:val="25"/>
        </w:rPr>
        <w:t xml:space="preserve">trescientos setenta y </w:t>
      </w:r>
      <w:r w:rsidR="007F3F16">
        <w:rPr>
          <w:rFonts w:ascii="Arial Narrow" w:hAnsi="Arial Narrow"/>
          <w:sz w:val="25"/>
          <w:szCs w:val="25"/>
        </w:rPr>
        <w:t>cinco</w:t>
      </w:r>
      <w:r w:rsidR="002F478D">
        <w:rPr>
          <w:rFonts w:ascii="Arial Narrow" w:hAnsi="Arial Narrow"/>
          <w:sz w:val="25"/>
          <w:szCs w:val="25"/>
        </w:rPr>
        <w:t xml:space="preserve"> mil ciento cuarenta y cuatro</w:t>
      </w:r>
      <w:r w:rsidR="002C0ACB" w:rsidRPr="00BF24A7">
        <w:rPr>
          <w:rFonts w:ascii="Arial Narrow" w:hAnsi="Arial Narrow"/>
          <w:sz w:val="25"/>
          <w:szCs w:val="25"/>
        </w:rPr>
        <w:t xml:space="preserve"> pesos </w:t>
      </w:r>
      <w:r w:rsidR="001C550F">
        <w:rPr>
          <w:rFonts w:ascii="Arial Narrow" w:hAnsi="Arial Narrow"/>
          <w:sz w:val="25"/>
          <w:szCs w:val="25"/>
        </w:rPr>
        <w:t>22</w:t>
      </w:r>
      <w:r w:rsidR="002C0ACB" w:rsidRPr="00BF24A7">
        <w:rPr>
          <w:rFonts w:ascii="Arial Narrow" w:hAnsi="Arial Narrow"/>
          <w:sz w:val="25"/>
          <w:szCs w:val="25"/>
        </w:rPr>
        <w:t>/100 m.n.)</w:t>
      </w:r>
      <w:r w:rsidR="005B37D7" w:rsidRPr="00BF24A7">
        <w:rPr>
          <w:rFonts w:ascii="Arial Narrow" w:hAnsi="Arial Narrow"/>
          <w:sz w:val="25"/>
          <w:szCs w:val="25"/>
        </w:rPr>
        <w:t>,</w:t>
      </w:r>
      <w:r w:rsidR="007F3F16">
        <w:rPr>
          <w:rFonts w:ascii="Arial Narrow" w:hAnsi="Arial Narrow"/>
          <w:sz w:val="25"/>
          <w:szCs w:val="25"/>
        </w:rPr>
        <w:t xml:space="preserve"> </w:t>
      </w:r>
      <w:r w:rsidR="00703676">
        <w:rPr>
          <w:rFonts w:ascii="Arial Narrow" w:hAnsi="Arial Narrow"/>
          <w:sz w:val="25"/>
          <w:szCs w:val="25"/>
        </w:rPr>
        <w:t>el cual</w:t>
      </w:r>
      <w:r w:rsidR="005B37D7" w:rsidRPr="00BF24A7">
        <w:rPr>
          <w:rFonts w:ascii="Arial Narrow" w:hAnsi="Arial Narrow"/>
          <w:sz w:val="25"/>
          <w:szCs w:val="25"/>
        </w:rPr>
        <w:t xml:space="preserve"> </w:t>
      </w:r>
      <w:r w:rsidRPr="00BF24A7">
        <w:rPr>
          <w:rFonts w:ascii="Arial Narrow" w:hAnsi="Arial Narrow"/>
          <w:sz w:val="25"/>
          <w:szCs w:val="25"/>
        </w:rPr>
        <w:t>se encuentra conformado, con las siguientes cifras:</w:t>
      </w:r>
    </w:p>
    <w:p w:rsidR="000136ED" w:rsidRPr="001C550F" w:rsidRDefault="00AE6EBF" w:rsidP="00703676">
      <w:pPr>
        <w:pStyle w:val="Sangradetextonormal"/>
        <w:tabs>
          <w:tab w:val="left" w:pos="709"/>
        </w:tabs>
        <w:ind w:firstLine="0"/>
        <w:rPr>
          <w:rFonts w:ascii="Arial Narrow" w:hAnsi="Arial Narrow"/>
          <w:b/>
          <w:bCs/>
          <w:sz w:val="25"/>
          <w:szCs w:val="25"/>
        </w:rPr>
      </w:pPr>
      <w:r>
        <w:rPr>
          <w:rFonts w:ascii="Arial Narrow" w:hAnsi="Arial Narrow"/>
          <w:b/>
          <w:bCs/>
          <w:noProof/>
          <w:sz w:val="25"/>
          <w:szCs w:val="25"/>
        </w:rPr>
        <w:object w:dxaOrig="7092" w:dyaOrig="2028">
          <v:shape id="_x0000_s1124" type="#_x0000_t75" style="position:absolute;left:0;text-align:left;margin-left:35.15pt;margin-top:21pt;width:370.2pt;height:103.8pt;z-index:251849728;mso-position-horizontal-relative:text;mso-position-vertical-relative:text">
            <v:imagedata r:id="rId26" o:title=""/>
          </v:shape>
          <o:OLEObject Type="Embed" ProgID="Excel.Sheet.12" ShapeID="_x0000_s1124" DrawAspect="Content" ObjectID="_1679487319" r:id="rId27"/>
        </w:object>
      </w:r>
    </w:p>
    <w:p w:rsidR="000136ED" w:rsidRPr="00BF24A7" w:rsidRDefault="000136ED" w:rsidP="000136ED">
      <w:pPr>
        <w:pStyle w:val="Sangradetextonormal"/>
        <w:ind w:firstLine="0"/>
        <w:rPr>
          <w:rFonts w:ascii="Arial Narrow" w:hAnsi="Arial Narrow"/>
          <w:b/>
          <w:bCs/>
          <w:sz w:val="25"/>
          <w:szCs w:val="25"/>
        </w:rPr>
      </w:pPr>
    </w:p>
    <w:p w:rsidR="000136ED" w:rsidRPr="00BF24A7" w:rsidRDefault="000136ED" w:rsidP="000136ED">
      <w:pPr>
        <w:pStyle w:val="Sangradetextonormal"/>
        <w:ind w:firstLine="0"/>
        <w:rPr>
          <w:rFonts w:ascii="Arial Narrow" w:hAnsi="Arial Narrow"/>
          <w:b/>
          <w:bCs/>
          <w:sz w:val="25"/>
          <w:szCs w:val="25"/>
        </w:rPr>
      </w:pPr>
    </w:p>
    <w:p w:rsidR="000136ED" w:rsidRPr="00BF24A7" w:rsidRDefault="000136ED" w:rsidP="000136ED">
      <w:pPr>
        <w:pStyle w:val="Sangradetextonormal"/>
        <w:spacing w:line="480" w:lineRule="auto"/>
        <w:ind w:firstLine="0"/>
        <w:rPr>
          <w:rFonts w:ascii="Arial Narrow" w:hAnsi="Arial Narrow"/>
          <w:b/>
          <w:bCs/>
          <w:sz w:val="25"/>
          <w:szCs w:val="25"/>
        </w:rPr>
      </w:pPr>
    </w:p>
    <w:p w:rsidR="005D5B96" w:rsidRPr="00BF24A7" w:rsidRDefault="005D5B96" w:rsidP="005D5B96">
      <w:pPr>
        <w:pStyle w:val="Sangradetextonormal"/>
        <w:tabs>
          <w:tab w:val="left" w:pos="709"/>
        </w:tabs>
        <w:ind w:firstLine="0"/>
        <w:rPr>
          <w:rFonts w:ascii="Arial Narrow" w:hAnsi="Arial Narrow"/>
          <w:sz w:val="25"/>
          <w:szCs w:val="25"/>
        </w:rPr>
      </w:pPr>
    </w:p>
    <w:p w:rsidR="00E60BF3" w:rsidRPr="00BF24A7" w:rsidRDefault="00E60BF3" w:rsidP="00A90BED">
      <w:pPr>
        <w:pStyle w:val="Sangradetextonormal"/>
        <w:tabs>
          <w:tab w:val="left" w:pos="709"/>
        </w:tabs>
        <w:ind w:firstLine="0"/>
        <w:rPr>
          <w:rFonts w:ascii="Arial Narrow" w:hAnsi="Arial Narrow"/>
          <w:sz w:val="25"/>
          <w:szCs w:val="25"/>
        </w:rPr>
      </w:pPr>
    </w:p>
    <w:p w:rsidR="00FC513B" w:rsidRPr="00BF24A7" w:rsidRDefault="00796082"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lastRenderedPageBreak/>
        <w:t xml:space="preserve">El monto que presenta el Estado de Situación Financiera Consolidado </w:t>
      </w:r>
      <w:r w:rsidR="005F7F1B">
        <w:rPr>
          <w:rFonts w:ascii="Arial Narrow" w:hAnsi="Arial Narrow"/>
          <w:sz w:val="25"/>
          <w:szCs w:val="25"/>
        </w:rPr>
        <w:t xml:space="preserve">al 31 de </w:t>
      </w:r>
      <w:r w:rsidR="00D70B1D">
        <w:rPr>
          <w:rFonts w:ascii="Arial Narrow" w:hAnsi="Arial Narrow"/>
          <w:sz w:val="25"/>
          <w:szCs w:val="25"/>
        </w:rPr>
        <w:t>diciembre de 2020</w:t>
      </w:r>
      <w:r w:rsidR="001D6F69">
        <w:rPr>
          <w:rFonts w:ascii="Arial Narrow" w:hAnsi="Arial Narrow"/>
          <w:sz w:val="25"/>
          <w:szCs w:val="25"/>
        </w:rPr>
        <w:t xml:space="preserve"> y </w:t>
      </w:r>
      <w:r w:rsidR="00896C07">
        <w:rPr>
          <w:rFonts w:ascii="Arial Narrow" w:hAnsi="Arial Narrow"/>
          <w:sz w:val="25"/>
          <w:szCs w:val="25"/>
        </w:rPr>
        <w:t>2019</w:t>
      </w:r>
      <w:r w:rsidRPr="00BF24A7">
        <w:rPr>
          <w:rFonts w:ascii="Arial Narrow" w:hAnsi="Arial Narrow"/>
          <w:sz w:val="25"/>
          <w:szCs w:val="25"/>
        </w:rPr>
        <w:t xml:space="preserve"> en la cuenta denominada Otros Activos No Circulantes, se encuentra integrado de la siguiente manera: </w:t>
      </w:r>
    </w:p>
    <w:p w:rsidR="00796082" w:rsidRPr="00BF24A7" w:rsidRDefault="00AE6EBF" w:rsidP="000136ED">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7092" w:dyaOrig="2028">
          <v:shape id="_x0000_s1125" type="#_x0000_t75" style="position:absolute;left:0;text-align:left;margin-left:35.15pt;margin-top:0;width:370.2pt;height:103.8pt;z-index:251851776;mso-position-horizontal:absolute;mso-position-horizontal-relative:text;mso-position-vertical:absolute;mso-position-vertical-relative:text">
            <v:imagedata r:id="rId28" o:title=""/>
          </v:shape>
          <o:OLEObject Type="Embed" ProgID="Excel.Sheet.12" ShapeID="_x0000_s1125" DrawAspect="Content" ObjectID="_1679487320" r:id="rId29"/>
        </w:object>
      </w:r>
    </w:p>
    <w:p w:rsidR="00796082" w:rsidRPr="00BF24A7" w:rsidRDefault="00796082" w:rsidP="000136ED">
      <w:pPr>
        <w:pStyle w:val="Sangradetextonormal"/>
        <w:tabs>
          <w:tab w:val="left" w:pos="709"/>
        </w:tabs>
        <w:ind w:firstLine="708"/>
        <w:rPr>
          <w:rFonts w:ascii="Arial Narrow" w:hAnsi="Arial Narrow"/>
          <w:sz w:val="25"/>
          <w:szCs w:val="25"/>
        </w:rPr>
      </w:pPr>
    </w:p>
    <w:p w:rsidR="00796082" w:rsidRPr="00BF24A7" w:rsidRDefault="00796082" w:rsidP="000136ED">
      <w:pPr>
        <w:pStyle w:val="Sangradetextonormal"/>
        <w:tabs>
          <w:tab w:val="left" w:pos="709"/>
        </w:tabs>
        <w:ind w:firstLine="708"/>
        <w:rPr>
          <w:rFonts w:ascii="Arial Narrow" w:hAnsi="Arial Narrow"/>
          <w:sz w:val="25"/>
          <w:szCs w:val="25"/>
        </w:rPr>
      </w:pPr>
    </w:p>
    <w:p w:rsidR="00796082" w:rsidRPr="00BF24A7" w:rsidRDefault="00796082" w:rsidP="000136ED">
      <w:pPr>
        <w:pStyle w:val="Sangradetextonormal"/>
        <w:tabs>
          <w:tab w:val="left" w:pos="709"/>
        </w:tabs>
        <w:ind w:firstLine="708"/>
        <w:rPr>
          <w:rFonts w:ascii="Arial Narrow" w:hAnsi="Arial Narrow"/>
          <w:sz w:val="25"/>
          <w:szCs w:val="25"/>
        </w:rPr>
      </w:pPr>
    </w:p>
    <w:p w:rsidR="00796082" w:rsidRPr="00BF24A7" w:rsidRDefault="00796082" w:rsidP="000136ED">
      <w:pPr>
        <w:pStyle w:val="Sangradetextonormal"/>
        <w:tabs>
          <w:tab w:val="left" w:pos="709"/>
        </w:tabs>
        <w:ind w:firstLine="708"/>
        <w:rPr>
          <w:rFonts w:ascii="Arial Narrow" w:hAnsi="Arial Narrow"/>
          <w:sz w:val="25"/>
          <w:szCs w:val="25"/>
        </w:rPr>
      </w:pPr>
    </w:p>
    <w:p w:rsidR="005D5B96" w:rsidRPr="00BF24A7" w:rsidRDefault="005D5B96" w:rsidP="006E2D4D">
      <w:pPr>
        <w:pStyle w:val="Sangradetextonormal"/>
        <w:tabs>
          <w:tab w:val="left" w:pos="709"/>
        </w:tabs>
        <w:spacing w:line="240" w:lineRule="auto"/>
        <w:ind w:firstLine="708"/>
        <w:rPr>
          <w:rFonts w:ascii="Arial Narrow" w:hAnsi="Arial Narrow"/>
          <w:sz w:val="25"/>
          <w:szCs w:val="25"/>
        </w:rPr>
      </w:pPr>
    </w:p>
    <w:p w:rsidR="00297FD1" w:rsidRPr="00BF24A7" w:rsidRDefault="00015FDE" w:rsidP="00297FD1">
      <w:pPr>
        <w:pStyle w:val="Sangradetextonormal"/>
        <w:tabs>
          <w:tab w:val="left" w:pos="709"/>
        </w:tabs>
        <w:ind w:firstLine="708"/>
        <w:rPr>
          <w:rFonts w:ascii="Arial Narrow" w:hAnsi="Arial Narrow"/>
          <w:sz w:val="25"/>
          <w:szCs w:val="25"/>
        </w:rPr>
      </w:pPr>
      <w:r>
        <w:rPr>
          <w:rFonts w:ascii="Arial Narrow" w:hAnsi="Arial Narrow"/>
          <w:sz w:val="25"/>
          <w:szCs w:val="25"/>
        </w:rPr>
        <w:t xml:space="preserve">Sólo el Poder Ejecutivo y </w:t>
      </w:r>
      <w:r w:rsidR="007F3D2E">
        <w:rPr>
          <w:rFonts w:ascii="Arial Narrow" w:hAnsi="Arial Narrow"/>
          <w:sz w:val="25"/>
          <w:szCs w:val="25"/>
        </w:rPr>
        <w:t>l</w:t>
      </w:r>
      <w:r w:rsidR="005D5B96" w:rsidRPr="00BF24A7">
        <w:rPr>
          <w:rFonts w:ascii="Arial Narrow" w:hAnsi="Arial Narrow"/>
          <w:sz w:val="25"/>
          <w:szCs w:val="25"/>
        </w:rPr>
        <w:t xml:space="preserve">os Órganos Autónomos </w:t>
      </w:r>
      <w:r w:rsidR="000E21CA" w:rsidRPr="00BF24A7">
        <w:rPr>
          <w:rFonts w:ascii="Arial Narrow" w:hAnsi="Arial Narrow"/>
          <w:sz w:val="25"/>
          <w:szCs w:val="25"/>
        </w:rPr>
        <w:t xml:space="preserve">fueron los </w:t>
      </w:r>
      <w:r>
        <w:rPr>
          <w:rFonts w:ascii="Arial Narrow" w:hAnsi="Arial Narrow"/>
          <w:sz w:val="25"/>
          <w:szCs w:val="25"/>
        </w:rPr>
        <w:t>ente</w:t>
      </w:r>
      <w:r w:rsidR="007F3D2E">
        <w:rPr>
          <w:rFonts w:ascii="Arial Narrow" w:hAnsi="Arial Narrow"/>
          <w:sz w:val="25"/>
          <w:szCs w:val="25"/>
        </w:rPr>
        <w:t>s</w:t>
      </w:r>
      <w:r>
        <w:rPr>
          <w:rFonts w:ascii="Arial Narrow" w:hAnsi="Arial Narrow"/>
          <w:sz w:val="25"/>
          <w:szCs w:val="25"/>
        </w:rPr>
        <w:t xml:space="preserve"> públicos </w:t>
      </w:r>
      <w:r w:rsidR="000E21CA" w:rsidRPr="00BF24A7">
        <w:rPr>
          <w:rFonts w:ascii="Arial Narrow" w:hAnsi="Arial Narrow"/>
          <w:sz w:val="25"/>
          <w:szCs w:val="25"/>
        </w:rPr>
        <w:t>que presentaron información en este rubro</w:t>
      </w:r>
      <w:r>
        <w:rPr>
          <w:rFonts w:ascii="Arial Narrow" w:hAnsi="Arial Narrow"/>
          <w:sz w:val="25"/>
          <w:szCs w:val="25"/>
        </w:rPr>
        <w:t>, sumando</w:t>
      </w:r>
      <w:r w:rsidR="003F5C5C">
        <w:rPr>
          <w:rFonts w:ascii="Arial Narrow" w:hAnsi="Arial Narrow"/>
          <w:sz w:val="25"/>
          <w:szCs w:val="25"/>
        </w:rPr>
        <w:t xml:space="preserve"> el importe</w:t>
      </w:r>
      <w:r w:rsidR="00EE18C2">
        <w:rPr>
          <w:rFonts w:ascii="Arial Narrow" w:hAnsi="Arial Narrow"/>
          <w:sz w:val="25"/>
          <w:szCs w:val="25"/>
        </w:rPr>
        <w:t xml:space="preserve"> de $ 55</w:t>
      </w:r>
      <w:proofErr w:type="gramStart"/>
      <w:r w:rsidR="00EE18C2">
        <w:rPr>
          <w:rFonts w:ascii="Arial Narrow" w:hAnsi="Arial Narrow"/>
          <w:sz w:val="25"/>
          <w:szCs w:val="25"/>
        </w:rPr>
        <w:t>,125,308.61</w:t>
      </w:r>
      <w:proofErr w:type="gramEnd"/>
      <w:r w:rsidR="00EE18C2">
        <w:rPr>
          <w:rFonts w:ascii="Arial Narrow" w:hAnsi="Arial Narrow"/>
          <w:sz w:val="25"/>
          <w:szCs w:val="25"/>
        </w:rPr>
        <w:t xml:space="preserve"> (cincuenta y cinco millones</w:t>
      </w:r>
      <w:r w:rsidR="00636AD6">
        <w:rPr>
          <w:rFonts w:ascii="Arial Narrow" w:hAnsi="Arial Narrow"/>
          <w:sz w:val="25"/>
          <w:szCs w:val="25"/>
        </w:rPr>
        <w:t xml:space="preserve"> ciento</w:t>
      </w:r>
      <w:r w:rsidR="00EE18C2">
        <w:rPr>
          <w:rFonts w:ascii="Arial Narrow" w:hAnsi="Arial Narrow"/>
          <w:sz w:val="25"/>
          <w:szCs w:val="25"/>
        </w:rPr>
        <w:t xml:space="preserve"> veinticinco mil trescientos ocho pesos 61/100 m.n.) </w:t>
      </w:r>
      <w:r w:rsidR="007F3D2E">
        <w:rPr>
          <w:rFonts w:ascii="Arial Narrow" w:hAnsi="Arial Narrow"/>
          <w:sz w:val="25"/>
          <w:szCs w:val="25"/>
        </w:rPr>
        <w:t>en ambos ejercicios motivo de estudio.</w:t>
      </w:r>
      <w:r w:rsidR="00297FD1" w:rsidRPr="00BF24A7">
        <w:rPr>
          <w:rFonts w:ascii="Arial Narrow" w:hAnsi="Arial Narrow"/>
          <w:sz w:val="25"/>
          <w:szCs w:val="25"/>
        </w:rPr>
        <w:t xml:space="preserve"> </w:t>
      </w:r>
    </w:p>
    <w:p w:rsidR="005E50D0" w:rsidRPr="00BF24A7" w:rsidRDefault="000E21CA" w:rsidP="00F52932">
      <w:pPr>
        <w:pStyle w:val="Sangradetextonormal"/>
        <w:tabs>
          <w:tab w:val="left" w:pos="709"/>
        </w:tabs>
        <w:spacing w:line="240" w:lineRule="auto"/>
        <w:ind w:firstLine="708"/>
        <w:rPr>
          <w:rFonts w:ascii="Arial Narrow" w:hAnsi="Arial Narrow"/>
          <w:sz w:val="25"/>
          <w:szCs w:val="25"/>
        </w:rPr>
      </w:pPr>
      <w:r w:rsidRPr="00BF24A7">
        <w:rPr>
          <w:rFonts w:ascii="Arial Narrow" w:hAnsi="Arial Narrow"/>
          <w:sz w:val="25"/>
          <w:szCs w:val="25"/>
        </w:rPr>
        <w:t xml:space="preserve"> </w:t>
      </w:r>
    </w:p>
    <w:p w:rsidR="00FC513B" w:rsidRPr="00BF24A7" w:rsidRDefault="00AE6EBF" w:rsidP="000136ED">
      <w:pPr>
        <w:pStyle w:val="Sangradetextonormal"/>
        <w:tabs>
          <w:tab w:val="left" w:pos="709"/>
        </w:tabs>
        <w:ind w:firstLine="708"/>
        <w:rPr>
          <w:rFonts w:ascii="Arial Narrow" w:hAnsi="Arial Narrow"/>
          <w:b/>
          <w:bCs/>
          <w:sz w:val="25"/>
          <w:szCs w:val="25"/>
        </w:rPr>
      </w:pPr>
      <w:r>
        <w:rPr>
          <w:rFonts w:ascii="Arial Narrow" w:hAnsi="Arial Narrow"/>
          <w:b/>
          <w:bCs/>
          <w:noProof/>
          <w:sz w:val="25"/>
          <w:szCs w:val="25"/>
        </w:rPr>
        <w:object w:dxaOrig="7092" w:dyaOrig="2028">
          <v:shape id="_x0000_s1126" type="#_x0000_t75" style="position:absolute;left:0;text-align:left;margin-left:5.4pt;margin-top:150.05pt;width:437.4pt;height:103.8pt;z-index:251853824;mso-position-horizontal-relative:text;mso-position-vertical-relative:text">
            <v:imagedata r:id="rId30" o:title=""/>
          </v:shape>
          <o:OLEObject Type="Embed" ProgID="Excel.Sheet.12" ShapeID="_x0000_s1126" DrawAspect="Content" ObjectID="_1679487321" r:id="rId31"/>
        </w:object>
      </w:r>
      <w:r w:rsidR="001A7FBF">
        <w:rPr>
          <w:rFonts w:ascii="Arial Narrow" w:hAnsi="Arial Narrow"/>
          <w:sz w:val="25"/>
          <w:szCs w:val="25"/>
        </w:rPr>
        <w:t>En conclusión, e</w:t>
      </w:r>
      <w:r w:rsidR="00FC513B" w:rsidRPr="00E13288">
        <w:rPr>
          <w:rFonts w:ascii="Arial Narrow" w:hAnsi="Arial Narrow"/>
          <w:sz w:val="25"/>
          <w:szCs w:val="25"/>
        </w:rPr>
        <w:t xml:space="preserve">l Activo generado durante </w:t>
      </w:r>
      <w:r w:rsidR="005B37D7" w:rsidRPr="00E13288">
        <w:rPr>
          <w:rFonts w:ascii="Arial Narrow" w:hAnsi="Arial Narrow"/>
          <w:sz w:val="25"/>
          <w:szCs w:val="25"/>
        </w:rPr>
        <w:t xml:space="preserve">el </w:t>
      </w:r>
      <w:r w:rsidR="00D70B1D">
        <w:rPr>
          <w:rFonts w:ascii="Arial Narrow" w:hAnsi="Arial Narrow"/>
          <w:sz w:val="25"/>
          <w:szCs w:val="25"/>
        </w:rPr>
        <w:t>ejercicio 2020</w:t>
      </w:r>
      <w:r w:rsidR="00E13288">
        <w:rPr>
          <w:rFonts w:ascii="Arial Narrow" w:hAnsi="Arial Narrow"/>
          <w:sz w:val="25"/>
          <w:szCs w:val="25"/>
        </w:rPr>
        <w:t xml:space="preserve"> fue de $ </w:t>
      </w:r>
      <w:r w:rsidR="003044B3">
        <w:rPr>
          <w:rFonts w:ascii="Arial Narrow" w:hAnsi="Arial Narrow"/>
          <w:sz w:val="25"/>
          <w:szCs w:val="25"/>
        </w:rPr>
        <w:t>10</w:t>
      </w:r>
      <w:r w:rsidR="005B37D7" w:rsidRPr="00E13288">
        <w:rPr>
          <w:rFonts w:ascii="Arial Narrow" w:hAnsi="Arial Narrow"/>
          <w:sz w:val="25"/>
          <w:szCs w:val="25"/>
        </w:rPr>
        <w:t>,</w:t>
      </w:r>
      <w:r w:rsidR="006C5B77">
        <w:rPr>
          <w:rFonts w:ascii="Arial Narrow" w:hAnsi="Arial Narrow"/>
          <w:sz w:val="25"/>
          <w:szCs w:val="25"/>
        </w:rPr>
        <w:t>935</w:t>
      </w:r>
      <w:r w:rsidR="005B37D7" w:rsidRPr="00E13288">
        <w:rPr>
          <w:rFonts w:ascii="Arial Narrow" w:hAnsi="Arial Narrow"/>
          <w:sz w:val="25"/>
          <w:szCs w:val="25"/>
        </w:rPr>
        <w:t>,</w:t>
      </w:r>
      <w:r w:rsidR="006C5B77">
        <w:rPr>
          <w:rFonts w:ascii="Arial Narrow" w:hAnsi="Arial Narrow"/>
          <w:sz w:val="25"/>
          <w:szCs w:val="25"/>
        </w:rPr>
        <w:t>742</w:t>
      </w:r>
      <w:r w:rsidR="005B37D7" w:rsidRPr="00E13288">
        <w:rPr>
          <w:rFonts w:ascii="Arial Narrow" w:hAnsi="Arial Narrow"/>
          <w:sz w:val="25"/>
          <w:szCs w:val="25"/>
        </w:rPr>
        <w:t>,</w:t>
      </w:r>
      <w:r w:rsidR="006C5B77">
        <w:rPr>
          <w:rFonts w:ascii="Arial Narrow" w:hAnsi="Arial Narrow"/>
          <w:sz w:val="25"/>
          <w:szCs w:val="25"/>
        </w:rPr>
        <w:t>576</w:t>
      </w:r>
      <w:r w:rsidR="005B37D7" w:rsidRPr="00E13288">
        <w:rPr>
          <w:rFonts w:ascii="Arial Narrow" w:hAnsi="Arial Narrow"/>
          <w:sz w:val="25"/>
          <w:szCs w:val="25"/>
        </w:rPr>
        <w:t>.</w:t>
      </w:r>
      <w:r w:rsidR="006C5B77">
        <w:rPr>
          <w:rFonts w:ascii="Arial Narrow" w:hAnsi="Arial Narrow"/>
          <w:sz w:val="25"/>
          <w:szCs w:val="25"/>
        </w:rPr>
        <w:t>65</w:t>
      </w:r>
      <w:r w:rsidR="005B37D7" w:rsidRPr="00E13288">
        <w:rPr>
          <w:rFonts w:ascii="Arial Narrow" w:hAnsi="Arial Narrow"/>
          <w:sz w:val="25"/>
          <w:szCs w:val="25"/>
        </w:rPr>
        <w:t xml:space="preserve"> (</w:t>
      </w:r>
      <w:r w:rsidR="003044B3">
        <w:rPr>
          <w:rFonts w:ascii="Arial Narrow" w:hAnsi="Arial Narrow"/>
          <w:sz w:val="25"/>
          <w:szCs w:val="25"/>
        </w:rPr>
        <w:t xml:space="preserve">diez mil </w:t>
      </w:r>
      <w:r w:rsidR="006C5B77">
        <w:rPr>
          <w:rFonts w:ascii="Arial Narrow" w:hAnsi="Arial Narrow"/>
          <w:sz w:val="25"/>
          <w:szCs w:val="25"/>
        </w:rPr>
        <w:t>novecientos treinta y cinco</w:t>
      </w:r>
      <w:r w:rsidR="002F7BBA">
        <w:rPr>
          <w:rFonts w:ascii="Arial Narrow" w:hAnsi="Arial Narrow"/>
          <w:sz w:val="25"/>
          <w:szCs w:val="25"/>
        </w:rPr>
        <w:t xml:space="preserve"> </w:t>
      </w:r>
      <w:r w:rsidR="005B37D7" w:rsidRPr="00E13288">
        <w:rPr>
          <w:rFonts w:ascii="Arial Narrow" w:hAnsi="Arial Narrow"/>
          <w:sz w:val="25"/>
          <w:szCs w:val="25"/>
        </w:rPr>
        <w:t xml:space="preserve">millones </w:t>
      </w:r>
      <w:r w:rsidR="006C5B77">
        <w:rPr>
          <w:rFonts w:ascii="Arial Narrow" w:hAnsi="Arial Narrow"/>
          <w:sz w:val="25"/>
          <w:szCs w:val="25"/>
        </w:rPr>
        <w:t>setecientos cuarenta y dos</w:t>
      </w:r>
      <w:r w:rsidR="003044B3">
        <w:rPr>
          <w:rFonts w:ascii="Arial Narrow" w:hAnsi="Arial Narrow"/>
          <w:sz w:val="25"/>
          <w:szCs w:val="25"/>
        </w:rPr>
        <w:t xml:space="preserve"> </w:t>
      </w:r>
      <w:r w:rsidR="002F7BBA">
        <w:rPr>
          <w:rFonts w:ascii="Arial Narrow" w:hAnsi="Arial Narrow"/>
          <w:sz w:val="25"/>
          <w:szCs w:val="25"/>
        </w:rPr>
        <w:t xml:space="preserve">mil </w:t>
      </w:r>
      <w:r w:rsidR="006C5B77">
        <w:rPr>
          <w:rFonts w:ascii="Arial Narrow" w:hAnsi="Arial Narrow"/>
          <w:sz w:val="25"/>
          <w:szCs w:val="25"/>
        </w:rPr>
        <w:t>quinientos setenta y seis</w:t>
      </w:r>
      <w:r w:rsidR="002F7BBA">
        <w:rPr>
          <w:rFonts w:ascii="Arial Narrow" w:hAnsi="Arial Narrow"/>
          <w:sz w:val="25"/>
          <w:szCs w:val="25"/>
        </w:rPr>
        <w:t xml:space="preserve"> </w:t>
      </w:r>
      <w:r w:rsidR="00E13288">
        <w:rPr>
          <w:rFonts w:ascii="Arial Narrow" w:hAnsi="Arial Narrow"/>
          <w:sz w:val="25"/>
          <w:szCs w:val="25"/>
        </w:rPr>
        <w:t xml:space="preserve">pesos </w:t>
      </w:r>
      <w:r w:rsidR="006C5B77">
        <w:rPr>
          <w:rFonts w:ascii="Arial Narrow" w:hAnsi="Arial Narrow"/>
          <w:sz w:val="25"/>
          <w:szCs w:val="25"/>
        </w:rPr>
        <w:t>65</w:t>
      </w:r>
      <w:r w:rsidR="005B37D7" w:rsidRPr="00E13288">
        <w:rPr>
          <w:rFonts w:ascii="Arial Narrow" w:hAnsi="Arial Narrow"/>
          <w:sz w:val="25"/>
          <w:szCs w:val="25"/>
        </w:rPr>
        <w:t>/100</w:t>
      </w:r>
      <w:r w:rsidR="003044B3">
        <w:rPr>
          <w:rFonts w:ascii="Arial Narrow" w:hAnsi="Arial Narrow"/>
          <w:sz w:val="25"/>
          <w:szCs w:val="25"/>
        </w:rPr>
        <w:t xml:space="preserve"> </w:t>
      </w:r>
      <w:r w:rsidR="005B37D7" w:rsidRPr="00E13288">
        <w:rPr>
          <w:rFonts w:ascii="Arial Narrow" w:hAnsi="Arial Narrow"/>
          <w:sz w:val="25"/>
          <w:szCs w:val="25"/>
        </w:rPr>
        <w:t>m.n.)</w:t>
      </w:r>
      <w:r w:rsidR="00FC513B" w:rsidRPr="00E13288">
        <w:rPr>
          <w:rFonts w:ascii="Arial Narrow" w:hAnsi="Arial Narrow"/>
          <w:sz w:val="25"/>
          <w:szCs w:val="25"/>
        </w:rPr>
        <w:t xml:space="preserve">, </w:t>
      </w:r>
      <w:r w:rsidR="005B37D7" w:rsidRPr="00E13288">
        <w:rPr>
          <w:rFonts w:ascii="Arial Narrow" w:hAnsi="Arial Narrow"/>
          <w:sz w:val="25"/>
          <w:szCs w:val="25"/>
        </w:rPr>
        <w:t xml:space="preserve">mismo que </w:t>
      </w:r>
      <w:r w:rsidR="00FC513B" w:rsidRPr="00E13288">
        <w:rPr>
          <w:rFonts w:ascii="Arial Narrow" w:hAnsi="Arial Narrow"/>
          <w:sz w:val="25"/>
          <w:szCs w:val="25"/>
        </w:rPr>
        <w:t>revela un</w:t>
      </w:r>
      <w:r w:rsidR="003044B3">
        <w:rPr>
          <w:rFonts w:ascii="Arial Narrow" w:hAnsi="Arial Narrow"/>
          <w:sz w:val="25"/>
          <w:szCs w:val="25"/>
        </w:rPr>
        <w:t xml:space="preserve"> aumento</w:t>
      </w:r>
      <w:r w:rsidR="001A7FBF">
        <w:rPr>
          <w:rFonts w:ascii="Arial Narrow" w:hAnsi="Arial Narrow"/>
          <w:sz w:val="25"/>
          <w:szCs w:val="25"/>
        </w:rPr>
        <w:t xml:space="preserve"> </w:t>
      </w:r>
      <w:r w:rsidR="005B37D7" w:rsidRPr="00E13288">
        <w:rPr>
          <w:rFonts w:ascii="Arial Narrow" w:hAnsi="Arial Narrow"/>
          <w:sz w:val="25"/>
          <w:szCs w:val="25"/>
        </w:rPr>
        <w:t>de</w:t>
      </w:r>
      <w:r w:rsidR="00FC513B" w:rsidRPr="00E13288">
        <w:rPr>
          <w:rFonts w:ascii="Arial Narrow" w:hAnsi="Arial Narrow"/>
          <w:sz w:val="25"/>
          <w:szCs w:val="25"/>
        </w:rPr>
        <w:t xml:space="preserve"> $ </w:t>
      </w:r>
      <w:r w:rsidR="005E4D5C">
        <w:rPr>
          <w:rFonts w:ascii="Arial Narrow" w:hAnsi="Arial Narrow"/>
          <w:sz w:val="25"/>
          <w:szCs w:val="25"/>
        </w:rPr>
        <w:t>671</w:t>
      </w:r>
      <w:r w:rsidR="001A7FBF">
        <w:rPr>
          <w:rFonts w:ascii="Arial Narrow" w:hAnsi="Arial Narrow"/>
          <w:sz w:val="25"/>
          <w:szCs w:val="25"/>
        </w:rPr>
        <w:t>,</w:t>
      </w:r>
      <w:r w:rsidR="005E4D5C">
        <w:rPr>
          <w:rFonts w:ascii="Arial Narrow" w:hAnsi="Arial Narrow"/>
          <w:sz w:val="25"/>
          <w:szCs w:val="25"/>
        </w:rPr>
        <w:t>411</w:t>
      </w:r>
      <w:r w:rsidR="001A7FBF">
        <w:rPr>
          <w:rFonts w:ascii="Arial Narrow" w:hAnsi="Arial Narrow"/>
          <w:sz w:val="25"/>
          <w:szCs w:val="25"/>
        </w:rPr>
        <w:t>,</w:t>
      </w:r>
      <w:r w:rsidR="005E4D5C">
        <w:rPr>
          <w:rFonts w:ascii="Arial Narrow" w:hAnsi="Arial Narrow"/>
          <w:sz w:val="25"/>
          <w:szCs w:val="25"/>
        </w:rPr>
        <w:t>304</w:t>
      </w:r>
      <w:r w:rsidR="001A7FBF" w:rsidRPr="001A7FBF">
        <w:rPr>
          <w:rFonts w:ascii="Arial Narrow" w:hAnsi="Arial Narrow"/>
          <w:sz w:val="25"/>
          <w:szCs w:val="25"/>
        </w:rPr>
        <w:t>.</w:t>
      </w:r>
      <w:r w:rsidR="005E4D5C">
        <w:rPr>
          <w:rFonts w:ascii="Arial Narrow" w:hAnsi="Arial Narrow"/>
          <w:sz w:val="25"/>
          <w:szCs w:val="25"/>
        </w:rPr>
        <w:t>28</w:t>
      </w:r>
      <w:r w:rsidR="00C46540" w:rsidRPr="00E13288">
        <w:rPr>
          <w:rFonts w:ascii="Arial Narrow" w:hAnsi="Arial Narrow"/>
          <w:sz w:val="25"/>
          <w:szCs w:val="25"/>
        </w:rPr>
        <w:t xml:space="preserve"> </w:t>
      </w:r>
      <w:r w:rsidR="00FC513B" w:rsidRPr="00E13288">
        <w:rPr>
          <w:rFonts w:ascii="Arial Narrow" w:hAnsi="Arial Narrow"/>
          <w:sz w:val="25"/>
          <w:szCs w:val="25"/>
        </w:rPr>
        <w:t>(</w:t>
      </w:r>
      <w:r w:rsidR="005E4D5C">
        <w:rPr>
          <w:rFonts w:ascii="Arial Narrow" w:hAnsi="Arial Narrow"/>
          <w:sz w:val="25"/>
          <w:szCs w:val="25"/>
        </w:rPr>
        <w:t xml:space="preserve">seiscientos setenta y un </w:t>
      </w:r>
      <w:r w:rsidR="001A7FBF">
        <w:rPr>
          <w:rFonts w:ascii="Arial Narrow" w:hAnsi="Arial Narrow"/>
          <w:sz w:val="25"/>
          <w:szCs w:val="25"/>
        </w:rPr>
        <w:t xml:space="preserve">millones </w:t>
      </w:r>
      <w:r w:rsidR="005E4D5C">
        <w:rPr>
          <w:rFonts w:ascii="Arial Narrow" w:hAnsi="Arial Narrow"/>
          <w:sz w:val="25"/>
          <w:szCs w:val="25"/>
        </w:rPr>
        <w:t>cuatrocientos once</w:t>
      </w:r>
      <w:r w:rsidR="004F7B53">
        <w:rPr>
          <w:rFonts w:ascii="Arial Narrow" w:hAnsi="Arial Narrow"/>
          <w:sz w:val="25"/>
          <w:szCs w:val="25"/>
        </w:rPr>
        <w:t xml:space="preserve"> </w:t>
      </w:r>
      <w:r w:rsidR="001A7FBF">
        <w:rPr>
          <w:rFonts w:ascii="Arial Narrow" w:hAnsi="Arial Narrow"/>
          <w:sz w:val="25"/>
          <w:szCs w:val="25"/>
        </w:rPr>
        <w:t xml:space="preserve">mil </w:t>
      </w:r>
      <w:r w:rsidR="005E4D5C">
        <w:rPr>
          <w:rFonts w:ascii="Arial Narrow" w:hAnsi="Arial Narrow"/>
          <w:sz w:val="25"/>
          <w:szCs w:val="25"/>
        </w:rPr>
        <w:t>trescientos cuatro</w:t>
      </w:r>
      <w:r w:rsidR="004F7B53">
        <w:rPr>
          <w:rFonts w:ascii="Arial Narrow" w:hAnsi="Arial Narrow"/>
          <w:sz w:val="25"/>
          <w:szCs w:val="25"/>
        </w:rPr>
        <w:t xml:space="preserve"> </w:t>
      </w:r>
      <w:r w:rsidR="00FC513B" w:rsidRPr="00E13288">
        <w:rPr>
          <w:rFonts w:ascii="Arial Narrow" w:hAnsi="Arial Narrow"/>
          <w:sz w:val="25"/>
          <w:szCs w:val="25"/>
        </w:rPr>
        <w:t xml:space="preserve">pesos </w:t>
      </w:r>
      <w:r w:rsidR="005E4D5C">
        <w:rPr>
          <w:rFonts w:ascii="Arial Narrow" w:hAnsi="Arial Narrow"/>
          <w:sz w:val="25"/>
          <w:szCs w:val="25"/>
        </w:rPr>
        <w:t>28</w:t>
      </w:r>
      <w:r w:rsidR="00FC513B" w:rsidRPr="00E13288">
        <w:rPr>
          <w:rFonts w:ascii="Arial Narrow" w:hAnsi="Arial Narrow"/>
          <w:sz w:val="25"/>
          <w:szCs w:val="25"/>
        </w:rPr>
        <w:t>/100 m.</w:t>
      </w:r>
      <w:r w:rsidR="002E0B8E" w:rsidRPr="00E13288">
        <w:rPr>
          <w:rFonts w:ascii="Arial Narrow" w:hAnsi="Arial Narrow"/>
          <w:sz w:val="25"/>
          <w:szCs w:val="25"/>
        </w:rPr>
        <w:t xml:space="preserve"> </w:t>
      </w:r>
      <w:r w:rsidR="00FC513B" w:rsidRPr="00E13288">
        <w:rPr>
          <w:rFonts w:ascii="Arial Narrow" w:hAnsi="Arial Narrow"/>
          <w:sz w:val="25"/>
          <w:szCs w:val="25"/>
        </w:rPr>
        <w:t>n.) en comparación con el prese</w:t>
      </w:r>
      <w:r w:rsidR="002E0B8E" w:rsidRPr="00E13288">
        <w:rPr>
          <w:rFonts w:ascii="Arial Narrow" w:hAnsi="Arial Narrow"/>
          <w:sz w:val="25"/>
          <w:szCs w:val="25"/>
        </w:rPr>
        <w:t xml:space="preserve">ntado </w:t>
      </w:r>
      <w:r w:rsidR="001D6F69">
        <w:rPr>
          <w:rFonts w:ascii="Arial Narrow" w:hAnsi="Arial Narrow"/>
          <w:sz w:val="25"/>
          <w:szCs w:val="25"/>
        </w:rPr>
        <w:t xml:space="preserve">al 31 de diciembre de </w:t>
      </w:r>
      <w:r w:rsidR="00896C07">
        <w:rPr>
          <w:rFonts w:ascii="Arial Narrow" w:hAnsi="Arial Narrow"/>
          <w:sz w:val="25"/>
          <w:szCs w:val="25"/>
        </w:rPr>
        <w:t>2019</w:t>
      </w:r>
      <w:r w:rsidR="005B37D7" w:rsidRPr="00E13288">
        <w:rPr>
          <w:rFonts w:ascii="Arial Narrow" w:hAnsi="Arial Narrow"/>
          <w:sz w:val="25"/>
          <w:szCs w:val="25"/>
        </w:rPr>
        <w:t xml:space="preserve"> de </w:t>
      </w:r>
      <w:r w:rsidR="000A3255">
        <w:rPr>
          <w:rFonts w:ascii="Arial Narrow" w:hAnsi="Arial Narrow"/>
          <w:sz w:val="25"/>
          <w:szCs w:val="25"/>
        </w:rPr>
        <w:t xml:space="preserve">$ </w:t>
      </w:r>
      <w:r w:rsidR="005E4D5C">
        <w:rPr>
          <w:rFonts w:ascii="Arial Narrow" w:hAnsi="Arial Narrow"/>
          <w:sz w:val="25"/>
          <w:szCs w:val="25"/>
        </w:rPr>
        <w:t>10</w:t>
      </w:r>
      <w:r w:rsidR="000A3255" w:rsidRPr="00E13288">
        <w:rPr>
          <w:rFonts w:ascii="Arial Narrow" w:hAnsi="Arial Narrow"/>
          <w:sz w:val="25"/>
          <w:szCs w:val="25"/>
        </w:rPr>
        <w:t>,</w:t>
      </w:r>
      <w:r w:rsidR="005E4D5C">
        <w:rPr>
          <w:rFonts w:ascii="Arial Narrow" w:hAnsi="Arial Narrow"/>
          <w:sz w:val="25"/>
          <w:szCs w:val="25"/>
        </w:rPr>
        <w:t>264</w:t>
      </w:r>
      <w:r w:rsidR="000A3255" w:rsidRPr="00E13288">
        <w:rPr>
          <w:rFonts w:ascii="Arial Narrow" w:hAnsi="Arial Narrow"/>
          <w:sz w:val="25"/>
          <w:szCs w:val="25"/>
        </w:rPr>
        <w:t>,</w:t>
      </w:r>
      <w:r w:rsidR="005E4D5C">
        <w:rPr>
          <w:rFonts w:ascii="Arial Narrow" w:hAnsi="Arial Narrow"/>
          <w:sz w:val="25"/>
          <w:szCs w:val="25"/>
        </w:rPr>
        <w:t>331</w:t>
      </w:r>
      <w:r w:rsidR="000A3255" w:rsidRPr="00E13288">
        <w:rPr>
          <w:rFonts w:ascii="Arial Narrow" w:hAnsi="Arial Narrow"/>
          <w:sz w:val="25"/>
          <w:szCs w:val="25"/>
        </w:rPr>
        <w:t>,</w:t>
      </w:r>
      <w:r w:rsidR="005E4D5C">
        <w:rPr>
          <w:rFonts w:ascii="Arial Narrow" w:hAnsi="Arial Narrow"/>
          <w:sz w:val="25"/>
          <w:szCs w:val="25"/>
        </w:rPr>
        <w:t>272</w:t>
      </w:r>
      <w:r w:rsidR="000A3255" w:rsidRPr="00E13288">
        <w:rPr>
          <w:rFonts w:ascii="Arial Narrow" w:hAnsi="Arial Narrow"/>
          <w:sz w:val="25"/>
          <w:szCs w:val="25"/>
        </w:rPr>
        <w:t>.</w:t>
      </w:r>
      <w:r w:rsidR="005E4D5C">
        <w:rPr>
          <w:rFonts w:ascii="Arial Narrow" w:hAnsi="Arial Narrow"/>
          <w:sz w:val="25"/>
          <w:szCs w:val="25"/>
        </w:rPr>
        <w:t>37</w:t>
      </w:r>
      <w:r w:rsidR="000A3255" w:rsidRPr="00E13288">
        <w:rPr>
          <w:rFonts w:ascii="Arial Narrow" w:hAnsi="Arial Narrow"/>
          <w:sz w:val="25"/>
          <w:szCs w:val="25"/>
        </w:rPr>
        <w:t xml:space="preserve"> (</w:t>
      </w:r>
      <w:r w:rsidR="005E4D5C">
        <w:rPr>
          <w:rFonts w:ascii="Arial Narrow" w:hAnsi="Arial Narrow"/>
          <w:sz w:val="25"/>
          <w:szCs w:val="25"/>
        </w:rPr>
        <w:t>diez</w:t>
      </w:r>
      <w:r w:rsidR="000A3255" w:rsidRPr="00E13288">
        <w:rPr>
          <w:rFonts w:ascii="Arial Narrow" w:hAnsi="Arial Narrow"/>
          <w:sz w:val="25"/>
          <w:szCs w:val="25"/>
        </w:rPr>
        <w:t xml:space="preserve"> mil </w:t>
      </w:r>
      <w:r w:rsidR="005E4D5C">
        <w:rPr>
          <w:rFonts w:ascii="Arial Narrow" w:hAnsi="Arial Narrow"/>
          <w:sz w:val="25"/>
          <w:szCs w:val="25"/>
        </w:rPr>
        <w:t>doscientos sesenta y cuatro</w:t>
      </w:r>
      <w:r w:rsidR="000A3255">
        <w:rPr>
          <w:rFonts w:ascii="Arial Narrow" w:hAnsi="Arial Narrow"/>
          <w:sz w:val="25"/>
          <w:szCs w:val="25"/>
        </w:rPr>
        <w:t xml:space="preserve"> </w:t>
      </w:r>
      <w:r w:rsidR="000A3255" w:rsidRPr="00E13288">
        <w:rPr>
          <w:rFonts w:ascii="Arial Narrow" w:hAnsi="Arial Narrow"/>
          <w:sz w:val="25"/>
          <w:szCs w:val="25"/>
        </w:rPr>
        <w:t xml:space="preserve">millones </w:t>
      </w:r>
      <w:r w:rsidR="005E4D5C">
        <w:rPr>
          <w:rFonts w:ascii="Arial Narrow" w:hAnsi="Arial Narrow"/>
          <w:sz w:val="25"/>
          <w:szCs w:val="25"/>
        </w:rPr>
        <w:t>trescientos treinta y un</w:t>
      </w:r>
      <w:r w:rsidR="0084367E">
        <w:rPr>
          <w:rFonts w:ascii="Arial Narrow" w:hAnsi="Arial Narrow"/>
          <w:sz w:val="25"/>
          <w:szCs w:val="25"/>
        </w:rPr>
        <w:t xml:space="preserve"> </w:t>
      </w:r>
      <w:r w:rsidR="000A3255">
        <w:rPr>
          <w:rFonts w:ascii="Arial Narrow" w:hAnsi="Arial Narrow"/>
          <w:sz w:val="25"/>
          <w:szCs w:val="25"/>
        </w:rPr>
        <w:t xml:space="preserve">mil </w:t>
      </w:r>
      <w:r w:rsidR="005E4D5C">
        <w:rPr>
          <w:rFonts w:ascii="Arial Narrow" w:hAnsi="Arial Narrow"/>
          <w:sz w:val="25"/>
          <w:szCs w:val="25"/>
        </w:rPr>
        <w:t>doscientos setenta y dos</w:t>
      </w:r>
      <w:r w:rsidR="000A3255">
        <w:rPr>
          <w:rFonts w:ascii="Arial Narrow" w:hAnsi="Arial Narrow"/>
          <w:sz w:val="25"/>
          <w:szCs w:val="25"/>
        </w:rPr>
        <w:t xml:space="preserve"> pesos </w:t>
      </w:r>
      <w:r w:rsidR="005E4D5C">
        <w:rPr>
          <w:rFonts w:ascii="Arial Narrow" w:hAnsi="Arial Narrow"/>
          <w:sz w:val="25"/>
          <w:szCs w:val="25"/>
        </w:rPr>
        <w:t>37</w:t>
      </w:r>
      <w:r w:rsidR="000A3255" w:rsidRPr="00E13288">
        <w:rPr>
          <w:rFonts w:ascii="Arial Narrow" w:hAnsi="Arial Narrow"/>
          <w:sz w:val="25"/>
          <w:szCs w:val="25"/>
        </w:rPr>
        <w:t>/100m.n.)</w:t>
      </w:r>
      <w:r w:rsidR="00F52932">
        <w:rPr>
          <w:rFonts w:ascii="Arial Narrow" w:hAnsi="Arial Narrow"/>
          <w:sz w:val="25"/>
          <w:szCs w:val="25"/>
        </w:rPr>
        <w:t xml:space="preserve">, como se describe a continuación: </w:t>
      </w:r>
    </w:p>
    <w:p w:rsidR="002E0B8E" w:rsidRPr="00BF24A7" w:rsidRDefault="002E0B8E" w:rsidP="005B035A">
      <w:pPr>
        <w:pStyle w:val="Sangradetextonormal"/>
        <w:ind w:firstLine="0"/>
        <w:rPr>
          <w:rFonts w:ascii="Arial Narrow" w:hAnsi="Arial Narrow"/>
          <w:b/>
          <w:bCs/>
          <w:sz w:val="25"/>
          <w:szCs w:val="25"/>
        </w:rPr>
      </w:pPr>
    </w:p>
    <w:p w:rsidR="00E60BF3" w:rsidRDefault="00E60BF3" w:rsidP="005B035A">
      <w:pPr>
        <w:pStyle w:val="Sangradetextonormal"/>
        <w:ind w:firstLine="0"/>
        <w:rPr>
          <w:rFonts w:ascii="Arial Narrow" w:hAnsi="Arial Narrow"/>
          <w:b/>
          <w:bCs/>
          <w:sz w:val="25"/>
          <w:szCs w:val="25"/>
        </w:rPr>
      </w:pPr>
    </w:p>
    <w:p w:rsidR="00F52932" w:rsidRDefault="00F52932" w:rsidP="005B035A">
      <w:pPr>
        <w:pStyle w:val="Sangradetextonormal"/>
        <w:ind w:firstLine="0"/>
        <w:rPr>
          <w:rFonts w:ascii="Arial Narrow" w:hAnsi="Arial Narrow"/>
          <w:b/>
          <w:bCs/>
          <w:sz w:val="25"/>
          <w:szCs w:val="25"/>
        </w:rPr>
      </w:pPr>
    </w:p>
    <w:p w:rsidR="00F52932" w:rsidRDefault="00F52932" w:rsidP="005B035A">
      <w:pPr>
        <w:pStyle w:val="Sangradetextonormal"/>
        <w:ind w:firstLine="0"/>
        <w:rPr>
          <w:rFonts w:ascii="Arial Narrow" w:hAnsi="Arial Narrow"/>
          <w:b/>
          <w:bCs/>
          <w:sz w:val="25"/>
          <w:szCs w:val="25"/>
        </w:rPr>
      </w:pPr>
    </w:p>
    <w:p w:rsidR="00146E8E" w:rsidRPr="00BF24A7" w:rsidRDefault="00146E8E" w:rsidP="005B035A">
      <w:pPr>
        <w:pStyle w:val="Sangradetextonormal"/>
        <w:ind w:firstLine="0"/>
        <w:rPr>
          <w:rFonts w:ascii="Arial Narrow" w:hAnsi="Arial Narrow"/>
          <w:b/>
          <w:bCs/>
          <w:sz w:val="25"/>
          <w:szCs w:val="25"/>
        </w:rPr>
      </w:pPr>
    </w:p>
    <w:p w:rsidR="000136ED" w:rsidRPr="00BF24A7" w:rsidRDefault="000136ED" w:rsidP="000136ED">
      <w:pPr>
        <w:pStyle w:val="Sangradetextonormal"/>
        <w:ind w:firstLine="0"/>
        <w:rPr>
          <w:rFonts w:ascii="Arial Narrow" w:hAnsi="Arial Narrow"/>
          <w:b/>
          <w:bCs/>
          <w:sz w:val="25"/>
          <w:szCs w:val="25"/>
        </w:rPr>
      </w:pPr>
      <w:r w:rsidRPr="00BF24A7">
        <w:rPr>
          <w:rFonts w:ascii="Arial Narrow" w:hAnsi="Arial Narrow"/>
          <w:b/>
          <w:bCs/>
          <w:sz w:val="25"/>
          <w:szCs w:val="25"/>
        </w:rPr>
        <w:lastRenderedPageBreak/>
        <w:t>II.- Pasivo</w:t>
      </w:r>
    </w:p>
    <w:p w:rsidR="000136ED" w:rsidRPr="00BF24A7" w:rsidRDefault="000136ED" w:rsidP="000136ED">
      <w:pPr>
        <w:pStyle w:val="Sangradetextonormal"/>
        <w:ind w:left="708" w:firstLine="708"/>
        <w:rPr>
          <w:rFonts w:ascii="Arial Narrow" w:hAnsi="Arial Narrow"/>
          <w:sz w:val="25"/>
          <w:szCs w:val="25"/>
        </w:rPr>
      </w:pPr>
    </w:p>
    <w:p w:rsidR="00915552" w:rsidRPr="00BF24A7" w:rsidRDefault="000136ED" w:rsidP="000136ED">
      <w:pPr>
        <w:pStyle w:val="Sangradetextonormal"/>
        <w:ind w:firstLine="720"/>
        <w:rPr>
          <w:rFonts w:ascii="Arial Narrow" w:hAnsi="Arial Narrow"/>
          <w:sz w:val="25"/>
          <w:szCs w:val="25"/>
        </w:rPr>
      </w:pPr>
      <w:r w:rsidRPr="00BF24A7">
        <w:rPr>
          <w:rFonts w:ascii="Arial Narrow" w:hAnsi="Arial Narrow"/>
          <w:sz w:val="25"/>
          <w:szCs w:val="25"/>
        </w:rPr>
        <w:t>Este género se compone de dos grupos, el Pasivo Circulante y el Pasivo No Circulante, el primero se encuentra constituido por obligaciones cuyo vencimiento será en un período menor o igual a doce meses, el cual</w:t>
      </w:r>
      <w:r w:rsidR="00E60BF3" w:rsidRPr="00BF24A7">
        <w:rPr>
          <w:rFonts w:ascii="Arial Narrow" w:hAnsi="Arial Narrow"/>
          <w:sz w:val="25"/>
          <w:szCs w:val="25"/>
        </w:rPr>
        <w:t xml:space="preserve"> </w:t>
      </w:r>
      <w:r w:rsidR="005F7F1B">
        <w:rPr>
          <w:rFonts w:ascii="Arial Narrow" w:hAnsi="Arial Narrow"/>
          <w:sz w:val="25"/>
          <w:szCs w:val="25"/>
        </w:rPr>
        <w:t xml:space="preserve">al 31 de </w:t>
      </w:r>
      <w:r w:rsidR="00D70B1D">
        <w:rPr>
          <w:rFonts w:ascii="Arial Narrow" w:hAnsi="Arial Narrow"/>
          <w:sz w:val="25"/>
          <w:szCs w:val="25"/>
        </w:rPr>
        <w:t>diciembre de 2020</w:t>
      </w:r>
      <w:r w:rsidR="001D6F69">
        <w:rPr>
          <w:rFonts w:ascii="Arial Narrow" w:hAnsi="Arial Narrow"/>
          <w:sz w:val="25"/>
          <w:szCs w:val="25"/>
        </w:rPr>
        <w:t xml:space="preserve"> y </w:t>
      </w:r>
      <w:r w:rsidR="00896C07">
        <w:rPr>
          <w:rFonts w:ascii="Arial Narrow" w:hAnsi="Arial Narrow"/>
          <w:sz w:val="25"/>
          <w:szCs w:val="25"/>
        </w:rPr>
        <w:t>2019</w:t>
      </w:r>
      <w:r w:rsidR="00FE4A72" w:rsidRPr="00BF24A7">
        <w:rPr>
          <w:rFonts w:ascii="Arial Narrow" w:hAnsi="Arial Narrow"/>
          <w:sz w:val="25"/>
          <w:szCs w:val="25"/>
        </w:rPr>
        <w:t xml:space="preserve"> presenta las cifras de</w:t>
      </w:r>
      <w:r w:rsidR="00146E8E">
        <w:rPr>
          <w:rFonts w:ascii="Arial Narrow" w:hAnsi="Arial Narrow"/>
          <w:sz w:val="25"/>
          <w:szCs w:val="25"/>
        </w:rPr>
        <w:t xml:space="preserve">                      </w:t>
      </w:r>
      <w:r w:rsidR="00FE4A72" w:rsidRPr="00BF24A7">
        <w:rPr>
          <w:rFonts w:ascii="Arial Narrow" w:hAnsi="Arial Narrow"/>
          <w:sz w:val="25"/>
          <w:szCs w:val="25"/>
        </w:rPr>
        <w:t xml:space="preserve"> $</w:t>
      </w:r>
      <w:r w:rsidR="00915552" w:rsidRPr="00BF24A7">
        <w:rPr>
          <w:rFonts w:ascii="Arial Narrow" w:hAnsi="Arial Narrow"/>
          <w:sz w:val="25"/>
          <w:szCs w:val="25"/>
        </w:rPr>
        <w:t xml:space="preserve"> </w:t>
      </w:r>
      <w:r w:rsidR="00034470">
        <w:rPr>
          <w:rFonts w:ascii="Arial Narrow" w:hAnsi="Arial Narrow"/>
          <w:sz w:val="25"/>
          <w:szCs w:val="25"/>
        </w:rPr>
        <w:t>5</w:t>
      </w:r>
      <w:r w:rsidR="00FE4A72" w:rsidRPr="00BF24A7">
        <w:rPr>
          <w:rFonts w:ascii="Arial Narrow" w:hAnsi="Arial Narrow"/>
          <w:sz w:val="25"/>
          <w:szCs w:val="25"/>
        </w:rPr>
        <w:t>,</w:t>
      </w:r>
      <w:r w:rsidR="00034470">
        <w:rPr>
          <w:rFonts w:ascii="Arial Narrow" w:hAnsi="Arial Narrow"/>
          <w:sz w:val="25"/>
          <w:szCs w:val="25"/>
        </w:rPr>
        <w:t>882</w:t>
      </w:r>
      <w:r w:rsidR="00FE4A72" w:rsidRPr="00BF24A7">
        <w:rPr>
          <w:rFonts w:ascii="Arial Narrow" w:hAnsi="Arial Narrow"/>
          <w:sz w:val="25"/>
          <w:szCs w:val="25"/>
        </w:rPr>
        <w:t>,</w:t>
      </w:r>
      <w:r w:rsidR="00034470">
        <w:rPr>
          <w:rFonts w:ascii="Arial Narrow" w:hAnsi="Arial Narrow"/>
          <w:sz w:val="25"/>
          <w:szCs w:val="25"/>
        </w:rPr>
        <w:t>6</w:t>
      </w:r>
      <w:r w:rsidR="00BC6EEA">
        <w:rPr>
          <w:rFonts w:ascii="Arial Narrow" w:hAnsi="Arial Narrow"/>
          <w:sz w:val="25"/>
          <w:szCs w:val="25"/>
        </w:rPr>
        <w:t>45</w:t>
      </w:r>
      <w:r w:rsidR="00FE4A72" w:rsidRPr="00BF24A7">
        <w:rPr>
          <w:rFonts w:ascii="Arial Narrow" w:hAnsi="Arial Narrow"/>
          <w:sz w:val="25"/>
          <w:szCs w:val="25"/>
        </w:rPr>
        <w:t>,</w:t>
      </w:r>
      <w:r w:rsidR="00034470">
        <w:rPr>
          <w:rFonts w:ascii="Arial Narrow" w:hAnsi="Arial Narrow"/>
          <w:sz w:val="25"/>
          <w:szCs w:val="25"/>
        </w:rPr>
        <w:t>740</w:t>
      </w:r>
      <w:r w:rsidR="00FE4A72" w:rsidRPr="00BF24A7">
        <w:rPr>
          <w:rFonts w:ascii="Arial Narrow" w:hAnsi="Arial Narrow"/>
          <w:sz w:val="25"/>
          <w:szCs w:val="25"/>
        </w:rPr>
        <w:t>.</w:t>
      </w:r>
      <w:r w:rsidR="00034470">
        <w:rPr>
          <w:rFonts w:ascii="Arial Narrow" w:hAnsi="Arial Narrow"/>
          <w:sz w:val="25"/>
          <w:szCs w:val="25"/>
        </w:rPr>
        <w:t>37</w:t>
      </w:r>
      <w:r w:rsidR="00915552" w:rsidRPr="00BF24A7">
        <w:rPr>
          <w:rFonts w:ascii="Arial Narrow" w:hAnsi="Arial Narrow"/>
          <w:sz w:val="25"/>
          <w:szCs w:val="25"/>
        </w:rPr>
        <w:t xml:space="preserve"> (</w:t>
      </w:r>
      <w:r w:rsidR="00034470">
        <w:rPr>
          <w:rFonts w:ascii="Arial Narrow" w:hAnsi="Arial Narrow"/>
          <w:sz w:val="25"/>
          <w:szCs w:val="25"/>
        </w:rPr>
        <w:t>cinco</w:t>
      </w:r>
      <w:r w:rsidR="00915552" w:rsidRPr="00BF24A7">
        <w:rPr>
          <w:rFonts w:ascii="Arial Narrow" w:hAnsi="Arial Narrow"/>
          <w:sz w:val="25"/>
          <w:szCs w:val="25"/>
        </w:rPr>
        <w:t xml:space="preserve"> mil </w:t>
      </w:r>
      <w:r w:rsidR="00034470">
        <w:rPr>
          <w:rFonts w:ascii="Arial Narrow" w:hAnsi="Arial Narrow"/>
          <w:sz w:val="25"/>
          <w:szCs w:val="25"/>
        </w:rPr>
        <w:t>ochocientos ochenta y dos</w:t>
      </w:r>
      <w:r w:rsidR="00BC6EEA">
        <w:rPr>
          <w:rFonts w:ascii="Arial Narrow" w:hAnsi="Arial Narrow"/>
          <w:sz w:val="25"/>
          <w:szCs w:val="25"/>
        </w:rPr>
        <w:t xml:space="preserve"> </w:t>
      </w:r>
      <w:r w:rsidR="00915552" w:rsidRPr="00BF24A7">
        <w:rPr>
          <w:rFonts w:ascii="Arial Narrow" w:hAnsi="Arial Narrow"/>
          <w:sz w:val="25"/>
          <w:szCs w:val="25"/>
        </w:rPr>
        <w:t xml:space="preserve">millones </w:t>
      </w:r>
      <w:r w:rsidR="00034470">
        <w:rPr>
          <w:rFonts w:ascii="Arial Narrow" w:hAnsi="Arial Narrow"/>
          <w:sz w:val="25"/>
          <w:szCs w:val="25"/>
        </w:rPr>
        <w:t>seiscientos cuarenta y cinco</w:t>
      </w:r>
      <w:r w:rsidR="006E2D4D">
        <w:rPr>
          <w:rFonts w:ascii="Arial Narrow" w:hAnsi="Arial Narrow"/>
          <w:sz w:val="25"/>
          <w:szCs w:val="25"/>
        </w:rPr>
        <w:t xml:space="preserve"> mil </w:t>
      </w:r>
      <w:r w:rsidR="00034470">
        <w:rPr>
          <w:rFonts w:ascii="Arial Narrow" w:hAnsi="Arial Narrow"/>
          <w:sz w:val="25"/>
          <w:szCs w:val="25"/>
        </w:rPr>
        <w:t>setecientos cuarenta</w:t>
      </w:r>
      <w:r w:rsidR="00BC6EEA">
        <w:rPr>
          <w:rFonts w:ascii="Arial Narrow" w:hAnsi="Arial Narrow"/>
          <w:sz w:val="25"/>
          <w:szCs w:val="25"/>
        </w:rPr>
        <w:t xml:space="preserve"> pesos </w:t>
      </w:r>
      <w:r w:rsidR="00034470">
        <w:rPr>
          <w:rFonts w:ascii="Arial Narrow" w:hAnsi="Arial Narrow"/>
          <w:sz w:val="25"/>
          <w:szCs w:val="25"/>
        </w:rPr>
        <w:t>37</w:t>
      </w:r>
      <w:r w:rsidR="00915552" w:rsidRPr="00BF24A7">
        <w:rPr>
          <w:rFonts w:ascii="Arial Narrow" w:hAnsi="Arial Narrow"/>
          <w:sz w:val="25"/>
          <w:szCs w:val="25"/>
        </w:rPr>
        <w:t>/100 m.n.) y de</w:t>
      </w:r>
      <w:r w:rsidR="00146E8E">
        <w:rPr>
          <w:rFonts w:ascii="Arial Narrow" w:hAnsi="Arial Narrow"/>
          <w:sz w:val="25"/>
          <w:szCs w:val="25"/>
        </w:rPr>
        <w:t xml:space="preserve"> </w:t>
      </w:r>
      <w:r w:rsidR="00BC6EEA" w:rsidRPr="00BF24A7">
        <w:rPr>
          <w:rFonts w:ascii="Arial Narrow" w:hAnsi="Arial Narrow"/>
          <w:sz w:val="25"/>
          <w:szCs w:val="25"/>
        </w:rPr>
        <w:t xml:space="preserve">$ </w:t>
      </w:r>
      <w:r w:rsidR="00034470">
        <w:rPr>
          <w:rFonts w:ascii="Arial Narrow" w:hAnsi="Arial Narrow"/>
          <w:sz w:val="25"/>
          <w:szCs w:val="25"/>
        </w:rPr>
        <w:t>4</w:t>
      </w:r>
      <w:r w:rsidR="00BC6EEA" w:rsidRPr="00BF24A7">
        <w:rPr>
          <w:rFonts w:ascii="Arial Narrow" w:hAnsi="Arial Narrow"/>
          <w:sz w:val="25"/>
          <w:szCs w:val="25"/>
        </w:rPr>
        <w:t>,</w:t>
      </w:r>
      <w:r w:rsidR="00034470">
        <w:rPr>
          <w:rFonts w:ascii="Arial Narrow" w:hAnsi="Arial Narrow"/>
          <w:sz w:val="25"/>
          <w:szCs w:val="25"/>
        </w:rPr>
        <w:t>943</w:t>
      </w:r>
      <w:r w:rsidR="00BC6EEA" w:rsidRPr="00BF24A7">
        <w:rPr>
          <w:rFonts w:ascii="Arial Narrow" w:hAnsi="Arial Narrow"/>
          <w:sz w:val="25"/>
          <w:szCs w:val="25"/>
        </w:rPr>
        <w:t>,</w:t>
      </w:r>
      <w:r w:rsidR="00034470">
        <w:rPr>
          <w:rFonts w:ascii="Arial Narrow" w:hAnsi="Arial Narrow"/>
          <w:sz w:val="25"/>
          <w:szCs w:val="25"/>
        </w:rPr>
        <w:t>878</w:t>
      </w:r>
      <w:r w:rsidR="00BC6EEA" w:rsidRPr="00BF24A7">
        <w:rPr>
          <w:rFonts w:ascii="Arial Narrow" w:hAnsi="Arial Narrow"/>
          <w:sz w:val="25"/>
          <w:szCs w:val="25"/>
        </w:rPr>
        <w:t>,</w:t>
      </w:r>
      <w:r w:rsidR="00034470">
        <w:rPr>
          <w:rFonts w:ascii="Arial Narrow" w:hAnsi="Arial Narrow"/>
          <w:sz w:val="25"/>
          <w:szCs w:val="25"/>
        </w:rPr>
        <w:t>391</w:t>
      </w:r>
      <w:r w:rsidR="00BC6EEA" w:rsidRPr="00BF24A7">
        <w:rPr>
          <w:rFonts w:ascii="Arial Narrow" w:hAnsi="Arial Narrow"/>
          <w:sz w:val="25"/>
          <w:szCs w:val="25"/>
        </w:rPr>
        <w:t>.</w:t>
      </w:r>
      <w:r w:rsidR="00034470">
        <w:rPr>
          <w:rFonts w:ascii="Arial Narrow" w:hAnsi="Arial Narrow"/>
          <w:sz w:val="25"/>
          <w:szCs w:val="25"/>
        </w:rPr>
        <w:t>57</w:t>
      </w:r>
      <w:r w:rsidR="00BC6EEA" w:rsidRPr="00BF24A7">
        <w:rPr>
          <w:rFonts w:ascii="Arial Narrow" w:hAnsi="Arial Narrow"/>
          <w:sz w:val="25"/>
          <w:szCs w:val="25"/>
        </w:rPr>
        <w:t xml:space="preserve"> (</w:t>
      </w:r>
      <w:r w:rsidR="00034470">
        <w:rPr>
          <w:rFonts w:ascii="Arial Narrow" w:hAnsi="Arial Narrow"/>
          <w:sz w:val="25"/>
          <w:szCs w:val="25"/>
        </w:rPr>
        <w:t>cuatro</w:t>
      </w:r>
      <w:r w:rsidR="00BC6EEA" w:rsidRPr="00BF24A7">
        <w:rPr>
          <w:rFonts w:ascii="Arial Narrow" w:hAnsi="Arial Narrow"/>
          <w:sz w:val="25"/>
          <w:szCs w:val="25"/>
        </w:rPr>
        <w:t xml:space="preserve"> mil </w:t>
      </w:r>
      <w:r w:rsidR="00034470">
        <w:rPr>
          <w:rFonts w:ascii="Arial Narrow" w:hAnsi="Arial Narrow"/>
          <w:sz w:val="25"/>
          <w:szCs w:val="25"/>
        </w:rPr>
        <w:t>novecientos cuarenta y tres</w:t>
      </w:r>
      <w:r w:rsidR="00BC6EEA">
        <w:rPr>
          <w:rFonts w:ascii="Arial Narrow" w:hAnsi="Arial Narrow"/>
          <w:sz w:val="25"/>
          <w:szCs w:val="25"/>
        </w:rPr>
        <w:t xml:space="preserve"> </w:t>
      </w:r>
      <w:r w:rsidR="00BC6EEA" w:rsidRPr="00BF24A7">
        <w:rPr>
          <w:rFonts w:ascii="Arial Narrow" w:hAnsi="Arial Narrow"/>
          <w:sz w:val="25"/>
          <w:szCs w:val="25"/>
        </w:rPr>
        <w:t xml:space="preserve">millones </w:t>
      </w:r>
      <w:r w:rsidR="00034470">
        <w:rPr>
          <w:rFonts w:ascii="Arial Narrow" w:hAnsi="Arial Narrow"/>
          <w:sz w:val="25"/>
          <w:szCs w:val="25"/>
        </w:rPr>
        <w:t>ochocientos setenta y ocho</w:t>
      </w:r>
      <w:r w:rsidR="00BC6EEA">
        <w:rPr>
          <w:rFonts w:ascii="Arial Narrow" w:hAnsi="Arial Narrow"/>
          <w:sz w:val="25"/>
          <w:szCs w:val="25"/>
        </w:rPr>
        <w:t xml:space="preserve"> mil </w:t>
      </w:r>
      <w:r w:rsidR="00034470">
        <w:rPr>
          <w:rFonts w:ascii="Arial Narrow" w:hAnsi="Arial Narrow"/>
          <w:sz w:val="25"/>
          <w:szCs w:val="25"/>
        </w:rPr>
        <w:t xml:space="preserve">trescientos noventa y un </w:t>
      </w:r>
      <w:r w:rsidR="00BC6EEA">
        <w:rPr>
          <w:rFonts w:ascii="Arial Narrow" w:hAnsi="Arial Narrow"/>
          <w:sz w:val="25"/>
          <w:szCs w:val="25"/>
        </w:rPr>
        <w:t xml:space="preserve">pesos </w:t>
      </w:r>
      <w:r w:rsidR="00034470">
        <w:rPr>
          <w:rFonts w:ascii="Arial Narrow" w:hAnsi="Arial Narrow"/>
          <w:sz w:val="25"/>
          <w:szCs w:val="25"/>
        </w:rPr>
        <w:t>57</w:t>
      </w:r>
      <w:r w:rsidR="00BC6EEA" w:rsidRPr="00BF24A7">
        <w:rPr>
          <w:rFonts w:ascii="Arial Narrow" w:hAnsi="Arial Narrow"/>
          <w:sz w:val="25"/>
          <w:szCs w:val="25"/>
        </w:rPr>
        <w:t>/100 m.n.)</w:t>
      </w:r>
      <w:r w:rsidR="00915552" w:rsidRPr="00BF24A7">
        <w:rPr>
          <w:rFonts w:ascii="Arial Narrow" w:hAnsi="Arial Narrow"/>
          <w:sz w:val="25"/>
          <w:szCs w:val="25"/>
        </w:rPr>
        <w:t xml:space="preserve">, sumas que </w:t>
      </w:r>
      <w:r w:rsidRPr="00BF24A7">
        <w:rPr>
          <w:rFonts w:ascii="Arial Narrow" w:hAnsi="Arial Narrow"/>
          <w:sz w:val="25"/>
          <w:szCs w:val="25"/>
        </w:rPr>
        <w:t>se encuentra</w:t>
      </w:r>
      <w:r w:rsidR="00915552" w:rsidRPr="00BF24A7">
        <w:rPr>
          <w:rFonts w:ascii="Arial Narrow" w:hAnsi="Arial Narrow"/>
          <w:sz w:val="25"/>
          <w:szCs w:val="25"/>
        </w:rPr>
        <w:t>n integradas</w:t>
      </w:r>
      <w:r w:rsidRPr="00BF24A7">
        <w:rPr>
          <w:rFonts w:ascii="Arial Narrow" w:hAnsi="Arial Narrow"/>
          <w:sz w:val="25"/>
          <w:szCs w:val="25"/>
        </w:rPr>
        <w:t xml:space="preserve"> de la siguiente forma:</w:t>
      </w:r>
    </w:p>
    <w:p w:rsidR="000136ED" w:rsidRPr="00BF24A7" w:rsidRDefault="00AE6EBF" w:rsidP="000136ED">
      <w:pPr>
        <w:pStyle w:val="Sangradetextonormal"/>
        <w:ind w:firstLine="720"/>
        <w:rPr>
          <w:rFonts w:ascii="Arial Narrow" w:hAnsi="Arial Narrow"/>
          <w:sz w:val="25"/>
          <w:szCs w:val="25"/>
        </w:rPr>
      </w:pPr>
      <w:r>
        <w:rPr>
          <w:rFonts w:ascii="Arial Narrow" w:hAnsi="Arial Narrow"/>
          <w:noProof/>
          <w:sz w:val="25"/>
          <w:szCs w:val="25"/>
        </w:rPr>
        <w:object w:dxaOrig="7092" w:dyaOrig="2028">
          <v:shape id="_x0000_s1127" type="#_x0000_t75" style="position:absolute;left:0;text-align:left;margin-left:35.7pt;margin-top:9pt;width:370.2pt;height:103.8pt;z-index:251855872;mso-position-horizontal-relative:text;mso-position-vertical-relative:text">
            <v:imagedata r:id="rId32" o:title=""/>
          </v:shape>
          <o:OLEObject Type="Embed" ProgID="Excel.Sheet.12" ShapeID="_x0000_s1127" DrawAspect="Content" ObjectID="_1679487322" r:id="rId33"/>
        </w:object>
      </w:r>
      <w:r w:rsidR="000136ED" w:rsidRPr="00BF24A7">
        <w:rPr>
          <w:rFonts w:ascii="Arial Narrow" w:hAnsi="Arial Narrow"/>
          <w:sz w:val="25"/>
          <w:szCs w:val="25"/>
        </w:rPr>
        <w:t xml:space="preserve"> </w:t>
      </w:r>
    </w:p>
    <w:p w:rsidR="000136ED" w:rsidRPr="00BF24A7" w:rsidRDefault="000136ED" w:rsidP="000136ED">
      <w:pPr>
        <w:pStyle w:val="Sangradetextonormal"/>
        <w:ind w:firstLine="720"/>
        <w:rPr>
          <w:rFonts w:ascii="Arial Narrow" w:hAnsi="Arial Narrow"/>
          <w:sz w:val="25"/>
          <w:szCs w:val="25"/>
        </w:rPr>
      </w:pPr>
    </w:p>
    <w:p w:rsidR="000136ED" w:rsidRPr="00BF24A7" w:rsidRDefault="000136ED" w:rsidP="000136ED">
      <w:pPr>
        <w:pStyle w:val="Sangradetextonormal"/>
        <w:ind w:firstLine="720"/>
        <w:rPr>
          <w:rFonts w:ascii="Arial Narrow" w:hAnsi="Arial Narrow"/>
          <w:sz w:val="25"/>
          <w:szCs w:val="25"/>
        </w:rPr>
      </w:pPr>
    </w:p>
    <w:p w:rsidR="000136ED" w:rsidRPr="00BF24A7" w:rsidRDefault="000136ED" w:rsidP="000136ED">
      <w:pPr>
        <w:pStyle w:val="Sangradetextonormal"/>
        <w:ind w:firstLine="720"/>
        <w:rPr>
          <w:rFonts w:ascii="Arial Narrow" w:hAnsi="Arial Narrow"/>
          <w:sz w:val="25"/>
          <w:szCs w:val="25"/>
        </w:rPr>
      </w:pPr>
      <w:r w:rsidRPr="00BF24A7">
        <w:rPr>
          <w:rFonts w:ascii="Arial Narrow" w:hAnsi="Arial Narrow"/>
          <w:sz w:val="25"/>
          <w:szCs w:val="25"/>
        </w:rPr>
        <w:t xml:space="preserve"> </w:t>
      </w:r>
    </w:p>
    <w:p w:rsidR="000136ED" w:rsidRPr="00BF24A7" w:rsidRDefault="000136ED" w:rsidP="000136ED">
      <w:pPr>
        <w:pStyle w:val="Sangradetextonormal"/>
        <w:ind w:firstLine="720"/>
        <w:rPr>
          <w:rFonts w:ascii="Arial Narrow" w:hAnsi="Arial Narrow"/>
          <w:sz w:val="25"/>
          <w:szCs w:val="25"/>
        </w:rPr>
      </w:pPr>
    </w:p>
    <w:p w:rsidR="005E50D0" w:rsidRPr="00BF24A7" w:rsidRDefault="005E50D0" w:rsidP="000136ED">
      <w:pPr>
        <w:pStyle w:val="Sangradetextonormal"/>
        <w:ind w:firstLine="708"/>
        <w:rPr>
          <w:rFonts w:ascii="Arial Narrow" w:hAnsi="Arial Narrow"/>
          <w:sz w:val="25"/>
          <w:szCs w:val="25"/>
        </w:rPr>
      </w:pPr>
    </w:p>
    <w:p w:rsidR="00E57DCE" w:rsidRDefault="00E57DCE" w:rsidP="000136ED">
      <w:pPr>
        <w:pStyle w:val="Sangradetextonormal"/>
        <w:ind w:firstLine="708"/>
        <w:rPr>
          <w:rFonts w:ascii="Arial Narrow" w:hAnsi="Arial Narrow"/>
          <w:sz w:val="25"/>
          <w:szCs w:val="25"/>
        </w:rPr>
      </w:pPr>
      <w:r>
        <w:rPr>
          <w:rFonts w:ascii="Arial Narrow" w:hAnsi="Arial Narrow"/>
          <w:sz w:val="25"/>
          <w:szCs w:val="25"/>
        </w:rPr>
        <w:t xml:space="preserve">De acuerdo al anterior concentrado el Poder Ejecutivo registra las cifras más significativas, $ </w:t>
      </w:r>
      <w:r w:rsidR="004747FA">
        <w:rPr>
          <w:rFonts w:ascii="Arial Narrow" w:hAnsi="Arial Narrow"/>
          <w:sz w:val="25"/>
          <w:szCs w:val="25"/>
        </w:rPr>
        <w:t>3</w:t>
      </w:r>
      <w:r>
        <w:rPr>
          <w:rFonts w:ascii="Arial Narrow" w:hAnsi="Arial Narrow"/>
          <w:sz w:val="25"/>
          <w:szCs w:val="25"/>
        </w:rPr>
        <w:t>,</w:t>
      </w:r>
      <w:r w:rsidR="004747FA">
        <w:rPr>
          <w:rFonts w:ascii="Arial Narrow" w:hAnsi="Arial Narrow"/>
          <w:sz w:val="25"/>
          <w:szCs w:val="25"/>
        </w:rPr>
        <w:t>132</w:t>
      </w:r>
      <w:r>
        <w:rPr>
          <w:rFonts w:ascii="Arial Narrow" w:hAnsi="Arial Narrow"/>
          <w:sz w:val="25"/>
          <w:szCs w:val="25"/>
        </w:rPr>
        <w:t>,</w:t>
      </w:r>
      <w:r w:rsidR="004747FA">
        <w:rPr>
          <w:rFonts w:ascii="Arial Narrow" w:hAnsi="Arial Narrow"/>
          <w:sz w:val="25"/>
          <w:szCs w:val="25"/>
        </w:rPr>
        <w:t>147</w:t>
      </w:r>
      <w:r>
        <w:rPr>
          <w:rFonts w:ascii="Arial Narrow" w:hAnsi="Arial Narrow"/>
          <w:sz w:val="25"/>
          <w:szCs w:val="25"/>
        </w:rPr>
        <w:t>,</w:t>
      </w:r>
      <w:r w:rsidR="004747FA">
        <w:rPr>
          <w:rFonts w:ascii="Arial Narrow" w:hAnsi="Arial Narrow"/>
          <w:sz w:val="25"/>
          <w:szCs w:val="25"/>
        </w:rPr>
        <w:t>143</w:t>
      </w:r>
      <w:r>
        <w:rPr>
          <w:rFonts w:ascii="Arial Narrow" w:hAnsi="Arial Narrow"/>
          <w:sz w:val="25"/>
          <w:szCs w:val="25"/>
        </w:rPr>
        <w:t>.</w:t>
      </w:r>
      <w:r w:rsidR="004747FA">
        <w:rPr>
          <w:rFonts w:ascii="Arial Narrow" w:hAnsi="Arial Narrow"/>
          <w:sz w:val="25"/>
          <w:szCs w:val="25"/>
        </w:rPr>
        <w:t>27</w:t>
      </w:r>
      <w:r>
        <w:rPr>
          <w:rFonts w:ascii="Arial Narrow" w:hAnsi="Arial Narrow"/>
          <w:sz w:val="25"/>
          <w:szCs w:val="25"/>
        </w:rPr>
        <w:t xml:space="preserve"> (</w:t>
      </w:r>
      <w:r w:rsidR="004747FA">
        <w:rPr>
          <w:rFonts w:ascii="Arial Narrow" w:hAnsi="Arial Narrow"/>
          <w:sz w:val="25"/>
          <w:szCs w:val="25"/>
        </w:rPr>
        <w:t>tres</w:t>
      </w:r>
      <w:r>
        <w:rPr>
          <w:rFonts w:ascii="Arial Narrow" w:hAnsi="Arial Narrow"/>
          <w:sz w:val="25"/>
          <w:szCs w:val="25"/>
        </w:rPr>
        <w:t xml:space="preserve"> mil </w:t>
      </w:r>
      <w:r w:rsidR="004747FA">
        <w:rPr>
          <w:rFonts w:ascii="Arial Narrow" w:hAnsi="Arial Narrow"/>
          <w:sz w:val="25"/>
          <w:szCs w:val="25"/>
        </w:rPr>
        <w:t>ciento treinta y dos</w:t>
      </w:r>
      <w:r>
        <w:rPr>
          <w:rFonts w:ascii="Arial Narrow" w:hAnsi="Arial Narrow"/>
          <w:sz w:val="25"/>
          <w:szCs w:val="25"/>
        </w:rPr>
        <w:t xml:space="preserve"> mil</w:t>
      </w:r>
      <w:r w:rsidR="00636AD6">
        <w:rPr>
          <w:rFonts w:ascii="Arial Narrow" w:hAnsi="Arial Narrow"/>
          <w:sz w:val="25"/>
          <w:szCs w:val="25"/>
        </w:rPr>
        <w:t>lones</w:t>
      </w:r>
      <w:r>
        <w:rPr>
          <w:rFonts w:ascii="Arial Narrow" w:hAnsi="Arial Narrow"/>
          <w:sz w:val="25"/>
          <w:szCs w:val="25"/>
        </w:rPr>
        <w:t xml:space="preserve"> </w:t>
      </w:r>
      <w:r w:rsidR="004747FA">
        <w:rPr>
          <w:rFonts w:ascii="Arial Narrow" w:hAnsi="Arial Narrow"/>
          <w:sz w:val="25"/>
          <w:szCs w:val="25"/>
        </w:rPr>
        <w:t>ciento cuarenta y siete</w:t>
      </w:r>
      <w:r>
        <w:rPr>
          <w:rFonts w:ascii="Arial Narrow" w:hAnsi="Arial Narrow"/>
          <w:sz w:val="25"/>
          <w:szCs w:val="25"/>
        </w:rPr>
        <w:t xml:space="preserve"> mil </w:t>
      </w:r>
      <w:r w:rsidR="004747FA">
        <w:rPr>
          <w:rFonts w:ascii="Arial Narrow" w:hAnsi="Arial Narrow"/>
          <w:sz w:val="25"/>
          <w:szCs w:val="25"/>
        </w:rPr>
        <w:t>ciento cuarenta y tres</w:t>
      </w:r>
      <w:r w:rsidR="005C0F24">
        <w:rPr>
          <w:rFonts w:ascii="Arial Narrow" w:hAnsi="Arial Narrow"/>
          <w:sz w:val="25"/>
          <w:szCs w:val="25"/>
        </w:rPr>
        <w:t xml:space="preserve"> pesos </w:t>
      </w:r>
      <w:r w:rsidR="004747FA">
        <w:rPr>
          <w:rFonts w:ascii="Arial Narrow" w:hAnsi="Arial Narrow"/>
          <w:sz w:val="25"/>
          <w:szCs w:val="25"/>
        </w:rPr>
        <w:t>27</w:t>
      </w:r>
      <w:r>
        <w:rPr>
          <w:rFonts w:ascii="Arial Narrow" w:hAnsi="Arial Narrow"/>
          <w:sz w:val="25"/>
          <w:szCs w:val="25"/>
        </w:rPr>
        <w:t>/100 m.n.)</w:t>
      </w:r>
      <w:r w:rsidR="006D444B">
        <w:rPr>
          <w:rFonts w:ascii="Arial Narrow" w:hAnsi="Arial Narrow"/>
          <w:sz w:val="25"/>
          <w:szCs w:val="25"/>
        </w:rPr>
        <w:t xml:space="preserve"> en 2020</w:t>
      </w:r>
      <w:r w:rsidR="00A008CE">
        <w:rPr>
          <w:rFonts w:ascii="Arial Narrow" w:hAnsi="Arial Narrow"/>
          <w:sz w:val="25"/>
          <w:szCs w:val="25"/>
        </w:rPr>
        <w:t xml:space="preserve"> y la cantidad de </w:t>
      </w:r>
      <w:r w:rsidR="004747FA">
        <w:rPr>
          <w:rFonts w:ascii="Arial Narrow" w:hAnsi="Arial Narrow"/>
          <w:sz w:val="25"/>
          <w:szCs w:val="25"/>
        </w:rPr>
        <w:t xml:space="preserve">$ 2,785,713,991.62 (dos mil setecientos ochenta y cinco millones </w:t>
      </w:r>
      <w:r w:rsidR="004064C2">
        <w:rPr>
          <w:rFonts w:ascii="Arial Narrow" w:hAnsi="Arial Narrow"/>
          <w:sz w:val="25"/>
          <w:szCs w:val="25"/>
        </w:rPr>
        <w:t>setecientos trece</w:t>
      </w:r>
      <w:r w:rsidR="004747FA">
        <w:rPr>
          <w:rFonts w:ascii="Arial Narrow" w:hAnsi="Arial Narrow"/>
          <w:sz w:val="25"/>
          <w:szCs w:val="25"/>
        </w:rPr>
        <w:t xml:space="preserve"> mil novecientos noventa y un pesos 62/100 m.n.)</w:t>
      </w:r>
      <w:r w:rsidR="001D6F69">
        <w:rPr>
          <w:rFonts w:ascii="Arial Narrow" w:hAnsi="Arial Narrow"/>
          <w:sz w:val="25"/>
          <w:szCs w:val="25"/>
        </w:rPr>
        <w:t xml:space="preserve"> en el año </w:t>
      </w:r>
      <w:r w:rsidR="00896C07">
        <w:rPr>
          <w:rFonts w:ascii="Arial Narrow" w:hAnsi="Arial Narrow"/>
          <w:sz w:val="25"/>
          <w:szCs w:val="25"/>
        </w:rPr>
        <w:t>2019</w:t>
      </w:r>
      <w:r w:rsidR="00881CC7">
        <w:rPr>
          <w:rFonts w:ascii="Arial Narrow" w:hAnsi="Arial Narrow"/>
          <w:sz w:val="25"/>
          <w:szCs w:val="25"/>
        </w:rPr>
        <w:t xml:space="preserve">. </w:t>
      </w:r>
      <w:r>
        <w:rPr>
          <w:rFonts w:ascii="Arial Narrow" w:hAnsi="Arial Narrow"/>
          <w:sz w:val="25"/>
          <w:szCs w:val="25"/>
        </w:rPr>
        <w:t xml:space="preserve"> </w:t>
      </w:r>
    </w:p>
    <w:p w:rsidR="00E57DCE" w:rsidRDefault="00E57DCE" w:rsidP="000136ED">
      <w:pPr>
        <w:pStyle w:val="Sangradetextonormal"/>
        <w:ind w:firstLine="708"/>
        <w:rPr>
          <w:rFonts w:ascii="Arial Narrow" w:hAnsi="Arial Narrow"/>
          <w:sz w:val="25"/>
          <w:szCs w:val="25"/>
        </w:rPr>
      </w:pPr>
    </w:p>
    <w:p w:rsidR="00363D3F" w:rsidRPr="00BF24A7" w:rsidRDefault="00881CC7" w:rsidP="000136ED">
      <w:pPr>
        <w:pStyle w:val="Sangradetextonormal"/>
        <w:ind w:firstLine="708"/>
        <w:rPr>
          <w:rFonts w:ascii="Arial Narrow" w:hAnsi="Arial Narrow"/>
          <w:sz w:val="25"/>
          <w:szCs w:val="25"/>
        </w:rPr>
      </w:pPr>
      <w:r>
        <w:rPr>
          <w:rFonts w:ascii="Arial Narrow" w:hAnsi="Arial Narrow"/>
          <w:sz w:val="25"/>
          <w:szCs w:val="25"/>
        </w:rPr>
        <w:t>Por otra parte, e</w:t>
      </w:r>
      <w:r w:rsidR="000136ED" w:rsidRPr="00BF24A7">
        <w:rPr>
          <w:rFonts w:ascii="Arial Narrow" w:hAnsi="Arial Narrow"/>
          <w:sz w:val="25"/>
          <w:szCs w:val="25"/>
        </w:rPr>
        <w:t>l Estado de Situación Financiera Consolidado de</w:t>
      </w:r>
      <w:r>
        <w:rPr>
          <w:rFonts w:ascii="Arial Narrow" w:hAnsi="Arial Narrow"/>
          <w:sz w:val="25"/>
          <w:szCs w:val="25"/>
        </w:rPr>
        <w:t>l</w:t>
      </w:r>
      <w:r w:rsidR="00ED1DB6" w:rsidRPr="00BF24A7">
        <w:rPr>
          <w:rFonts w:ascii="Arial Narrow" w:hAnsi="Arial Narrow"/>
          <w:sz w:val="25"/>
          <w:szCs w:val="25"/>
        </w:rPr>
        <w:t xml:space="preserve"> Gobierno</w:t>
      </w:r>
      <w:r w:rsidR="00A72277" w:rsidRPr="00BF24A7">
        <w:rPr>
          <w:rFonts w:ascii="Arial Narrow" w:hAnsi="Arial Narrow"/>
          <w:sz w:val="25"/>
          <w:szCs w:val="25"/>
        </w:rPr>
        <w:t xml:space="preserve"> del Estado de Nayarit</w:t>
      </w:r>
      <w:r w:rsidR="00ED1DB6" w:rsidRPr="00BF24A7">
        <w:rPr>
          <w:rFonts w:ascii="Arial Narrow" w:hAnsi="Arial Narrow"/>
          <w:sz w:val="25"/>
          <w:szCs w:val="25"/>
        </w:rPr>
        <w:t xml:space="preserve"> </w:t>
      </w:r>
      <w:r w:rsidR="000136ED" w:rsidRPr="00BF24A7">
        <w:rPr>
          <w:rFonts w:ascii="Arial Narrow" w:hAnsi="Arial Narrow"/>
          <w:sz w:val="25"/>
          <w:szCs w:val="25"/>
        </w:rPr>
        <w:t xml:space="preserve">presenta </w:t>
      </w:r>
      <w:r w:rsidR="00ED1DB6" w:rsidRPr="00BF24A7">
        <w:rPr>
          <w:rFonts w:ascii="Arial Narrow" w:hAnsi="Arial Narrow"/>
          <w:sz w:val="25"/>
          <w:szCs w:val="25"/>
        </w:rPr>
        <w:t xml:space="preserve">en el grupo de </w:t>
      </w:r>
      <w:r w:rsidR="000136ED" w:rsidRPr="00BF24A7">
        <w:rPr>
          <w:rFonts w:ascii="Arial Narrow" w:hAnsi="Arial Narrow"/>
          <w:sz w:val="25"/>
          <w:szCs w:val="25"/>
        </w:rPr>
        <w:t>Pasivo No Circulante</w:t>
      </w:r>
      <w:r w:rsidR="00ED1DB6" w:rsidRPr="00BF24A7">
        <w:rPr>
          <w:rFonts w:ascii="Arial Narrow" w:hAnsi="Arial Narrow"/>
          <w:sz w:val="25"/>
          <w:szCs w:val="25"/>
        </w:rPr>
        <w:t xml:space="preserve"> </w:t>
      </w:r>
      <w:r w:rsidR="00A72277" w:rsidRPr="00BF24A7">
        <w:rPr>
          <w:rFonts w:ascii="Arial Narrow" w:hAnsi="Arial Narrow"/>
          <w:sz w:val="25"/>
          <w:szCs w:val="25"/>
        </w:rPr>
        <w:t>en</w:t>
      </w:r>
      <w:r w:rsidR="00ED1DB6" w:rsidRPr="00BF24A7">
        <w:rPr>
          <w:rFonts w:ascii="Arial Narrow" w:hAnsi="Arial Narrow"/>
          <w:sz w:val="25"/>
          <w:szCs w:val="25"/>
        </w:rPr>
        <w:t xml:space="preserve"> </w:t>
      </w:r>
      <w:r w:rsidR="001D6F69">
        <w:rPr>
          <w:rFonts w:ascii="Arial Narrow" w:hAnsi="Arial Narrow"/>
          <w:sz w:val="25"/>
          <w:szCs w:val="25"/>
        </w:rPr>
        <w:t xml:space="preserve">el </w:t>
      </w:r>
      <w:r w:rsidR="00D70B1D">
        <w:rPr>
          <w:rFonts w:ascii="Arial Narrow" w:hAnsi="Arial Narrow"/>
          <w:sz w:val="25"/>
          <w:szCs w:val="25"/>
        </w:rPr>
        <w:t>ejercicio 2020</w:t>
      </w:r>
      <w:r w:rsidR="00ED1DB6" w:rsidRPr="00BF24A7">
        <w:rPr>
          <w:rFonts w:ascii="Arial Narrow" w:hAnsi="Arial Narrow"/>
          <w:sz w:val="25"/>
          <w:szCs w:val="25"/>
        </w:rPr>
        <w:t xml:space="preserve"> la cantidad de </w:t>
      </w:r>
      <w:r w:rsidR="00D20C66">
        <w:rPr>
          <w:rFonts w:ascii="Arial Narrow" w:hAnsi="Arial Narrow"/>
          <w:sz w:val="25"/>
          <w:szCs w:val="25"/>
        </w:rPr>
        <w:t xml:space="preserve">                           </w:t>
      </w:r>
      <w:r w:rsidR="00ED1DB6" w:rsidRPr="00BF24A7">
        <w:rPr>
          <w:rFonts w:ascii="Arial Narrow" w:hAnsi="Arial Narrow"/>
          <w:sz w:val="25"/>
          <w:szCs w:val="25"/>
        </w:rPr>
        <w:t xml:space="preserve">$ </w:t>
      </w:r>
      <w:r w:rsidR="001217EF">
        <w:rPr>
          <w:rFonts w:ascii="Arial Narrow" w:hAnsi="Arial Narrow"/>
          <w:sz w:val="25"/>
          <w:szCs w:val="25"/>
        </w:rPr>
        <w:t>6</w:t>
      </w:r>
      <w:r w:rsidR="00ED1DB6" w:rsidRPr="00BF24A7">
        <w:rPr>
          <w:rFonts w:ascii="Arial Narrow" w:hAnsi="Arial Narrow"/>
          <w:sz w:val="25"/>
          <w:szCs w:val="25"/>
        </w:rPr>
        <w:t>,</w:t>
      </w:r>
      <w:r w:rsidR="001217EF">
        <w:rPr>
          <w:rFonts w:ascii="Arial Narrow" w:hAnsi="Arial Narrow"/>
          <w:sz w:val="25"/>
          <w:szCs w:val="25"/>
        </w:rPr>
        <w:t>045</w:t>
      </w:r>
      <w:r w:rsidR="00ED1DB6" w:rsidRPr="00BF24A7">
        <w:rPr>
          <w:rFonts w:ascii="Arial Narrow" w:hAnsi="Arial Narrow"/>
          <w:sz w:val="25"/>
          <w:szCs w:val="25"/>
        </w:rPr>
        <w:t>,</w:t>
      </w:r>
      <w:r w:rsidR="001217EF">
        <w:rPr>
          <w:rFonts w:ascii="Arial Narrow" w:hAnsi="Arial Narrow"/>
          <w:sz w:val="25"/>
          <w:szCs w:val="25"/>
        </w:rPr>
        <w:t>518</w:t>
      </w:r>
      <w:r w:rsidR="00ED1DB6" w:rsidRPr="00BF24A7">
        <w:rPr>
          <w:rFonts w:ascii="Arial Narrow" w:hAnsi="Arial Narrow"/>
          <w:sz w:val="25"/>
          <w:szCs w:val="25"/>
        </w:rPr>
        <w:t>,</w:t>
      </w:r>
      <w:r w:rsidR="001217EF">
        <w:rPr>
          <w:rFonts w:ascii="Arial Narrow" w:hAnsi="Arial Narrow"/>
          <w:sz w:val="25"/>
          <w:szCs w:val="25"/>
        </w:rPr>
        <w:t>646</w:t>
      </w:r>
      <w:r w:rsidR="00ED1DB6" w:rsidRPr="00BF24A7">
        <w:rPr>
          <w:rFonts w:ascii="Arial Narrow" w:hAnsi="Arial Narrow"/>
          <w:sz w:val="25"/>
          <w:szCs w:val="25"/>
        </w:rPr>
        <w:t>.</w:t>
      </w:r>
      <w:r w:rsidR="00A40CDC">
        <w:rPr>
          <w:rFonts w:ascii="Arial Narrow" w:hAnsi="Arial Narrow"/>
          <w:sz w:val="25"/>
          <w:szCs w:val="25"/>
        </w:rPr>
        <w:t>0</w:t>
      </w:r>
      <w:r w:rsidR="001217EF">
        <w:rPr>
          <w:rFonts w:ascii="Arial Narrow" w:hAnsi="Arial Narrow"/>
          <w:sz w:val="25"/>
          <w:szCs w:val="25"/>
        </w:rPr>
        <w:t>8</w:t>
      </w:r>
      <w:r w:rsidR="00ED1DB6" w:rsidRPr="00BF24A7">
        <w:rPr>
          <w:rFonts w:ascii="Arial Narrow" w:hAnsi="Arial Narrow"/>
          <w:sz w:val="25"/>
          <w:szCs w:val="25"/>
        </w:rPr>
        <w:t xml:space="preserve"> (</w:t>
      </w:r>
      <w:r w:rsidR="001217EF">
        <w:rPr>
          <w:rFonts w:ascii="Arial Narrow" w:hAnsi="Arial Narrow"/>
          <w:sz w:val="25"/>
          <w:szCs w:val="25"/>
        </w:rPr>
        <w:t>seis</w:t>
      </w:r>
      <w:r w:rsidR="00DF06BC" w:rsidRPr="00BF24A7">
        <w:rPr>
          <w:rFonts w:ascii="Arial Narrow" w:hAnsi="Arial Narrow"/>
          <w:sz w:val="25"/>
          <w:szCs w:val="25"/>
        </w:rPr>
        <w:t xml:space="preserve"> mil </w:t>
      </w:r>
      <w:r w:rsidR="001217EF">
        <w:rPr>
          <w:rFonts w:ascii="Arial Narrow" w:hAnsi="Arial Narrow"/>
          <w:sz w:val="25"/>
          <w:szCs w:val="25"/>
        </w:rPr>
        <w:t>cuarenta y cinco</w:t>
      </w:r>
      <w:r w:rsidR="00007699">
        <w:rPr>
          <w:rFonts w:ascii="Arial Narrow" w:hAnsi="Arial Narrow"/>
          <w:sz w:val="25"/>
          <w:szCs w:val="25"/>
        </w:rPr>
        <w:t xml:space="preserve"> </w:t>
      </w:r>
      <w:r w:rsidR="00ED1DB6" w:rsidRPr="00BF24A7">
        <w:rPr>
          <w:rFonts w:ascii="Arial Narrow" w:hAnsi="Arial Narrow"/>
          <w:sz w:val="25"/>
          <w:szCs w:val="25"/>
        </w:rPr>
        <w:t xml:space="preserve">millones </w:t>
      </w:r>
      <w:r w:rsidR="001217EF">
        <w:rPr>
          <w:rFonts w:ascii="Arial Narrow" w:hAnsi="Arial Narrow"/>
          <w:sz w:val="25"/>
          <w:szCs w:val="25"/>
        </w:rPr>
        <w:t>quinientos dieciocho</w:t>
      </w:r>
      <w:r w:rsidR="00A40CDC">
        <w:rPr>
          <w:rFonts w:ascii="Arial Narrow" w:hAnsi="Arial Narrow"/>
          <w:sz w:val="25"/>
          <w:szCs w:val="25"/>
        </w:rPr>
        <w:t xml:space="preserve"> </w:t>
      </w:r>
      <w:r w:rsidR="00ED1DB6" w:rsidRPr="00BF24A7">
        <w:rPr>
          <w:rFonts w:ascii="Arial Narrow" w:hAnsi="Arial Narrow"/>
          <w:sz w:val="25"/>
          <w:szCs w:val="25"/>
        </w:rPr>
        <w:t xml:space="preserve">mil </w:t>
      </w:r>
      <w:r w:rsidR="001217EF">
        <w:rPr>
          <w:rFonts w:ascii="Arial Narrow" w:hAnsi="Arial Narrow"/>
          <w:sz w:val="25"/>
          <w:szCs w:val="25"/>
        </w:rPr>
        <w:t>seiscientos cuarenta y seis</w:t>
      </w:r>
      <w:r w:rsidR="00A40CDC">
        <w:rPr>
          <w:rFonts w:ascii="Arial Narrow" w:hAnsi="Arial Narrow"/>
          <w:sz w:val="25"/>
          <w:szCs w:val="25"/>
        </w:rPr>
        <w:t xml:space="preserve"> </w:t>
      </w:r>
      <w:r w:rsidR="00DC4C33" w:rsidRPr="00BF24A7">
        <w:rPr>
          <w:rFonts w:ascii="Arial Narrow" w:hAnsi="Arial Narrow"/>
          <w:sz w:val="25"/>
          <w:szCs w:val="25"/>
        </w:rPr>
        <w:t xml:space="preserve">pesos </w:t>
      </w:r>
      <w:r w:rsidR="001217EF">
        <w:rPr>
          <w:rFonts w:ascii="Arial Narrow" w:hAnsi="Arial Narrow"/>
          <w:sz w:val="25"/>
          <w:szCs w:val="25"/>
        </w:rPr>
        <w:t>08</w:t>
      </w:r>
      <w:r w:rsidR="00ED6AE6" w:rsidRPr="00BF24A7">
        <w:rPr>
          <w:rFonts w:ascii="Arial Narrow" w:hAnsi="Arial Narrow"/>
          <w:sz w:val="25"/>
          <w:szCs w:val="25"/>
        </w:rPr>
        <w:t>/1</w:t>
      </w:r>
      <w:r>
        <w:rPr>
          <w:rFonts w:ascii="Arial Narrow" w:hAnsi="Arial Narrow"/>
          <w:sz w:val="25"/>
          <w:szCs w:val="25"/>
        </w:rPr>
        <w:t>00 m.n.)</w:t>
      </w:r>
      <w:r w:rsidR="001D6F69">
        <w:rPr>
          <w:rFonts w:ascii="Arial Narrow" w:hAnsi="Arial Narrow"/>
          <w:sz w:val="25"/>
          <w:szCs w:val="25"/>
        </w:rPr>
        <w:t xml:space="preserve">, así mismo en el ejercicio </w:t>
      </w:r>
      <w:r w:rsidR="00896C07">
        <w:rPr>
          <w:rFonts w:ascii="Arial Narrow" w:hAnsi="Arial Narrow"/>
          <w:sz w:val="25"/>
          <w:szCs w:val="25"/>
        </w:rPr>
        <w:t>2019</w:t>
      </w:r>
      <w:r w:rsidR="00ED1DB6" w:rsidRPr="00BF24A7">
        <w:rPr>
          <w:rFonts w:ascii="Arial Narrow" w:hAnsi="Arial Narrow"/>
          <w:sz w:val="25"/>
          <w:szCs w:val="25"/>
        </w:rPr>
        <w:t xml:space="preserve"> el importe de</w:t>
      </w:r>
      <w:r w:rsidR="001217EF">
        <w:rPr>
          <w:rFonts w:ascii="Arial Narrow" w:hAnsi="Arial Narrow"/>
          <w:sz w:val="25"/>
          <w:szCs w:val="25"/>
        </w:rPr>
        <w:t xml:space="preserve">                            </w:t>
      </w:r>
      <w:r w:rsidR="001217EF" w:rsidRPr="00BF24A7">
        <w:rPr>
          <w:rFonts w:ascii="Arial Narrow" w:hAnsi="Arial Narrow"/>
          <w:sz w:val="25"/>
          <w:szCs w:val="25"/>
        </w:rPr>
        <w:lastRenderedPageBreak/>
        <w:t xml:space="preserve">$ </w:t>
      </w:r>
      <w:r w:rsidR="001217EF">
        <w:rPr>
          <w:rFonts w:ascii="Arial Narrow" w:hAnsi="Arial Narrow"/>
          <w:sz w:val="25"/>
          <w:szCs w:val="25"/>
        </w:rPr>
        <w:t>5</w:t>
      </w:r>
      <w:r w:rsidR="001217EF" w:rsidRPr="00BF24A7">
        <w:rPr>
          <w:rFonts w:ascii="Arial Narrow" w:hAnsi="Arial Narrow"/>
          <w:sz w:val="25"/>
          <w:szCs w:val="25"/>
        </w:rPr>
        <w:t>,</w:t>
      </w:r>
      <w:r w:rsidR="001217EF">
        <w:rPr>
          <w:rFonts w:ascii="Arial Narrow" w:hAnsi="Arial Narrow"/>
          <w:sz w:val="25"/>
          <w:szCs w:val="25"/>
        </w:rPr>
        <w:t>993</w:t>
      </w:r>
      <w:r w:rsidR="001217EF" w:rsidRPr="00BF24A7">
        <w:rPr>
          <w:rFonts w:ascii="Arial Narrow" w:hAnsi="Arial Narrow"/>
          <w:sz w:val="25"/>
          <w:szCs w:val="25"/>
        </w:rPr>
        <w:t>,</w:t>
      </w:r>
      <w:r w:rsidR="001217EF">
        <w:rPr>
          <w:rFonts w:ascii="Arial Narrow" w:hAnsi="Arial Narrow"/>
          <w:sz w:val="25"/>
          <w:szCs w:val="25"/>
        </w:rPr>
        <w:t>917</w:t>
      </w:r>
      <w:r w:rsidR="001217EF" w:rsidRPr="00BF24A7">
        <w:rPr>
          <w:rFonts w:ascii="Arial Narrow" w:hAnsi="Arial Narrow"/>
          <w:sz w:val="25"/>
          <w:szCs w:val="25"/>
        </w:rPr>
        <w:t>,</w:t>
      </w:r>
      <w:r w:rsidR="001217EF">
        <w:rPr>
          <w:rFonts w:ascii="Arial Narrow" w:hAnsi="Arial Narrow"/>
          <w:sz w:val="25"/>
          <w:szCs w:val="25"/>
        </w:rPr>
        <w:t>320</w:t>
      </w:r>
      <w:r w:rsidR="001217EF" w:rsidRPr="00BF24A7">
        <w:rPr>
          <w:rFonts w:ascii="Arial Narrow" w:hAnsi="Arial Narrow"/>
          <w:sz w:val="25"/>
          <w:szCs w:val="25"/>
        </w:rPr>
        <w:t>.</w:t>
      </w:r>
      <w:r w:rsidR="001217EF">
        <w:rPr>
          <w:rFonts w:ascii="Arial Narrow" w:hAnsi="Arial Narrow"/>
          <w:sz w:val="25"/>
          <w:szCs w:val="25"/>
        </w:rPr>
        <w:t>05</w:t>
      </w:r>
      <w:r w:rsidR="001217EF" w:rsidRPr="00BF24A7">
        <w:rPr>
          <w:rFonts w:ascii="Arial Narrow" w:hAnsi="Arial Narrow"/>
          <w:sz w:val="25"/>
          <w:szCs w:val="25"/>
        </w:rPr>
        <w:t xml:space="preserve"> (</w:t>
      </w:r>
      <w:r w:rsidR="001217EF">
        <w:rPr>
          <w:rFonts w:ascii="Arial Narrow" w:hAnsi="Arial Narrow"/>
          <w:sz w:val="25"/>
          <w:szCs w:val="25"/>
        </w:rPr>
        <w:t>cinco</w:t>
      </w:r>
      <w:r w:rsidR="001217EF" w:rsidRPr="00BF24A7">
        <w:rPr>
          <w:rFonts w:ascii="Arial Narrow" w:hAnsi="Arial Narrow"/>
          <w:sz w:val="25"/>
          <w:szCs w:val="25"/>
        </w:rPr>
        <w:t xml:space="preserve"> mil </w:t>
      </w:r>
      <w:r w:rsidR="001217EF">
        <w:rPr>
          <w:rFonts w:ascii="Arial Narrow" w:hAnsi="Arial Narrow"/>
          <w:sz w:val="25"/>
          <w:szCs w:val="25"/>
        </w:rPr>
        <w:t xml:space="preserve">novecientos noventa y tres </w:t>
      </w:r>
      <w:r w:rsidR="001217EF" w:rsidRPr="00BF24A7">
        <w:rPr>
          <w:rFonts w:ascii="Arial Narrow" w:hAnsi="Arial Narrow"/>
          <w:sz w:val="25"/>
          <w:szCs w:val="25"/>
        </w:rPr>
        <w:t xml:space="preserve">millones </w:t>
      </w:r>
      <w:r w:rsidR="001217EF">
        <w:rPr>
          <w:rFonts w:ascii="Arial Narrow" w:hAnsi="Arial Narrow"/>
          <w:sz w:val="25"/>
          <w:szCs w:val="25"/>
        </w:rPr>
        <w:t xml:space="preserve">novecientos diecisiete </w:t>
      </w:r>
      <w:r w:rsidR="001217EF" w:rsidRPr="00BF24A7">
        <w:rPr>
          <w:rFonts w:ascii="Arial Narrow" w:hAnsi="Arial Narrow"/>
          <w:sz w:val="25"/>
          <w:szCs w:val="25"/>
        </w:rPr>
        <w:t xml:space="preserve">mil </w:t>
      </w:r>
      <w:r w:rsidR="001217EF">
        <w:rPr>
          <w:rFonts w:ascii="Arial Narrow" w:hAnsi="Arial Narrow"/>
          <w:sz w:val="25"/>
          <w:szCs w:val="25"/>
        </w:rPr>
        <w:t xml:space="preserve">trescientos veinte </w:t>
      </w:r>
      <w:r w:rsidR="001217EF" w:rsidRPr="00BF24A7">
        <w:rPr>
          <w:rFonts w:ascii="Arial Narrow" w:hAnsi="Arial Narrow"/>
          <w:sz w:val="25"/>
          <w:szCs w:val="25"/>
        </w:rPr>
        <w:t xml:space="preserve">pesos </w:t>
      </w:r>
      <w:r w:rsidR="001217EF">
        <w:rPr>
          <w:rFonts w:ascii="Arial Narrow" w:hAnsi="Arial Narrow"/>
          <w:sz w:val="25"/>
          <w:szCs w:val="25"/>
        </w:rPr>
        <w:t>05</w:t>
      </w:r>
      <w:r w:rsidR="001217EF" w:rsidRPr="00BF24A7">
        <w:rPr>
          <w:rFonts w:ascii="Arial Narrow" w:hAnsi="Arial Narrow"/>
          <w:sz w:val="25"/>
          <w:szCs w:val="25"/>
        </w:rPr>
        <w:t>/1</w:t>
      </w:r>
      <w:r w:rsidR="001217EF">
        <w:rPr>
          <w:rFonts w:ascii="Arial Narrow" w:hAnsi="Arial Narrow"/>
          <w:sz w:val="25"/>
          <w:szCs w:val="25"/>
        </w:rPr>
        <w:t>00 m.n.)</w:t>
      </w:r>
      <w:r w:rsidR="00363D3F" w:rsidRPr="00BF24A7">
        <w:rPr>
          <w:rFonts w:ascii="Arial Narrow" w:hAnsi="Arial Narrow"/>
          <w:sz w:val="25"/>
          <w:szCs w:val="25"/>
        </w:rPr>
        <w:t xml:space="preserve">, cifras </w:t>
      </w:r>
      <w:r w:rsidR="0038733E" w:rsidRPr="00BF24A7">
        <w:rPr>
          <w:rFonts w:ascii="Arial Narrow" w:hAnsi="Arial Narrow"/>
          <w:sz w:val="25"/>
          <w:szCs w:val="25"/>
        </w:rPr>
        <w:t>que se forman de la siguiente manera</w:t>
      </w:r>
      <w:r w:rsidR="00363D3F" w:rsidRPr="00BF24A7">
        <w:rPr>
          <w:rFonts w:ascii="Arial Narrow" w:hAnsi="Arial Narrow"/>
          <w:sz w:val="25"/>
          <w:szCs w:val="25"/>
        </w:rPr>
        <w:t xml:space="preserve">: </w:t>
      </w:r>
    </w:p>
    <w:p w:rsidR="005E50D0" w:rsidRPr="00BF24A7" w:rsidRDefault="00AE6EBF" w:rsidP="000136ED">
      <w:pPr>
        <w:pStyle w:val="Sangradetextonormal"/>
        <w:ind w:firstLine="708"/>
        <w:rPr>
          <w:rFonts w:ascii="Arial Narrow" w:hAnsi="Arial Narrow"/>
          <w:sz w:val="25"/>
          <w:szCs w:val="25"/>
        </w:rPr>
      </w:pPr>
      <w:r>
        <w:rPr>
          <w:rFonts w:ascii="Arial Narrow" w:hAnsi="Arial Narrow"/>
          <w:noProof/>
          <w:sz w:val="25"/>
          <w:szCs w:val="25"/>
        </w:rPr>
        <w:object w:dxaOrig="7092" w:dyaOrig="2028">
          <v:shape id="_x0000_s1128" type="#_x0000_t75" style="position:absolute;left:0;text-align:left;margin-left:35.15pt;margin-top:14.4pt;width:370.2pt;height:103.8pt;z-index:251857920;mso-position-horizontal-relative:text;mso-position-vertical-relative:text">
            <v:imagedata r:id="rId34" o:title=""/>
          </v:shape>
          <o:OLEObject Type="Embed" ProgID="Excel.Sheet.12" ShapeID="_x0000_s1128" DrawAspect="Content" ObjectID="_1679487323" r:id="rId35"/>
        </w:object>
      </w:r>
    </w:p>
    <w:p w:rsidR="00363D3F" w:rsidRPr="00BF24A7" w:rsidRDefault="00363D3F" w:rsidP="000136ED">
      <w:pPr>
        <w:pStyle w:val="Sangradetextonormal"/>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 </w:t>
      </w:r>
    </w:p>
    <w:p w:rsidR="00363D3F" w:rsidRPr="00BF24A7" w:rsidRDefault="00363D3F" w:rsidP="00487C30">
      <w:pPr>
        <w:pStyle w:val="Sangradetextonormal"/>
        <w:ind w:firstLine="0"/>
        <w:rPr>
          <w:rFonts w:ascii="Arial Narrow" w:hAnsi="Arial Narrow"/>
          <w:sz w:val="25"/>
          <w:szCs w:val="25"/>
        </w:rPr>
      </w:pPr>
    </w:p>
    <w:p w:rsidR="006D77B3" w:rsidRDefault="006D77B3" w:rsidP="000136ED">
      <w:pPr>
        <w:pStyle w:val="Sangradetextonormal"/>
        <w:ind w:firstLine="708"/>
        <w:rPr>
          <w:rFonts w:ascii="Arial Narrow" w:hAnsi="Arial Narrow"/>
          <w:sz w:val="25"/>
          <w:szCs w:val="25"/>
        </w:rPr>
      </w:pPr>
    </w:p>
    <w:p w:rsidR="006D77B3" w:rsidRDefault="006D77B3" w:rsidP="000136ED">
      <w:pPr>
        <w:pStyle w:val="Sangradetextonormal"/>
        <w:ind w:firstLine="708"/>
        <w:rPr>
          <w:rFonts w:ascii="Arial Narrow" w:hAnsi="Arial Narrow"/>
          <w:sz w:val="25"/>
          <w:szCs w:val="25"/>
        </w:rPr>
      </w:pPr>
    </w:p>
    <w:p w:rsidR="007C291D" w:rsidRDefault="007C291D" w:rsidP="007C291D">
      <w:pPr>
        <w:pStyle w:val="Sangradetextonormal"/>
        <w:spacing w:line="240" w:lineRule="auto"/>
        <w:ind w:firstLine="708"/>
        <w:rPr>
          <w:rFonts w:ascii="Arial Narrow" w:hAnsi="Arial Narrow"/>
          <w:sz w:val="25"/>
          <w:szCs w:val="25"/>
        </w:rPr>
      </w:pPr>
    </w:p>
    <w:p w:rsidR="00100001" w:rsidRDefault="00100001" w:rsidP="000136ED">
      <w:pPr>
        <w:pStyle w:val="Sangradetextonormal"/>
        <w:ind w:firstLine="708"/>
        <w:rPr>
          <w:rFonts w:ascii="Arial Narrow" w:hAnsi="Arial Narrow"/>
          <w:sz w:val="25"/>
          <w:szCs w:val="25"/>
        </w:rPr>
      </w:pPr>
      <w:r>
        <w:rPr>
          <w:rFonts w:ascii="Arial Narrow" w:hAnsi="Arial Narrow"/>
          <w:sz w:val="25"/>
          <w:szCs w:val="25"/>
        </w:rPr>
        <w:t xml:space="preserve">Como se aprecia en el anterior detalle, únicamente el Poder Ejecutivo y los Órganos Autónomos revelan información en este grupo, cuyo detalle en lo </w:t>
      </w:r>
      <w:r w:rsidR="007C291D">
        <w:rPr>
          <w:rFonts w:ascii="Arial Narrow" w:hAnsi="Arial Narrow"/>
          <w:sz w:val="25"/>
          <w:szCs w:val="25"/>
        </w:rPr>
        <w:t>específico</w:t>
      </w:r>
      <w:r>
        <w:rPr>
          <w:rFonts w:ascii="Arial Narrow" w:hAnsi="Arial Narrow"/>
          <w:sz w:val="25"/>
          <w:szCs w:val="25"/>
        </w:rPr>
        <w:t xml:space="preserve"> se encuentra disponible en la Notas a los Estados Financieros de cada uno de ellos.  </w:t>
      </w:r>
    </w:p>
    <w:p w:rsidR="00100001" w:rsidRDefault="00100001" w:rsidP="000136ED">
      <w:pPr>
        <w:pStyle w:val="Sangradetextonormal"/>
        <w:ind w:firstLine="708"/>
        <w:rPr>
          <w:rFonts w:ascii="Arial Narrow" w:hAnsi="Arial Narrow"/>
          <w:sz w:val="25"/>
          <w:szCs w:val="25"/>
        </w:rPr>
      </w:pPr>
    </w:p>
    <w:p w:rsidR="000136ED" w:rsidRDefault="00100001" w:rsidP="007C291D">
      <w:pPr>
        <w:pStyle w:val="Sangradetextonormal"/>
        <w:ind w:firstLine="708"/>
        <w:rPr>
          <w:rFonts w:ascii="Arial Narrow" w:hAnsi="Arial Narrow"/>
          <w:sz w:val="25"/>
          <w:szCs w:val="25"/>
        </w:rPr>
      </w:pPr>
      <w:r>
        <w:rPr>
          <w:rFonts w:ascii="Arial Narrow" w:hAnsi="Arial Narrow"/>
          <w:sz w:val="25"/>
          <w:szCs w:val="25"/>
        </w:rPr>
        <w:t xml:space="preserve">Por último, </w:t>
      </w:r>
      <w:r w:rsidR="00E613EC" w:rsidRPr="003240E2">
        <w:rPr>
          <w:rFonts w:ascii="Arial Narrow" w:hAnsi="Arial Narrow"/>
          <w:sz w:val="25"/>
          <w:szCs w:val="25"/>
        </w:rPr>
        <w:t xml:space="preserve">el </w:t>
      </w:r>
      <w:r w:rsidR="00FC513B" w:rsidRPr="003240E2">
        <w:rPr>
          <w:rFonts w:ascii="Arial Narrow" w:hAnsi="Arial Narrow"/>
          <w:sz w:val="25"/>
          <w:szCs w:val="25"/>
        </w:rPr>
        <w:t xml:space="preserve">Pasivo </w:t>
      </w:r>
      <w:r w:rsidR="00636AD6">
        <w:rPr>
          <w:rFonts w:ascii="Arial Narrow" w:hAnsi="Arial Narrow"/>
          <w:sz w:val="25"/>
          <w:szCs w:val="25"/>
        </w:rPr>
        <w:t xml:space="preserve">total </w:t>
      </w:r>
      <w:r w:rsidR="00FC513B" w:rsidRPr="003240E2">
        <w:rPr>
          <w:rFonts w:ascii="Arial Narrow" w:hAnsi="Arial Narrow"/>
          <w:sz w:val="25"/>
          <w:szCs w:val="25"/>
        </w:rPr>
        <w:t>d</w:t>
      </w:r>
      <w:r w:rsidR="001D6F69">
        <w:rPr>
          <w:rFonts w:ascii="Arial Narrow" w:hAnsi="Arial Narrow"/>
          <w:sz w:val="25"/>
          <w:szCs w:val="25"/>
        </w:rPr>
        <w:t xml:space="preserve">el </w:t>
      </w:r>
      <w:r w:rsidR="00D70B1D">
        <w:rPr>
          <w:rFonts w:ascii="Arial Narrow" w:hAnsi="Arial Narrow"/>
          <w:sz w:val="25"/>
          <w:szCs w:val="25"/>
        </w:rPr>
        <w:t>ejercicio 2020</w:t>
      </w:r>
      <w:r>
        <w:rPr>
          <w:rFonts w:ascii="Arial Narrow" w:hAnsi="Arial Narrow"/>
          <w:sz w:val="25"/>
          <w:szCs w:val="25"/>
        </w:rPr>
        <w:t xml:space="preserve"> es por la cantidad de $</w:t>
      </w:r>
      <w:r w:rsidR="00833C09">
        <w:rPr>
          <w:rFonts w:ascii="Arial Narrow" w:hAnsi="Arial Narrow"/>
          <w:sz w:val="25"/>
          <w:szCs w:val="25"/>
        </w:rPr>
        <w:t xml:space="preserve"> </w:t>
      </w:r>
      <w:r>
        <w:rPr>
          <w:rFonts w:ascii="Arial Narrow" w:hAnsi="Arial Narrow"/>
          <w:sz w:val="25"/>
          <w:szCs w:val="25"/>
        </w:rPr>
        <w:t>1</w:t>
      </w:r>
      <w:r w:rsidR="00EB745C">
        <w:rPr>
          <w:rFonts w:ascii="Arial Narrow" w:hAnsi="Arial Narrow"/>
          <w:sz w:val="25"/>
          <w:szCs w:val="25"/>
        </w:rPr>
        <w:t>1</w:t>
      </w:r>
      <w:r>
        <w:rPr>
          <w:rFonts w:ascii="Arial Narrow" w:hAnsi="Arial Narrow"/>
          <w:sz w:val="25"/>
          <w:szCs w:val="25"/>
        </w:rPr>
        <w:t>,</w:t>
      </w:r>
      <w:r w:rsidR="00EB745C">
        <w:rPr>
          <w:rFonts w:ascii="Arial Narrow" w:hAnsi="Arial Narrow"/>
          <w:sz w:val="25"/>
          <w:szCs w:val="25"/>
        </w:rPr>
        <w:t>928</w:t>
      </w:r>
      <w:r>
        <w:rPr>
          <w:rFonts w:ascii="Arial Narrow" w:hAnsi="Arial Narrow"/>
          <w:sz w:val="25"/>
          <w:szCs w:val="25"/>
        </w:rPr>
        <w:t>,</w:t>
      </w:r>
      <w:r w:rsidR="00EB745C">
        <w:rPr>
          <w:rFonts w:ascii="Arial Narrow" w:hAnsi="Arial Narrow"/>
          <w:sz w:val="25"/>
          <w:szCs w:val="25"/>
        </w:rPr>
        <w:t>164</w:t>
      </w:r>
      <w:r>
        <w:rPr>
          <w:rFonts w:ascii="Arial Narrow" w:hAnsi="Arial Narrow"/>
          <w:sz w:val="25"/>
          <w:szCs w:val="25"/>
        </w:rPr>
        <w:t>,</w:t>
      </w:r>
      <w:r w:rsidR="00EB745C">
        <w:rPr>
          <w:rFonts w:ascii="Arial Narrow" w:hAnsi="Arial Narrow"/>
          <w:sz w:val="25"/>
          <w:szCs w:val="25"/>
        </w:rPr>
        <w:t>386</w:t>
      </w:r>
      <w:r>
        <w:rPr>
          <w:rFonts w:ascii="Arial Narrow" w:hAnsi="Arial Narrow"/>
          <w:sz w:val="25"/>
          <w:szCs w:val="25"/>
        </w:rPr>
        <w:t>.</w:t>
      </w:r>
      <w:r w:rsidR="00EB745C">
        <w:rPr>
          <w:rFonts w:ascii="Arial Narrow" w:hAnsi="Arial Narrow"/>
          <w:sz w:val="25"/>
          <w:szCs w:val="25"/>
        </w:rPr>
        <w:t>4</w:t>
      </w:r>
      <w:r w:rsidR="000649C4">
        <w:rPr>
          <w:rFonts w:ascii="Arial Narrow" w:hAnsi="Arial Narrow"/>
          <w:sz w:val="25"/>
          <w:szCs w:val="25"/>
        </w:rPr>
        <w:t>5</w:t>
      </w:r>
      <w:r w:rsidR="002A4364">
        <w:rPr>
          <w:rFonts w:ascii="Arial Narrow" w:hAnsi="Arial Narrow"/>
          <w:sz w:val="25"/>
          <w:szCs w:val="25"/>
        </w:rPr>
        <w:t xml:space="preserve"> (</w:t>
      </w:r>
      <w:r w:rsidR="00EB745C">
        <w:rPr>
          <w:rFonts w:ascii="Arial Narrow" w:hAnsi="Arial Narrow"/>
          <w:sz w:val="25"/>
          <w:szCs w:val="25"/>
        </w:rPr>
        <w:t xml:space="preserve">once </w:t>
      </w:r>
      <w:r w:rsidR="002A4364">
        <w:rPr>
          <w:rFonts w:ascii="Arial Narrow" w:hAnsi="Arial Narrow"/>
          <w:sz w:val="25"/>
          <w:szCs w:val="25"/>
        </w:rPr>
        <w:t xml:space="preserve">mil </w:t>
      </w:r>
      <w:r w:rsidR="00EB745C">
        <w:rPr>
          <w:rFonts w:ascii="Arial Narrow" w:hAnsi="Arial Narrow"/>
          <w:sz w:val="25"/>
          <w:szCs w:val="25"/>
        </w:rPr>
        <w:t>novecientos veintiocho</w:t>
      </w:r>
      <w:r w:rsidR="002A4364">
        <w:rPr>
          <w:rFonts w:ascii="Arial Narrow" w:hAnsi="Arial Narrow"/>
          <w:sz w:val="25"/>
          <w:szCs w:val="25"/>
        </w:rPr>
        <w:t xml:space="preserve"> millones </w:t>
      </w:r>
      <w:r w:rsidR="000649C4">
        <w:rPr>
          <w:rFonts w:ascii="Arial Narrow" w:hAnsi="Arial Narrow"/>
          <w:sz w:val="25"/>
          <w:szCs w:val="25"/>
        </w:rPr>
        <w:t xml:space="preserve">ciento sesenta y </w:t>
      </w:r>
      <w:r w:rsidR="00EB745C">
        <w:rPr>
          <w:rFonts w:ascii="Arial Narrow" w:hAnsi="Arial Narrow"/>
          <w:sz w:val="25"/>
          <w:szCs w:val="25"/>
        </w:rPr>
        <w:t>cuatro</w:t>
      </w:r>
      <w:r w:rsidR="002A4364">
        <w:rPr>
          <w:rFonts w:ascii="Arial Narrow" w:hAnsi="Arial Narrow"/>
          <w:sz w:val="25"/>
          <w:szCs w:val="25"/>
        </w:rPr>
        <w:t xml:space="preserve"> mil </w:t>
      </w:r>
      <w:r w:rsidR="00EB745C">
        <w:rPr>
          <w:rFonts w:ascii="Arial Narrow" w:hAnsi="Arial Narrow"/>
          <w:sz w:val="25"/>
          <w:szCs w:val="25"/>
        </w:rPr>
        <w:t>trescientos ochenta y seis</w:t>
      </w:r>
      <w:r w:rsidR="002A4364">
        <w:rPr>
          <w:rFonts w:ascii="Arial Narrow" w:hAnsi="Arial Narrow"/>
          <w:sz w:val="25"/>
          <w:szCs w:val="25"/>
        </w:rPr>
        <w:t xml:space="preserve"> pe</w:t>
      </w:r>
      <w:r w:rsidR="001D6F69">
        <w:rPr>
          <w:rFonts w:ascii="Arial Narrow" w:hAnsi="Arial Narrow"/>
          <w:sz w:val="25"/>
          <w:szCs w:val="25"/>
        </w:rPr>
        <w:t xml:space="preserve">sos </w:t>
      </w:r>
      <w:r w:rsidR="00EB745C">
        <w:rPr>
          <w:rFonts w:ascii="Arial Narrow" w:hAnsi="Arial Narrow"/>
          <w:sz w:val="25"/>
          <w:szCs w:val="25"/>
        </w:rPr>
        <w:t>4</w:t>
      </w:r>
      <w:r w:rsidR="000649C4">
        <w:rPr>
          <w:rFonts w:ascii="Arial Narrow" w:hAnsi="Arial Narrow"/>
          <w:sz w:val="25"/>
          <w:szCs w:val="25"/>
        </w:rPr>
        <w:t>5</w:t>
      </w:r>
      <w:r w:rsidR="001D6F69">
        <w:rPr>
          <w:rFonts w:ascii="Arial Narrow" w:hAnsi="Arial Narrow"/>
          <w:sz w:val="25"/>
          <w:szCs w:val="25"/>
        </w:rPr>
        <w:t xml:space="preserve">/100 m.n.), </w:t>
      </w:r>
      <w:r w:rsidR="000649C4">
        <w:rPr>
          <w:rFonts w:ascii="Arial Narrow" w:hAnsi="Arial Narrow"/>
          <w:sz w:val="25"/>
          <w:szCs w:val="25"/>
        </w:rPr>
        <w:t xml:space="preserve">mientras </w:t>
      </w:r>
      <w:r w:rsidR="001D6F69">
        <w:rPr>
          <w:rFonts w:ascii="Arial Narrow" w:hAnsi="Arial Narrow"/>
          <w:sz w:val="25"/>
          <w:szCs w:val="25"/>
        </w:rPr>
        <w:t xml:space="preserve">en el año </w:t>
      </w:r>
      <w:r w:rsidR="00896C07">
        <w:rPr>
          <w:rFonts w:ascii="Arial Narrow" w:hAnsi="Arial Narrow"/>
          <w:sz w:val="25"/>
          <w:szCs w:val="25"/>
        </w:rPr>
        <w:t>2019</w:t>
      </w:r>
      <w:r w:rsidR="002A4364">
        <w:rPr>
          <w:rFonts w:ascii="Arial Narrow" w:hAnsi="Arial Narrow"/>
          <w:sz w:val="25"/>
          <w:szCs w:val="25"/>
        </w:rPr>
        <w:t xml:space="preserve"> por el monto de </w:t>
      </w:r>
      <w:r w:rsidR="007C291D">
        <w:rPr>
          <w:rFonts w:ascii="Arial Narrow" w:hAnsi="Arial Narrow"/>
          <w:sz w:val="25"/>
          <w:szCs w:val="25"/>
        </w:rPr>
        <w:t>$ 10,</w:t>
      </w:r>
      <w:r w:rsidR="00EB745C">
        <w:rPr>
          <w:rFonts w:ascii="Arial Narrow" w:hAnsi="Arial Narrow"/>
          <w:sz w:val="25"/>
          <w:szCs w:val="25"/>
        </w:rPr>
        <w:t>937</w:t>
      </w:r>
      <w:r w:rsidR="007C291D">
        <w:rPr>
          <w:rFonts w:ascii="Arial Narrow" w:hAnsi="Arial Narrow"/>
          <w:sz w:val="25"/>
          <w:szCs w:val="25"/>
        </w:rPr>
        <w:t>,</w:t>
      </w:r>
      <w:r w:rsidR="00EB745C">
        <w:rPr>
          <w:rFonts w:ascii="Arial Narrow" w:hAnsi="Arial Narrow"/>
          <w:sz w:val="25"/>
          <w:szCs w:val="25"/>
        </w:rPr>
        <w:t>795</w:t>
      </w:r>
      <w:r w:rsidR="007C291D">
        <w:rPr>
          <w:rFonts w:ascii="Arial Narrow" w:hAnsi="Arial Narrow"/>
          <w:sz w:val="25"/>
          <w:szCs w:val="25"/>
        </w:rPr>
        <w:t>,</w:t>
      </w:r>
      <w:r w:rsidR="00EB745C">
        <w:rPr>
          <w:rFonts w:ascii="Arial Narrow" w:hAnsi="Arial Narrow"/>
          <w:sz w:val="25"/>
          <w:szCs w:val="25"/>
        </w:rPr>
        <w:t>711</w:t>
      </w:r>
      <w:r w:rsidR="007C291D">
        <w:rPr>
          <w:rFonts w:ascii="Arial Narrow" w:hAnsi="Arial Narrow"/>
          <w:sz w:val="25"/>
          <w:szCs w:val="25"/>
        </w:rPr>
        <w:t>.</w:t>
      </w:r>
      <w:r w:rsidR="00EB745C">
        <w:rPr>
          <w:rFonts w:ascii="Arial Narrow" w:hAnsi="Arial Narrow"/>
          <w:sz w:val="25"/>
          <w:szCs w:val="25"/>
        </w:rPr>
        <w:t>62</w:t>
      </w:r>
      <w:r w:rsidR="007C291D">
        <w:rPr>
          <w:rFonts w:ascii="Arial Narrow" w:hAnsi="Arial Narrow"/>
          <w:sz w:val="25"/>
          <w:szCs w:val="25"/>
        </w:rPr>
        <w:t xml:space="preserve"> (diez mil </w:t>
      </w:r>
      <w:r w:rsidR="00EB745C">
        <w:rPr>
          <w:rFonts w:ascii="Arial Narrow" w:hAnsi="Arial Narrow"/>
          <w:sz w:val="25"/>
          <w:szCs w:val="25"/>
        </w:rPr>
        <w:t>novecientos treinta y siete</w:t>
      </w:r>
      <w:r w:rsidR="007C291D">
        <w:rPr>
          <w:rFonts w:ascii="Arial Narrow" w:hAnsi="Arial Narrow"/>
          <w:sz w:val="25"/>
          <w:szCs w:val="25"/>
        </w:rPr>
        <w:t xml:space="preserve"> millones </w:t>
      </w:r>
      <w:r w:rsidR="00EB745C">
        <w:rPr>
          <w:rFonts w:ascii="Arial Narrow" w:hAnsi="Arial Narrow"/>
          <w:sz w:val="25"/>
          <w:szCs w:val="25"/>
        </w:rPr>
        <w:t>setecientos noventa y cinco</w:t>
      </w:r>
      <w:r w:rsidR="007C291D">
        <w:rPr>
          <w:rFonts w:ascii="Arial Narrow" w:hAnsi="Arial Narrow"/>
          <w:sz w:val="25"/>
          <w:szCs w:val="25"/>
        </w:rPr>
        <w:t xml:space="preserve"> mil </w:t>
      </w:r>
      <w:r w:rsidR="00EB745C">
        <w:rPr>
          <w:rFonts w:ascii="Arial Narrow" w:hAnsi="Arial Narrow"/>
          <w:sz w:val="25"/>
          <w:szCs w:val="25"/>
        </w:rPr>
        <w:t>setecientos once</w:t>
      </w:r>
      <w:r w:rsidR="000649C4">
        <w:rPr>
          <w:rFonts w:ascii="Arial Narrow" w:hAnsi="Arial Narrow"/>
          <w:sz w:val="25"/>
          <w:szCs w:val="25"/>
        </w:rPr>
        <w:t xml:space="preserve"> </w:t>
      </w:r>
      <w:r w:rsidR="007C291D">
        <w:rPr>
          <w:rFonts w:ascii="Arial Narrow" w:hAnsi="Arial Narrow"/>
          <w:sz w:val="25"/>
          <w:szCs w:val="25"/>
        </w:rPr>
        <w:t xml:space="preserve">pesos </w:t>
      </w:r>
      <w:r w:rsidR="00EB745C">
        <w:rPr>
          <w:rFonts w:ascii="Arial Narrow" w:hAnsi="Arial Narrow"/>
          <w:sz w:val="25"/>
          <w:szCs w:val="25"/>
        </w:rPr>
        <w:t>62</w:t>
      </w:r>
      <w:r w:rsidR="007C291D">
        <w:rPr>
          <w:rFonts w:ascii="Arial Narrow" w:hAnsi="Arial Narrow"/>
          <w:sz w:val="25"/>
          <w:szCs w:val="25"/>
        </w:rPr>
        <w:t>/100 m.n.)</w:t>
      </w:r>
      <w:r w:rsidR="002A4364">
        <w:rPr>
          <w:rFonts w:ascii="Arial Narrow" w:hAnsi="Arial Narrow"/>
          <w:sz w:val="25"/>
          <w:szCs w:val="25"/>
        </w:rPr>
        <w:t xml:space="preserve"> lo que genera </w:t>
      </w:r>
      <w:r w:rsidR="00FC513B" w:rsidRPr="003240E2">
        <w:rPr>
          <w:rFonts w:ascii="Arial Narrow" w:hAnsi="Arial Narrow"/>
          <w:sz w:val="25"/>
          <w:szCs w:val="25"/>
        </w:rPr>
        <w:t>un</w:t>
      </w:r>
      <w:r w:rsidR="002A4364">
        <w:rPr>
          <w:rFonts w:ascii="Arial Narrow" w:hAnsi="Arial Narrow"/>
          <w:sz w:val="25"/>
          <w:szCs w:val="25"/>
        </w:rPr>
        <w:t xml:space="preserve"> aumento </w:t>
      </w:r>
      <w:r w:rsidR="00FC513B" w:rsidRPr="003240E2">
        <w:rPr>
          <w:rFonts w:ascii="Arial Narrow" w:hAnsi="Arial Narrow"/>
          <w:sz w:val="25"/>
          <w:szCs w:val="25"/>
        </w:rPr>
        <w:t xml:space="preserve">de $ </w:t>
      </w:r>
      <w:r w:rsidR="00EB745C">
        <w:rPr>
          <w:rFonts w:ascii="Arial Narrow" w:hAnsi="Arial Narrow"/>
          <w:sz w:val="25"/>
          <w:szCs w:val="25"/>
        </w:rPr>
        <w:t>990</w:t>
      </w:r>
      <w:r w:rsidR="002A4364">
        <w:rPr>
          <w:rFonts w:ascii="Arial Narrow" w:hAnsi="Arial Narrow"/>
          <w:sz w:val="25"/>
          <w:szCs w:val="25"/>
        </w:rPr>
        <w:t>,</w:t>
      </w:r>
      <w:r w:rsidR="00EB745C">
        <w:rPr>
          <w:rFonts w:ascii="Arial Narrow" w:hAnsi="Arial Narrow"/>
          <w:sz w:val="25"/>
          <w:szCs w:val="25"/>
        </w:rPr>
        <w:t>368</w:t>
      </w:r>
      <w:r w:rsidR="002A4364">
        <w:rPr>
          <w:rFonts w:ascii="Arial Narrow" w:hAnsi="Arial Narrow"/>
          <w:sz w:val="25"/>
          <w:szCs w:val="25"/>
        </w:rPr>
        <w:t>,</w:t>
      </w:r>
      <w:r w:rsidR="00EB745C">
        <w:rPr>
          <w:rFonts w:ascii="Arial Narrow" w:hAnsi="Arial Narrow"/>
          <w:sz w:val="25"/>
          <w:szCs w:val="25"/>
        </w:rPr>
        <w:t>674</w:t>
      </w:r>
      <w:r w:rsidR="002A4364">
        <w:rPr>
          <w:rFonts w:ascii="Arial Narrow" w:hAnsi="Arial Narrow"/>
          <w:sz w:val="25"/>
          <w:szCs w:val="25"/>
        </w:rPr>
        <w:t>.</w:t>
      </w:r>
      <w:r w:rsidR="00EB745C">
        <w:rPr>
          <w:rFonts w:ascii="Arial Narrow" w:hAnsi="Arial Narrow"/>
          <w:sz w:val="25"/>
          <w:szCs w:val="25"/>
        </w:rPr>
        <w:t>83</w:t>
      </w:r>
      <w:r w:rsidR="003240E2" w:rsidRPr="003240E2">
        <w:rPr>
          <w:rFonts w:ascii="Arial Narrow" w:hAnsi="Arial Narrow"/>
          <w:sz w:val="25"/>
          <w:szCs w:val="25"/>
        </w:rPr>
        <w:t xml:space="preserve"> </w:t>
      </w:r>
      <w:r w:rsidR="00FC513B" w:rsidRPr="003240E2">
        <w:rPr>
          <w:rFonts w:ascii="Arial Narrow" w:hAnsi="Arial Narrow"/>
          <w:sz w:val="25"/>
          <w:szCs w:val="25"/>
        </w:rPr>
        <w:t>(</w:t>
      </w:r>
      <w:r w:rsidR="00EB745C">
        <w:rPr>
          <w:rFonts w:ascii="Arial Narrow" w:hAnsi="Arial Narrow"/>
          <w:sz w:val="25"/>
          <w:szCs w:val="25"/>
        </w:rPr>
        <w:t>novecientos noventa</w:t>
      </w:r>
      <w:r w:rsidR="003240E2">
        <w:rPr>
          <w:rFonts w:ascii="Arial Narrow" w:hAnsi="Arial Narrow"/>
          <w:sz w:val="25"/>
          <w:szCs w:val="25"/>
        </w:rPr>
        <w:t xml:space="preserve"> millones</w:t>
      </w:r>
      <w:r w:rsidR="00227AD8" w:rsidRPr="003240E2">
        <w:rPr>
          <w:rFonts w:ascii="Arial Narrow" w:hAnsi="Arial Narrow"/>
          <w:sz w:val="25"/>
          <w:szCs w:val="25"/>
        </w:rPr>
        <w:t xml:space="preserve"> </w:t>
      </w:r>
      <w:r w:rsidR="00EB745C">
        <w:rPr>
          <w:rFonts w:ascii="Arial Narrow" w:hAnsi="Arial Narrow"/>
          <w:sz w:val="25"/>
          <w:szCs w:val="25"/>
        </w:rPr>
        <w:t>trescientos sesenta y ocho</w:t>
      </w:r>
      <w:r w:rsidR="003240E2">
        <w:rPr>
          <w:rFonts w:ascii="Arial Narrow" w:hAnsi="Arial Narrow"/>
          <w:sz w:val="25"/>
          <w:szCs w:val="25"/>
        </w:rPr>
        <w:t xml:space="preserve"> </w:t>
      </w:r>
      <w:r w:rsidR="00227AD8" w:rsidRPr="003240E2">
        <w:rPr>
          <w:rFonts w:ascii="Arial Narrow" w:hAnsi="Arial Narrow"/>
          <w:sz w:val="25"/>
          <w:szCs w:val="25"/>
        </w:rPr>
        <w:t xml:space="preserve">mil </w:t>
      </w:r>
      <w:r w:rsidR="00EB745C">
        <w:rPr>
          <w:rFonts w:ascii="Arial Narrow" w:hAnsi="Arial Narrow"/>
          <w:sz w:val="25"/>
          <w:szCs w:val="25"/>
        </w:rPr>
        <w:t>seiscientos setenta y cuatro</w:t>
      </w:r>
      <w:r w:rsidR="002A4364">
        <w:rPr>
          <w:rFonts w:ascii="Arial Narrow" w:hAnsi="Arial Narrow"/>
          <w:sz w:val="25"/>
          <w:szCs w:val="25"/>
        </w:rPr>
        <w:t xml:space="preserve"> </w:t>
      </w:r>
      <w:r w:rsidR="00FC513B" w:rsidRPr="003240E2">
        <w:rPr>
          <w:rFonts w:ascii="Arial Narrow" w:hAnsi="Arial Narrow"/>
          <w:sz w:val="25"/>
          <w:szCs w:val="25"/>
        </w:rPr>
        <w:t xml:space="preserve">pesos </w:t>
      </w:r>
      <w:r w:rsidR="00EB745C">
        <w:rPr>
          <w:rFonts w:ascii="Arial Narrow" w:hAnsi="Arial Narrow"/>
          <w:sz w:val="25"/>
          <w:szCs w:val="25"/>
        </w:rPr>
        <w:t>83</w:t>
      </w:r>
      <w:r w:rsidR="00FC513B" w:rsidRPr="003240E2">
        <w:rPr>
          <w:rFonts w:ascii="Arial Narrow" w:hAnsi="Arial Narrow"/>
          <w:sz w:val="25"/>
          <w:szCs w:val="25"/>
        </w:rPr>
        <w:t xml:space="preserve">/100 m.n.) </w:t>
      </w:r>
      <w:r w:rsidR="002A4364">
        <w:rPr>
          <w:rFonts w:ascii="Arial Narrow" w:hAnsi="Arial Narrow"/>
          <w:sz w:val="25"/>
          <w:szCs w:val="25"/>
        </w:rPr>
        <w:t xml:space="preserve">al realizar la </w:t>
      </w:r>
      <w:r w:rsidR="00FC513B" w:rsidRPr="003240E2">
        <w:rPr>
          <w:rFonts w:ascii="Arial Narrow" w:hAnsi="Arial Narrow"/>
          <w:sz w:val="25"/>
          <w:szCs w:val="25"/>
        </w:rPr>
        <w:t xml:space="preserve">comparación </w:t>
      </w:r>
      <w:r w:rsidR="002A4364">
        <w:rPr>
          <w:rFonts w:ascii="Arial Narrow" w:hAnsi="Arial Narrow"/>
          <w:sz w:val="25"/>
          <w:szCs w:val="25"/>
        </w:rPr>
        <w:t xml:space="preserve">de ambos importes, como se muestra a continuación: </w:t>
      </w:r>
    </w:p>
    <w:p w:rsidR="007C291D" w:rsidRDefault="00AE6EBF" w:rsidP="007C291D">
      <w:pPr>
        <w:pStyle w:val="Sangradetextonormal"/>
        <w:ind w:firstLine="708"/>
        <w:rPr>
          <w:rFonts w:ascii="Arial Narrow" w:hAnsi="Arial Narrow"/>
          <w:sz w:val="25"/>
          <w:szCs w:val="25"/>
        </w:rPr>
      </w:pPr>
      <w:r>
        <w:rPr>
          <w:rFonts w:ascii="Arial Narrow" w:hAnsi="Arial Narrow"/>
          <w:noProof/>
          <w:sz w:val="25"/>
          <w:szCs w:val="25"/>
        </w:rPr>
        <w:object w:dxaOrig="7092" w:dyaOrig="2028">
          <v:shape id="_x0000_s1129" type="#_x0000_t75" style="position:absolute;left:0;text-align:left;margin-left:-.85pt;margin-top:10.8pt;width:439.2pt;height:103.8pt;z-index:251859968;mso-position-horizontal-relative:text;mso-position-vertical-relative:text">
            <v:imagedata r:id="rId36" o:title=""/>
          </v:shape>
          <o:OLEObject Type="Embed" ProgID="Excel.Sheet.12" ShapeID="_x0000_s1129" DrawAspect="Content" ObjectID="_1679487324" r:id="rId37"/>
        </w:object>
      </w:r>
    </w:p>
    <w:p w:rsidR="00FB4EBD" w:rsidRDefault="00FB4EBD" w:rsidP="000136ED">
      <w:pPr>
        <w:pStyle w:val="Sangradetextonormal"/>
        <w:ind w:firstLine="0"/>
        <w:rPr>
          <w:rFonts w:ascii="Arial Narrow" w:hAnsi="Arial Narrow"/>
          <w:sz w:val="25"/>
          <w:szCs w:val="25"/>
        </w:rPr>
      </w:pPr>
    </w:p>
    <w:p w:rsidR="00FB4EBD" w:rsidRDefault="00FB4EBD" w:rsidP="000136ED">
      <w:pPr>
        <w:pStyle w:val="Sangradetextonormal"/>
        <w:ind w:firstLine="0"/>
        <w:rPr>
          <w:rFonts w:ascii="Arial Narrow" w:hAnsi="Arial Narrow"/>
          <w:sz w:val="25"/>
          <w:szCs w:val="25"/>
        </w:rPr>
      </w:pPr>
    </w:p>
    <w:p w:rsidR="00FB4EBD" w:rsidRDefault="00FB4EBD" w:rsidP="000136ED">
      <w:pPr>
        <w:pStyle w:val="Sangradetextonormal"/>
        <w:ind w:firstLine="0"/>
        <w:rPr>
          <w:rFonts w:ascii="Arial Narrow" w:hAnsi="Arial Narrow"/>
          <w:sz w:val="25"/>
          <w:szCs w:val="25"/>
        </w:rPr>
      </w:pPr>
    </w:p>
    <w:p w:rsidR="00CD2896" w:rsidRDefault="00CD2896" w:rsidP="00767B4B">
      <w:pPr>
        <w:pStyle w:val="Sangradetextonormal"/>
        <w:ind w:firstLine="0"/>
        <w:rPr>
          <w:rFonts w:ascii="Arial Narrow" w:hAnsi="Arial Narrow"/>
          <w:b/>
          <w:bCs/>
          <w:sz w:val="25"/>
          <w:szCs w:val="25"/>
        </w:rPr>
      </w:pPr>
    </w:p>
    <w:p w:rsidR="000136ED" w:rsidRPr="00BF24A7" w:rsidRDefault="000136ED" w:rsidP="00767B4B">
      <w:pPr>
        <w:pStyle w:val="Sangradetextonormal"/>
        <w:ind w:firstLine="0"/>
        <w:rPr>
          <w:rFonts w:ascii="Arial Narrow" w:hAnsi="Arial Narrow"/>
          <w:b/>
          <w:bCs/>
          <w:sz w:val="25"/>
          <w:szCs w:val="25"/>
        </w:rPr>
      </w:pPr>
      <w:r w:rsidRPr="00BF24A7">
        <w:rPr>
          <w:rFonts w:ascii="Arial Narrow" w:hAnsi="Arial Narrow"/>
          <w:b/>
          <w:bCs/>
          <w:sz w:val="25"/>
          <w:szCs w:val="25"/>
        </w:rPr>
        <w:lastRenderedPageBreak/>
        <w:t>III.- Notas al Estado de Variación de la Hacienda Pública / Patrimonio</w:t>
      </w:r>
    </w:p>
    <w:p w:rsidR="000136ED" w:rsidRPr="00BF24A7" w:rsidRDefault="000136ED" w:rsidP="000136ED">
      <w:pPr>
        <w:pStyle w:val="Sangradetextonormal"/>
        <w:spacing w:line="240" w:lineRule="auto"/>
        <w:ind w:left="709" w:firstLine="0"/>
        <w:rPr>
          <w:rFonts w:ascii="Arial Narrow" w:hAnsi="Arial Narrow"/>
          <w:b/>
          <w:bCs/>
          <w:sz w:val="25"/>
          <w:szCs w:val="25"/>
        </w:rPr>
      </w:pPr>
    </w:p>
    <w:p w:rsidR="00767B4B" w:rsidRPr="00BF24A7" w:rsidRDefault="00767B4B" w:rsidP="000136ED">
      <w:pPr>
        <w:pStyle w:val="Sangradetextonormal"/>
        <w:spacing w:line="240" w:lineRule="auto"/>
        <w:ind w:left="709" w:firstLine="0"/>
        <w:rPr>
          <w:rFonts w:ascii="Arial Narrow" w:hAnsi="Arial Narrow"/>
          <w:b/>
          <w:bCs/>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En este Estado Financiero Consolidado se muestran los cambios que sufrieron los distintos elementos que componen la Hacienda Pública</w:t>
      </w:r>
      <w:r w:rsidR="00D51D55">
        <w:rPr>
          <w:rFonts w:ascii="Arial Narrow" w:hAnsi="Arial Narrow"/>
          <w:sz w:val="25"/>
          <w:szCs w:val="25"/>
        </w:rPr>
        <w:t xml:space="preserve"> / Patrimonio</w:t>
      </w:r>
      <w:r w:rsidRPr="00BF24A7">
        <w:rPr>
          <w:rFonts w:ascii="Arial Narrow" w:hAnsi="Arial Narrow"/>
          <w:sz w:val="25"/>
          <w:szCs w:val="25"/>
        </w:rPr>
        <w:t xml:space="preserve"> de</w:t>
      </w:r>
      <w:r w:rsidR="00FA616A" w:rsidRPr="00BF24A7">
        <w:rPr>
          <w:rFonts w:ascii="Arial Narrow" w:hAnsi="Arial Narrow"/>
          <w:sz w:val="25"/>
          <w:szCs w:val="25"/>
        </w:rPr>
        <w:t xml:space="preserve">l Poder Ejecutivo, Poder Legislativo, Poder Judicial y </w:t>
      </w:r>
      <w:r w:rsidRPr="00BF24A7">
        <w:rPr>
          <w:rFonts w:ascii="Arial Narrow" w:hAnsi="Arial Narrow"/>
          <w:sz w:val="25"/>
          <w:szCs w:val="25"/>
        </w:rPr>
        <w:t>Órganos Autónomos entre el inicio y final d</w:t>
      </w:r>
      <w:r w:rsidR="008001FB" w:rsidRPr="00BF24A7">
        <w:rPr>
          <w:rFonts w:ascii="Arial Narrow" w:hAnsi="Arial Narrow"/>
          <w:sz w:val="25"/>
          <w:szCs w:val="25"/>
        </w:rPr>
        <w:t xml:space="preserve">el </w:t>
      </w:r>
      <w:r w:rsidR="00D70B1D">
        <w:rPr>
          <w:rFonts w:ascii="Arial Narrow" w:hAnsi="Arial Narrow"/>
          <w:sz w:val="25"/>
          <w:szCs w:val="25"/>
        </w:rPr>
        <w:t>ejercicio 2020</w:t>
      </w:r>
      <w:r w:rsidR="001D6F69">
        <w:rPr>
          <w:rFonts w:ascii="Arial Narrow" w:hAnsi="Arial Narrow"/>
          <w:sz w:val="25"/>
          <w:szCs w:val="25"/>
        </w:rPr>
        <w:t xml:space="preserve"> y </w:t>
      </w:r>
      <w:r w:rsidR="00896C07">
        <w:rPr>
          <w:rFonts w:ascii="Arial Narrow" w:hAnsi="Arial Narrow"/>
          <w:sz w:val="25"/>
          <w:szCs w:val="25"/>
        </w:rPr>
        <w:t>2019</w:t>
      </w:r>
      <w:r w:rsidRPr="00BF24A7">
        <w:rPr>
          <w:rFonts w:ascii="Arial Narrow" w:hAnsi="Arial Narrow"/>
          <w:sz w:val="25"/>
          <w:szCs w:val="25"/>
        </w:rPr>
        <w:t>,</w:t>
      </w:r>
      <w:r w:rsidR="00827043">
        <w:rPr>
          <w:rFonts w:ascii="Arial Narrow" w:hAnsi="Arial Narrow"/>
          <w:sz w:val="25"/>
          <w:szCs w:val="25"/>
        </w:rPr>
        <w:t xml:space="preserve"> los cuales en su conjunto suman las cantidades en negativo de $ </w:t>
      </w:r>
      <w:r w:rsidR="00E17586">
        <w:rPr>
          <w:rFonts w:ascii="Arial Narrow" w:hAnsi="Arial Narrow"/>
          <w:sz w:val="25"/>
          <w:szCs w:val="25"/>
        </w:rPr>
        <w:t>992</w:t>
      </w:r>
      <w:r w:rsidR="00827043">
        <w:rPr>
          <w:rFonts w:ascii="Arial Narrow" w:hAnsi="Arial Narrow"/>
          <w:sz w:val="25"/>
          <w:szCs w:val="25"/>
        </w:rPr>
        <w:t>,</w:t>
      </w:r>
      <w:r w:rsidR="00E17586">
        <w:rPr>
          <w:rFonts w:ascii="Arial Narrow" w:hAnsi="Arial Narrow"/>
          <w:sz w:val="25"/>
          <w:szCs w:val="25"/>
        </w:rPr>
        <w:t>421</w:t>
      </w:r>
      <w:r w:rsidR="00827043">
        <w:rPr>
          <w:rFonts w:ascii="Arial Narrow" w:hAnsi="Arial Narrow"/>
          <w:sz w:val="25"/>
          <w:szCs w:val="25"/>
        </w:rPr>
        <w:t>,</w:t>
      </w:r>
      <w:r w:rsidR="00E17586">
        <w:rPr>
          <w:rFonts w:ascii="Arial Narrow" w:hAnsi="Arial Narrow"/>
          <w:sz w:val="25"/>
          <w:szCs w:val="25"/>
        </w:rPr>
        <w:t>809</w:t>
      </w:r>
      <w:r w:rsidR="00827043">
        <w:rPr>
          <w:rFonts w:ascii="Arial Narrow" w:hAnsi="Arial Narrow"/>
          <w:sz w:val="25"/>
          <w:szCs w:val="25"/>
        </w:rPr>
        <w:t>.</w:t>
      </w:r>
      <w:r w:rsidR="00E17586">
        <w:rPr>
          <w:rFonts w:ascii="Arial Narrow" w:hAnsi="Arial Narrow"/>
          <w:sz w:val="25"/>
          <w:szCs w:val="25"/>
        </w:rPr>
        <w:t>80</w:t>
      </w:r>
      <w:r w:rsidR="00827043">
        <w:rPr>
          <w:rFonts w:ascii="Arial Narrow" w:hAnsi="Arial Narrow"/>
          <w:sz w:val="25"/>
          <w:szCs w:val="25"/>
        </w:rPr>
        <w:t xml:space="preserve"> (</w:t>
      </w:r>
      <w:r w:rsidR="00E17586">
        <w:rPr>
          <w:rFonts w:ascii="Arial Narrow" w:hAnsi="Arial Narrow"/>
          <w:sz w:val="25"/>
          <w:szCs w:val="25"/>
        </w:rPr>
        <w:t>novecientos noventa y dos</w:t>
      </w:r>
      <w:r w:rsidR="00827043">
        <w:rPr>
          <w:rFonts w:ascii="Arial Narrow" w:hAnsi="Arial Narrow"/>
          <w:sz w:val="25"/>
          <w:szCs w:val="25"/>
        </w:rPr>
        <w:t xml:space="preserve"> millones </w:t>
      </w:r>
      <w:r w:rsidR="00E17586">
        <w:rPr>
          <w:rFonts w:ascii="Arial Narrow" w:hAnsi="Arial Narrow"/>
          <w:sz w:val="25"/>
          <w:szCs w:val="25"/>
        </w:rPr>
        <w:t xml:space="preserve">cuatrocientos veintiún </w:t>
      </w:r>
      <w:r w:rsidR="00827043">
        <w:rPr>
          <w:rFonts w:ascii="Arial Narrow" w:hAnsi="Arial Narrow"/>
          <w:sz w:val="25"/>
          <w:szCs w:val="25"/>
        </w:rPr>
        <w:t xml:space="preserve">mil </w:t>
      </w:r>
      <w:r w:rsidR="00E17586">
        <w:rPr>
          <w:rFonts w:ascii="Arial Narrow" w:hAnsi="Arial Narrow"/>
          <w:sz w:val="25"/>
          <w:szCs w:val="25"/>
        </w:rPr>
        <w:t>ochocientos nueve</w:t>
      </w:r>
      <w:r w:rsidR="00827043">
        <w:rPr>
          <w:rFonts w:ascii="Arial Narrow" w:hAnsi="Arial Narrow"/>
          <w:sz w:val="25"/>
          <w:szCs w:val="25"/>
        </w:rPr>
        <w:t xml:space="preserve"> pesos </w:t>
      </w:r>
      <w:r w:rsidR="00E17586">
        <w:rPr>
          <w:rFonts w:ascii="Arial Narrow" w:hAnsi="Arial Narrow"/>
          <w:sz w:val="25"/>
          <w:szCs w:val="25"/>
        </w:rPr>
        <w:t>80</w:t>
      </w:r>
      <w:r w:rsidR="00827043">
        <w:rPr>
          <w:rFonts w:ascii="Arial Narrow" w:hAnsi="Arial Narrow"/>
          <w:sz w:val="25"/>
          <w:szCs w:val="25"/>
        </w:rPr>
        <w:t xml:space="preserve">/100 m.n.) y el monto de $ </w:t>
      </w:r>
      <w:r w:rsidR="00C95ED5">
        <w:rPr>
          <w:rFonts w:ascii="Arial Narrow" w:hAnsi="Arial Narrow"/>
          <w:sz w:val="25"/>
          <w:szCs w:val="25"/>
        </w:rPr>
        <w:t>6</w:t>
      </w:r>
      <w:r w:rsidR="00796C05">
        <w:rPr>
          <w:rFonts w:ascii="Arial Narrow" w:hAnsi="Arial Narrow"/>
          <w:sz w:val="25"/>
          <w:szCs w:val="25"/>
        </w:rPr>
        <w:t>73</w:t>
      </w:r>
      <w:r w:rsidR="00827043">
        <w:rPr>
          <w:rFonts w:ascii="Arial Narrow" w:hAnsi="Arial Narrow"/>
          <w:sz w:val="25"/>
          <w:szCs w:val="25"/>
        </w:rPr>
        <w:t>,</w:t>
      </w:r>
      <w:r w:rsidR="00796C05">
        <w:rPr>
          <w:rFonts w:ascii="Arial Narrow" w:hAnsi="Arial Narrow"/>
          <w:sz w:val="25"/>
          <w:szCs w:val="25"/>
        </w:rPr>
        <w:t>464</w:t>
      </w:r>
      <w:r w:rsidR="00827043">
        <w:rPr>
          <w:rFonts w:ascii="Arial Narrow" w:hAnsi="Arial Narrow"/>
          <w:sz w:val="25"/>
          <w:szCs w:val="25"/>
        </w:rPr>
        <w:t>,</w:t>
      </w:r>
      <w:r w:rsidR="00796C05">
        <w:rPr>
          <w:rFonts w:ascii="Arial Narrow" w:hAnsi="Arial Narrow"/>
          <w:sz w:val="25"/>
          <w:szCs w:val="25"/>
        </w:rPr>
        <w:t>439</w:t>
      </w:r>
      <w:r w:rsidR="00827043">
        <w:rPr>
          <w:rFonts w:ascii="Arial Narrow" w:hAnsi="Arial Narrow"/>
          <w:sz w:val="25"/>
          <w:szCs w:val="25"/>
        </w:rPr>
        <w:t>.</w:t>
      </w:r>
      <w:r w:rsidR="00796C05">
        <w:rPr>
          <w:rFonts w:ascii="Arial Narrow" w:hAnsi="Arial Narrow"/>
          <w:sz w:val="25"/>
          <w:szCs w:val="25"/>
        </w:rPr>
        <w:t>2</w:t>
      </w:r>
      <w:r w:rsidR="00C95ED5">
        <w:rPr>
          <w:rFonts w:ascii="Arial Narrow" w:hAnsi="Arial Narrow"/>
          <w:sz w:val="25"/>
          <w:szCs w:val="25"/>
        </w:rPr>
        <w:t>5</w:t>
      </w:r>
      <w:r w:rsidR="00827043">
        <w:rPr>
          <w:rFonts w:ascii="Arial Narrow" w:hAnsi="Arial Narrow"/>
          <w:sz w:val="25"/>
          <w:szCs w:val="25"/>
        </w:rPr>
        <w:t xml:space="preserve"> (</w:t>
      </w:r>
      <w:r w:rsidR="00C95ED5">
        <w:rPr>
          <w:rFonts w:ascii="Arial Narrow" w:hAnsi="Arial Narrow"/>
          <w:sz w:val="25"/>
          <w:szCs w:val="25"/>
        </w:rPr>
        <w:t xml:space="preserve">seiscientos setenta </w:t>
      </w:r>
      <w:r w:rsidR="00796C05">
        <w:rPr>
          <w:rFonts w:ascii="Arial Narrow" w:hAnsi="Arial Narrow"/>
          <w:sz w:val="25"/>
          <w:szCs w:val="25"/>
        </w:rPr>
        <w:t xml:space="preserve">y tres </w:t>
      </w:r>
      <w:r w:rsidR="00827043">
        <w:rPr>
          <w:rFonts w:ascii="Arial Narrow" w:hAnsi="Arial Narrow"/>
          <w:sz w:val="25"/>
          <w:szCs w:val="25"/>
        </w:rPr>
        <w:t xml:space="preserve">millones </w:t>
      </w:r>
      <w:r w:rsidR="00796C05">
        <w:rPr>
          <w:rFonts w:ascii="Arial Narrow" w:hAnsi="Arial Narrow"/>
          <w:sz w:val="25"/>
          <w:szCs w:val="25"/>
        </w:rPr>
        <w:t>cuatrocientos sesenta y cuatro</w:t>
      </w:r>
      <w:r w:rsidR="00827043">
        <w:rPr>
          <w:rFonts w:ascii="Arial Narrow" w:hAnsi="Arial Narrow"/>
          <w:sz w:val="25"/>
          <w:szCs w:val="25"/>
        </w:rPr>
        <w:t xml:space="preserve"> mil </w:t>
      </w:r>
      <w:r w:rsidR="00796C05">
        <w:rPr>
          <w:rFonts w:ascii="Arial Narrow" w:hAnsi="Arial Narrow"/>
          <w:sz w:val="25"/>
          <w:szCs w:val="25"/>
        </w:rPr>
        <w:t>cuatrocientos treinta y nueve</w:t>
      </w:r>
      <w:r w:rsidR="00827043">
        <w:rPr>
          <w:rFonts w:ascii="Arial Narrow" w:hAnsi="Arial Narrow"/>
          <w:sz w:val="25"/>
          <w:szCs w:val="25"/>
        </w:rPr>
        <w:t xml:space="preserve"> pesos </w:t>
      </w:r>
      <w:r w:rsidR="00796C05">
        <w:rPr>
          <w:rFonts w:ascii="Arial Narrow" w:hAnsi="Arial Narrow"/>
          <w:sz w:val="25"/>
          <w:szCs w:val="25"/>
        </w:rPr>
        <w:t>2</w:t>
      </w:r>
      <w:r w:rsidR="00C95ED5">
        <w:rPr>
          <w:rFonts w:ascii="Arial Narrow" w:hAnsi="Arial Narrow"/>
          <w:sz w:val="25"/>
          <w:szCs w:val="25"/>
        </w:rPr>
        <w:t>5</w:t>
      </w:r>
      <w:r w:rsidR="00827043">
        <w:rPr>
          <w:rFonts w:ascii="Arial Narrow" w:hAnsi="Arial Narrow"/>
          <w:sz w:val="25"/>
          <w:szCs w:val="25"/>
        </w:rPr>
        <w:t>/100 m.n.)</w:t>
      </w:r>
      <w:r w:rsidR="003B0A3F">
        <w:rPr>
          <w:rFonts w:ascii="Arial Narrow" w:hAnsi="Arial Narrow"/>
          <w:sz w:val="25"/>
          <w:szCs w:val="25"/>
        </w:rPr>
        <w:t>,</w:t>
      </w:r>
      <w:r w:rsidRPr="00BF24A7">
        <w:rPr>
          <w:rFonts w:ascii="Arial Narrow" w:hAnsi="Arial Narrow"/>
          <w:sz w:val="25"/>
          <w:szCs w:val="25"/>
        </w:rPr>
        <w:t xml:space="preserve"> a continuación se detalla la integración del monto de la Hacienda Pública / Patrimonio.</w:t>
      </w:r>
    </w:p>
    <w:p w:rsidR="000136ED" w:rsidRPr="00BF24A7" w:rsidRDefault="00AE6EBF" w:rsidP="000136ED">
      <w:pPr>
        <w:pStyle w:val="Sangradetextonormal"/>
        <w:spacing w:line="276" w:lineRule="auto"/>
        <w:ind w:firstLine="708"/>
        <w:rPr>
          <w:rFonts w:ascii="Arial Narrow" w:hAnsi="Arial Narrow"/>
          <w:sz w:val="25"/>
          <w:szCs w:val="25"/>
        </w:rPr>
      </w:pPr>
      <w:r>
        <w:rPr>
          <w:rFonts w:ascii="Arial Narrow" w:hAnsi="Arial Narrow"/>
          <w:noProof/>
          <w:sz w:val="25"/>
          <w:szCs w:val="25"/>
        </w:rPr>
        <w:object w:dxaOrig="7092" w:dyaOrig="2028">
          <v:shape id="_x0000_s1130" type="#_x0000_t75" style="position:absolute;left:0;text-align:left;margin-left:35.15pt;margin-top:9pt;width:370.2pt;height:103.8pt;z-index:251862016;mso-position-horizontal-relative:text;mso-position-vertical-relative:text">
            <v:imagedata r:id="rId38" o:title=""/>
          </v:shape>
          <o:OLEObject Type="Embed" ProgID="Excel.Sheet.12" ShapeID="_x0000_s1130" DrawAspect="Content" ObjectID="_1679487325" r:id="rId39"/>
        </w:object>
      </w:r>
    </w:p>
    <w:p w:rsidR="000136ED" w:rsidRPr="00BF24A7" w:rsidRDefault="000136ED" w:rsidP="000136ED">
      <w:pPr>
        <w:pStyle w:val="Sangradetextonormal"/>
        <w:spacing w:line="276" w:lineRule="auto"/>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b/>
          <w:bCs/>
          <w:sz w:val="25"/>
          <w:szCs w:val="25"/>
        </w:rPr>
      </w:pPr>
    </w:p>
    <w:p w:rsidR="000136ED" w:rsidRPr="00BF24A7" w:rsidRDefault="000136ED" w:rsidP="000136ED">
      <w:pPr>
        <w:pStyle w:val="Sangradetextonormal"/>
        <w:ind w:firstLine="0"/>
        <w:rPr>
          <w:rFonts w:ascii="Arial Narrow" w:hAnsi="Arial Narrow"/>
          <w:b/>
          <w:bCs/>
          <w:sz w:val="25"/>
          <w:szCs w:val="25"/>
        </w:rPr>
      </w:pPr>
    </w:p>
    <w:p w:rsidR="000136ED" w:rsidRPr="00BF24A7" w:rsidRDefault="000136ED" w:rsidP="000136ED">
      <w:pPr>
        <w:pStyle w:val="Sangradetextonormal"/>
        <w:ind w:firstLine="708"/>
        <w:rPr>
          <w:rFonts w:ascii="Arial Narrow" w:hAnsi="Arial Narrow"/>
          <w:sz w:val="25"/>
          <w:szCs w:val="25"/>
        </w:rPr>
      </w:pPr>
    </w:p>
    <w:p w:rsidR="003955F4" w:rsidRPr="00BF24A7" w:rsidRDefault="003955F4" w:rsidP="000136ED">
      <w:pPr>
        <w:pStyle w:val="Sangradetextonormal"/>
        <w:ind w:firstLine="708"/>
        <w:rPr>
          <w:rFonts w:ascii="Arial Narrow" w:hAnsi="Arial Narrow"/>
          <w:sz w:val="25"/>
          <w:szCs w:val="25"/>
        </w:rPr>
      </w:pPr>
    </w:p>
    <w:p w:rsidR="006E6C50" w:rsidRDefault="006E6C50" w:rsidP="006E6C50">
      <w:pPr>
        <w:pStyle w:val="Sangradetextonormal"/>
        <w:spacing w:line="240" w:lineRule="auto"/>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Con base en las cifras anteriores, se concluye que durante </w:t>
      </w:r>
      <w:r w:rsidR="001D6F69">
        <w:rPr>
          <w:rFonts w:ascii="Arial Narrow" w:hAnsi="Arial Narrow"/>
          <w:sz w:val="25"/>
          <w:szCs w:val="25"/>
        </w:rPr>
        <w:t xml:space="preserve">el </w:t>
      </w:r>
      <w:r w:rsidR="00D70B1D">
        <w:rPr>
          <w:rFonts w:ascii="Arial Narrow" w:hAnsi="Arial Narrow"/>
          <w:sz w:val="25"/>
          <w:szCs w:val="25"/>
        </w:rPr>
        <w:t>ejercicio 2020</w:t>
      </w:r>
      <w:r w:rsidRPr="00BF24A7">
        <w:rPr>
          <w:rFonts w:ascii="Arial Narrow" w:hAnsi="Arial Narrow"/>
          <w:sz w:val="25"/>
          <w:szCs w:val="25"/>
        </w:rPr>
        <w:t xml:space="preserve">, la Hacienda Pública / Patrimonio tuvo una variación </w:t>
      </w:r>
      <w:r w:rsidR="00410496" w:rsidRPr="00BF24A7">
        <w:rPr>
          <w:rFonts w:ascii="Arial Narrow" w:hAnsi="Arial Narrow"/>
          <w:sz w:val="25"/>
          <w:szCs w:val="25"/>
        </w:rPr>
        <w:t xml:space="preserve">de </w:t>
      </w:r>
      <w:r w:rsidRPr="00BF24A7">
        <w:rPr>
          <w:rFonts w:ascii="Arial Narrow" w:hAnsi="Arial Narrow"/>
          <w:sz w:val="25"/>
          <w:szCs w:val="25"/>
        </w:rPr>
        <w:t xml:space="preserve">$ </w:t>
      </w:r>
      <w:r w:rsidR="00796C05" w:rsidRPr="00796C05">
        <w:rPr>
          <w:rFonts w:ascii="Arial Narrow" w:hAnsi="Arial Narrow"/>
          <w:sz w:val="25"/>
          <w:szCs w:val="25"/>
        </w:rPr>
        <w:t>318</w:t>
      </w:r>
      <w:proofErr w:type="gramStart"/>
      <w:r w:rsidR="00796C05">
        <w:rPr>
          <w:rFonts w:ascii="Arial Narrow" w:hAnsi="Arial Narrow"/>
          <w:sz w:val="25"/>
          <w:szCs w:val="25"/>
        </w:rPr>
        <w:t>,</w:t>
      </w:r>
      <w:r w:rsidR="00796C05" w:rsidRPr="00796C05">
        <w:rPr>
          <w:rFonts w:ascii="Arial Narrow" w:hAnsi="Arial Narrow"/>
          <w:sz w:val="25"/>
          <w:szCs w:val="25"/>
        </w:rPr>
        <w:t>957</w:t>
      </w:r>
      <w:r w:rsidR="00796C05">
        <w:rPr>
          <w:rFonts w:ascii="Arial Narrow" w:hAnsi="Arial Narrow"/>
          <w:sz w:val="25"/>
          <w:szCs w:val="25"/>
        </w:rPr>
        <w:t>,</w:t>
      </w:r>
      <w:r w:rsidR="00796C05" w:rsidRPr="00796C05">
        <w:rPr>
          <w:rFonts w:ascii="Arial Narrow" w:hAnsi="Arial Narrow"/>
          <w:sz w:val="25"/>
          <w:szCs w:val="25"/>
        </w:rPr>
        <w:t>370.55</w:t>
      </w:r>
      <w:proofErr w:type="gramEnd"/>
      <w:r w:rsidR="00C30F66" w:rsidRPr="00C30F66">
        <w:rPr>
          <w:rFonts w:ascii="Arial Narrow" w:hAnsi="Arial Narrow"/>
          <w:sz w:val="25"/>
          <w:szCs w:val="25"/>
        </w:rPr>
        <w:t xml:space="preserve"> </w:t>
      </w:r>
      <w:r w:rsidRPr="00BF24A7">
        <w:rPr>
          <w:rFonts w:ascii="Arial Narrow" w:hAnsi="Arial Narrow"/>
          <w:sz w:val="25"/>
          <w:szCs w:val="25"/>
        </w:rPr>
        <w:t>(</w:t>
      </w:r>
      <w:r w:rsidR="00796C05">
        <w:rPr>
          <w:rFonts w:ascii="Arial Narrow" w:hAnsi="Arial Narrow"/>
          <w:sz w:val="25"/>
          <w:szCs w:val="25"/>
        </w:rPr>
        <w:t>trescientos dieciocho</w:t>
      </w:r>
      <w:r w:rsidR="00C30F66">
        <w:rPr>
          <w:rFonts w:ascii="Arial Narrow" w:hAnsi="Arial Narrow"/>
          <w:sz w:val="25"/>
          <w:szCs w:val="25"/>
        </w:rPr>
        <w:t xml:space="preserve"> </w:t>
      </w:r>
      <w:r w:rsidR="00410496" w:rsidRPr="00BF24A7">
        <w:rPr>
          <w:rFonts w:ascii="Arial Narrow" w:hAnsi="Arial Narrow"/>
          <w:sz w:val="25"/>
          <w:szCs w:val="25"/>
        </w:rPr>
        <w:t xml:space="preserve">millones </w:t>
      </w:r>
      <w:r w:rsidR="00796C05">
        <w:rPr>
          <w:rFonts w:ascii="Arial Narrow" w:hAnsi="Arial Narrow"/>
          <w:sz w:val="25"/>
          <w:szCs w:val="25"/>
        </w:rPr>
        <w:t>novecientos cincuenta y siete</w:t>
      </w:r>
      <w:r w:rsidR="00507ED6">
        <w:rPr>
          <w:rFonts w:ascii="Arial Narrow" w:hAnsi="Arial Narrow"/>
          <w:sz w:val="25"/>
          <w:szCs w:val="25"/>
        </w:rPr>
        <w:t xml:space="preserve"> </w:t>
      </w:r>
      <w:r w:rsidRPr="00BF24A7">
        <w:rPr>
          <w:rFonts w:ascii="Arial Narrow" w:hAnsi="Arial Narrow"/>
          <w:sz w:val="25"/>
          <w:szCs w:val="25"/>
        </w:rPr>
        <w:t xml:space="preserve">mil </w:t>
      </w:r>
      <w:r w:rsidR="00796C05">
        <w:rPr>
          <w:rFonts w:ascii="Arial Narrow" w:hAnsi="Arial Narrow"/>
          <w:sz w:val="25"/>
          <w:szCs w:val="25"/>
        </w:rPr>
        <w:t>trescientos setenta</w:t>
      </w:r>
      <w:r w:rsidR="00C30F66">
        <w:rPr>
          <w:rFonts w:ascii="Arial Narrow" w:hAnsi="Arial Narrow"/>
          <w:sz w:val="25"/>
          <w:szCs w:val="25"/>
        </w:rPr>
        <w:t xml:space="preserve"> </w:t>
      </w:r>
      <w:r w:rsidRPr="00BF24A7">
        <w:rPr>
          <w:rFonts w:ascii="Arial Narrow" w:hAnsi="Arial Narrow"/>
          <w:sz w:val="25"/>
          <w:szCs w:val="25"/>
        </w:rPr>
        <w:t xml:space="preserve">pesos </w:t>
      </w:r>
      <w:r w:rsidR="00796C05">
        <w:rPr>
          <w:rFonts w:ascii="Arial Narrow" w:hAnsi="Arial Narrow"/>
          <w:sz w:val="25"/>
          <w:szCs w:val="25"/>
        </w:rPr>
        <w:t>55</w:t>
      </w:r>
      <w:r w:rsidRPr="00BF24A7">
        <w:rPr>
          <w:rFonts w:ascii="Arial Narrow" w:hAnsi="Arial Narrow"/>
          <w:sz w:val="25"/>
          <w:szCs w:val="25"/>
        </w:rPr>
        <w:t>/100 m. n.), en comparación con el saldo refl</w:t>
      </w:r>
      <w:r w:rsidR="001D18F0" w:rsidRPr="00BF24A7">
        <w:rPr>
          <w:rFonts w:ascii="Arial Narrow" w:hAnsi="Arial Narrow"/>
          <w:sz w:val="25"/>
          <w:szCs w:val="25"/>
        </w:rPr>
        <w:t xml:space="preserve">ejado </w:t>
      </w:r>
      <w:r w:rsidR="001D6F69">
        <w:rPr>
          <w:rFonts w:ascii="Arial Narrow" w:hAnsi="Arial Narrow"/>
          <w:sz w:val="25"/>
          <w:szCs w:val="25"/>
        </w:rPr>
        <w:t xml:space="preserve">al 31 de diciembre de </w:t>
      </w:r>
      <w:r w:rsidR="00896C07">
        <w:rPr>
          <w:rFonts w:ascii="Arial Narrow" w:hAnsi="Arial Narrow"/>
          <w:sz w:val="25"/>
          <w:szCs w:val="25"/>
        </w:rPr>
        <w:t>2019</w:t>
      </w:r>
      <w:r w:rsidRPr="00BF24A7">
        <w:rPr>
          <w:rFonts w:ascii="Arial Narrow" w:hAnsi="Arial Narrow"/>
          <w:sz w:val="25"/>
          <w:szCs w:val="25"/>
        </w:rPr>
        <w:t>.</w:t>
      </w:r>
    </w:p>
    <w:p w:rsidR="00800748" w:rsidRPr="00BF24A7" w:rsidRDefault="00800748" w:rsidP="00680622">
      <w:pPr>
        <w:pStyle w:val="Sangradetextonormal"/>
        <w:spacing w:line="276" w:lineRule="auto"/>
        <w:ind w:firstLine="708"/>
        <w:rPr>
          <w:rFonts w:ascii="Arial Narrow" w:hAnsi="Arial Narrow"/>
          <w:sz w:val="25"/>
          <w:szCs w:val="25"/>
        </w:rPr>
      </w:pPr>
    </w:p>
    <w:p w:rsidR="00C37152" w:rsidRDefault="00800748" w:rsidP="00C37152">
      <w:pPr>
        <w:pStyle w:val="Sangradetextonormal"/>
        <w:ind w:firstLine="708"/>
        <w:rPr>
          <w:rFonts w:ascii="Arial Narrow" w:hAnsi="Arial Narrow"/>
          <w:sz w:val="25"/>
          <w:szCs w:val="25"/>
        </w:rPr>
      </w:pPr>
      <w:r w:rsidRPr="00BF24A7">
        <w:rPr>
          <w:rFonts w:ascii="Arial Narrow" w:hAnsi="Arial Narrow"/>
          <w:sz w:val="25"/>
          <w:szCs w:val="25"/>
        </w:rPr>
        <w:t xml:space="preserve">Es importante </w:t>
      </w:r>
      <w:r w:rsidR="00680622" w:rsidRPr="00BF24A7">
        <w:rPr>
          <w:rFonts w:ascii="Arial Narrow" w:hAnsi="Arial Narrow"/>
          <w:sz w:val="25"/>
          <w:szCs w:val="25"/>
        </w:rPr>
        <w:t>manifestar</w:t>
      </w:r>
      <w:r w:rsidRPr="00BF24A7">
        <w:rPr>
          <w:rFonts w:ascii="Arial Narrow" w:hAnsi="Arial Narrow"/>
          <w:sz w:val="25"/>
          <w:szCs w:val="25"/>
        </w:rPr>
        <w:t xml:space="preserve"> que en las Notas a los Estados Financieros de los entes Públicos que </w:t>
      </w:r>
      <w:r w:rsidR="00613878" w:rsidRPr="00BF24A7">
        <w:rPr>
          <w:rFonts w:ascii="Arial Narrow" w:hAnsi="Arial Narrow"/>
          <w:sz w:val="25"/>
          <w:szCs w:val="25"/>
        </w:rPr>
        <w:t xml:space="preserve"> </w:t>
      </w:r>
      <w:r w:rsidRPr="00BF24A7">
        <w:rPr>
          <w:rFonts w:ascii="Arial Narrow" w:hAnsi="Arial Narrow"/>
          <w:sz w:val="25"/>
          <w:szCs w:val="25"/>
        </w:rPr>
        <w:t>se consolidan se puede consultar su análisis en lo particular</w:t>
      </w:r>
      <w:r w:rsidR="00680622" w:rsidRPr="00BF24A7">
        <w:rPr>
          <w:rFonts w:ascii="Arial Narrow" w:hAnsi="Arial Narrow"/>
          <w:sz w:val="25"/>
          <w:szCs w:val="25"/>
        </w:rPr>
        <w:t>,</w:t>
      </w:r>
      <w:r w:rsidRPr="00BF24A7">
        <w:rPr>
          <w:rFonts w:ascii="Arial Narrow" w:hAnsi="Arial Narrow"/>
          <w:sz w:val="25"/>
          <w:szCs w:val="25"/>
        </w:rPr>
        <w:t xml:space="preserve"> </w:t>
      </w:r>
      <w:r w:rsidR="00680622" w:rsidRPr="00BF24A7">
        <w:rPr>
          <w:rFonts w:ascii="Arial Narrow" w:hAnsi="Arial Narrow"/>
          <w:sz w:val="25"/>
          <w:szCs w:val="25"/>
        </w:rPr>
        <w:t>l</w:t>
      </w:r>
      <w:r w:rsidRPr="00BF24A7">
        <w:rPr>
          <w:rFonts w:ascii="Arial Narrow" w:hAnsi="Arial Narrow"/>
          <w:sz w:val="25"/>
          <w:szCs w:val="25"/>
        </w:rPr>
        <w:t xml:space="preserve">as cuales están disponibles en el apartado que le corresponde.  </w:t>
      </w:r>
    </w:p>
    <w:p w:rsidR="008C434B" w:rsidRDefault="008C434B" w:rsidP="000136ED">
      <w:pPr>
        <w:pStyle w:val="Sangradetextonormal"/>
        <w:ind w:firstLine="0"/>
        <w:rPr>
          <w:rFonts w:ascii="Arial Narrow" w:hAnsi="Arial Narrow"/>
          <w:b/>
          <w:bCs/>
          <w:sz w:val="25"/>
          <w:szCs w:val="25"/>
        </w:rPr>
      </w:pPr>
    </w:p>
    <w:p w:rsidR="000136ED" w:rsidRPr="00BF24A7" w:rsidRDefault="000136ED" w:rsidP="000136ED">
      <w:pPr>
        <w:pStyle w:val="Sangradetextonormal"/>
        <w:ind w:firstLine="0"/>
        <w:rPr>
          <w:rFonts w:ascii="Arial Narrow" w:hAnsi="Arial Narrow"/>
          <w:sz w:val="25"/>
          <w:szCs w:val="25"/>
        </w:rPr>
      </w:pPr>
      <w:r w:rsidRPr="00BF24A7">
        <w:rPr>
          <w:rFonts w:ascii="Arial Narrow" w:hAnsi="Arial Narrow"/>
          <w:b/>
          <w:bCs/>
          <w:sz w:val="25"/>
          <w:szCs w:val="25"/>
        </w:rPr>
        <w:lastRenderedPageBreak/>
        <w:t>IV.- Notas al Estado de Actividades</w:t>
      </w:r>
    </w:p>
    <w:p w:rsidR="000136ED" w:rsidRPr="00BF24A7" w:rsidRDefault="000136ED" w:rsidP="008C434B">
      <w:pPr>
        <w:pStyle w:val="Sangradetextonormal"/>
        <w:ind w:firstLine="0"/>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Este Estado Financiero muestra dos grandes agregados representados por los Ingresos y Otros Beneficios, así como los Gastos y Otras Pérdidas, mostrando los conceptos del ingreso de acuerdo al Clasificador por Rubro de Ingresos y los Gastos con los conceptos del Clasificador por Objeto del Gasto emitidos por el CONAC, es decir,  refleja una relación resumida de los Ingresos y los Gastos y Otras Pérdidas que tuvieron </w:t>
      </w:r>
      <w:r w:rsidR="00471316" w:rsidRPr="00BF24A7">
        <w:rPr>
          <w:rFonts w:ascii="Arial Narrow" w:hAnsi="Arial Narrow"/>
          <w:sz w:val="25"/>
          <w:szCs w:val="25"/>
        </w:rPr>
        <w:t xml:space="preserve">el Poder Ejecutivo, Poder Legislativo, Poder Judicial y </w:t>
      </w:r>
      <w:r w:rsidRPr="00BF24A7">
        <w:rPr>
          <w:rFonts w:ascii="Arial Narrow" w:hAnsi="Arial Narrow"/>
          <w:sz w:val="25"/>
          <w:szCs w:val="25"/>
        </w:rPr>
        <w:t xml:space="preserve">Órganos Autónomos durante </w:t>
      </w:r>
      <w:r w:rsidR="00CB2255">
        <w:rPr>
          <w:rFonts w:ascii="Arial Narrow" w:hAnsi="Arial Narrow"/>
          <w:sz w:val="25"/>
          <w:szCs w:val="25"/>
        </w:rPr>
        <w:t xml:space="preserve">los ejercicios </w:t>
      </w:r>
      <w:r w:rsidR="00D70B1D">
        <w:rPr>
          <w:rFonts w:ascii="Arial Narrow" w:hAnsi="Arial Narrow"/>
          <w:sz w:val="25"/>
          <w:szCs w:val="25"/>
        </w:rPr>
        <w:t xml:space="preserve">2020 y </w:t>
      </w:r>
      <w:r w:rsidR="00896C07">
        <w:rPr>
          <w:rFonts w:ascii="Arial Narrow" w:hAnsi="Arial Narrow"/>
          <w:sz w:val="25"/>
          <w:szCs w:val="25"/>
        </w:rPr>
        <w:t>2019</w:t>
      </w:r>
      <w:r w:rsidRPr="00BF24A7">
        <w:rPr>
          <w:rFonts w:ascii="Arial Narrow" w:hAnsi="Arial Narrow"/>
          <w:sz w:val="25"/>
          <w:szCs w:val="25"/>
        </w:rPr>
        <w:t>, cuya diferencia positiva o negativa determina el ahorro o desaho</w:t>
      </w:r>
      <w:r w:rsidR="000E7B06">
        <w:rPr>
          <w:rFonts w:ascii="Arial Narrow" w:hAnsi="Arial Narrow"/>
          <w:sz w:val="25"/>
          <w:szCs w:val="25"/>
        </w:rPr>
        <w:t>rro (Resultado) del ejercicio</w:t>
      </w:r>
      <w:r w:rsidR="008C434B">
        <w:rPr>
          <w:rFonts w:ascii="Arial Narrow" w:hAnsi="Arial Narrow"/>
          <w:sz w:val="25"/>
          <w:szCs w:val="25"/>
        </w:rPr>
        <w:t xml:space="preserve">. Durante el </w:t>
      </w:r>
      <w:r w:rsidR="00D70B1D">
        <w:rPr>
          <w:rFonts w:ascii="Arial Narrow" w:hAnsi="Arial Narrow"/>
          <w:sz w:val="25"/>
          <w:szCs w:val="25"/>
        </w:rPr>
        <w:t>ejercicio 2020</w:t>
      </w:r>
      <w:r w:rsidR="000E7B06">
        <w:rPr>
          <w:rFonts w:ascii="Arial Narrow" w:hAnsi="Arial Narrow"/>
          <w:sz w:val="25"/>
          <w:szCs w:val="25"/>
        </w:rPr>
        <w:t xml:space="preserve"> </w:t>
      </w:r>
      <w:r w:rsidR="008C434B">
        <w:rPr>
          <w:rFonts w:ascii="Arial Narrow" w:hAnsi="Arial Narrow"/>
          <w:sz w:val="25"/>
          <w:szCs w:val="25"/>
        </w:rPr>
        <w:t xml:space="preserve">se tuvo </w:t>
      </w:r>
      <w:r w:rsidR="00503F27">
        <w:rPr>
          <w:rFonts w:ascii="Arial Narrow" w:hAnsi="Arial Narrow"/>
          <w:sz w:val="25"/>
          <w:szCs w:val="25"/>
        </w:rPr>
        <w:t xml:space="preserve">un </w:t>
      </w:r>
      <w:r w:rsidR="000E7B06">
        <w:rPr>
          <w:rFonts w:ascii="Arial Narrow" w:hAnsi="Arial Narrow"/>
          <w:sz w:val="25"/>
          <w:szCs w:val="25"/>
        </w:rPr>
        <w:t xml:space="preserve">ahorro de $ </w:t>
      </w:r>
      <w:r w:rsidR="009223FC">
        <w:rPr>
          <w:rFonts w:ascii="Arial Narrow" w:hAnsi="Arial Narrow"/>
          <w:sz w:val="25"/>
          <w:szCs w:val="25"/>
        </w:rPr>
        <w:t>105</w:t>
      </w:r>
      <w:proofErr w:type="gramStart"/>
      <w:r w:rsidR="000E7B06">
        <w:rPr>
          <w:rFonts w:ascii="Arial Narrow" w:hAnsi="Arial Narrow"/>
          <w:sz w:val="25"/>
          <w:szCs w:val="25"/>
        </w:rPr>
        <w:t>,</w:t>
      </w:r>
      <w:r w:rsidR="009A0451">
        <w:rPr>
          <w:rFonts w:ascii="Arial Narrow" w:hAnsi="Arial Narrow"/>
          <w:sz w:val="25"/>
          <w:szCs w:val="25"/>
        </w:rPr>
        <w:t>9</w:t>
      </w:r>
      <w:r w:rsidR="00A419EE">
        <w:rPr>
          <w:rFonts w:ascii="Arial Narrow" w:hAnsi="Arial Narrow"/>
          <w:sz w:val="25"/>
          <w:szCs w:val="25"/>
        </w:rPr>
        <w:t>30</w:t>
      </w:r>
      <w:r w:rsidR="000E7B06">
        <w:rPr>
          <w:rFonts w:ascii="Arial Narrow" w:hAnsi="Arial Narrow"/>
          <w:sz w:val="25"/>
          <w:szCs w:val="25"/>
        </w:rPr>
        <w:t>,</w:t>
      </w:r>
      <w:r w:rsidR="00A419EE">
        <w:rPr>
          <w:rFonts w:ascii="Arial Narrow" w:hAnsi="Arial Narrow"/>
          <w:sz w:val="25"/>
          <w:szCs w:val="25"/>
        </w:rPr>
        <w:t>107</w:t>
      </w:r>
      <w:r w:rsidR="000E7B06">
        <w:rPr>
          <w:rFonts w:ascii="Arial Narrow" w:hAnsi="Arial Narrow"/>
          <w:sz w:val="25"/>
          <w:szCs w:val="25"/>
        </w:rPr>
        <w:t>.</w:t>
      </w:r>
      <w:r w:rsidR="00A419EE">
        <w:rPr>
          <w:rFonts w:ascii="Arial Narrow" w:hAnsi="Arial Narrow"/>
          <w:sz w:val="25"/>
          <w:szCs w:val="25"/>
        </w:rPr>
        <w:t>44</w:t>
      </w:r>
      <w:proofErr w:type="gramEnd"/>
      <w:r w:rsidR="000E7B06">
        <w:rPr>
          <w:rFonts w:ascii="Arial Narrow" w:hAnsi="Arial Narrow"/>
          <w:sz w:val="25"/>
          <w:szCs w:val="25"/>
        </w:rPr>
        <w:t xml:space="preserve"> (</w:t>
      </w:r>
      <w:r w:rsidR="00A419EE">
        <w:rPr>
          <w:rFonts w:ascii="Arial Narrow" w:hAnsi="Arial Narrow"/>
          <w:sz w:val="25"/>
          <w:szCs w:val="25"/>
        </w:rPr>
        <w:t>ciento cinco</w:t>
      </w:r>
      <w:r w:rsidR="000E7B06">
        <w:rPr>
          <w:rFonts w:ascii="Arial Narrow" w:hAnsi="Arial Narrow"/>
          <w:sz w:val="25"/>
          <w:szCs w:val="25"/>
        </w:rPr>
        <w:t xml:space="preserve"> millones </w:t>
      </w:r>
      <w:r w:rsidR="009A0451">
        <w:rPr>
          <w:rFonts w:ascii="Arial Narrow" w:hAnsi="Arial Narrow"/>
          <w:sz w:val="25"/>
          <w:szCs w:val="25"/>
        </w:rPr>
        <w:t xml:space="preserve">novecientos </w:t>
      </w:r>
      <w:r w:rsidR="00A419EE">
        <w:rPr>
          <w:rFonts w:ascii="Arial Narrow" w:hAnsi="Arial Narrow"/>
          <w:sz w:val="25"/>
          <w:szCs w:val="25"/>
        </w:rPr>
        <w:t>treinta</w:t>
      </w:r>
      <w:r w:rsidR="000E7B06">
        <w:rPr>
          <w:rFonts w:ascii="Arial Narrow" w:hAnsi="Arial Narrow"/>
          <w:sz w:val="25"/>
          <w:szCs w:val="25"/>
        </w:rPr>
        <w:t xml:space="preserve"> mil </w:t>
      </w:r>
      <w:r w:rsidR="00A419EE">
        <w:rPr>
          <w:rFonts w:ascii="Arial Narrow" w:hAnsi="Arial Narrow"/>
          <w:sz w:val="25"/>
          <w:szCs w:val="25"/>
        </w:rPr>
        <w:t>ciento siete</w:t>
      </w:r>
      <w:r w:rsidR="000E7B06">
        <w:rPr>
          <w:rFonts w:ascii="Arial Narrow" w:hAnsi="Arial Narrow"/>
          <w:sz w:val="25"/>
          <w:szCs w:val="25"/>
        </w:rPr>
        <w:t xml:space="preserve"> pes</w:t>
      </w:r>
      <w:r w:rsidR="001D6F69">
        <w:rPr>
          <w:rFonts w:ascii="Arial Narrow" w:hAnsi="Arial Narrow"/>
          <w:sz w:val="25"/>
          <w:szCs w:val="25"/>
        </w:rPr>
        <w:t xml:space="preserve">os </w:t>
      </w:r>
      <w:r w:rsidR="00A419EE">
        <w:rPr>
          <w:rFonts w:ascii="Arial Narrow" w:hAnsi="Arial Narrow"/>
          <w:sz w:val="25"/>
          <w:szCs w:val="25"/>
        </w:rPr>
        <w:t>44</w:t>
      </w:r>
      <w:r w:rsidR="001D6F69">
        <w:rPr>
          <w:rFonts w:ascii="Arial Narrow" w:hAnsi="Arial Narrow"/>
          <w:sz w:val="25"/>
          <w:szCs w:val="25"/>
        </w:rPr>
        <w:t xml:space="preserve">/100 m.n.) y en el año </w:t>
      </w:r>
      <w:r w:rsidR="00896C07">
        <w:rPr>
          <w:rFonts w:ascii="Arial Narrow" w:hAnsi="Arial Narrow"/>
          <w:sz w:val="25"/>
          <w:szCs w:val="25"/>
        </w:rPr>
        <w:t>2019</w:t>
      </w:r>
      <w:r w:rsidR="000E7B06">
        <w:rPr>
          <w:rFonts w:ascii="Arial Narrow" w:hAnsi="Arial Narrow"/>
          <w:sz w:val="25"/>
          <w:szCs w:val="25"/>
        </w:rPr>
        <w:t xml:space="preserve"> un </w:t>
      </w:r>
      <w:r w:rsidR="009A0451">
        <w:rPr>
          <w:rFonts w:ascii="Arial Narrow" w:hAnsi="Arial Narrow"/>
          <w:sz w:val="25"/>
          <w:szCs w:val="25"/>
        </w:rPr>
        <w:t>des</w:t>
      </w:r>
      <w:r w:rsidR="000E7B06">
        <w:rPr>
          <w:rFonts w:ascii="Arial Narrow" w:hAnsi="Arial Narrow"/>
          <w:sz w:val="25"/>
          <w:szCs w:val="25"/>
        </w:rPr>
        <w:t>ahorro de</w:t>
      </w:r>
      <w:r w:rsidR="008C434B">
        <w:rPr>
          <w:rFonts w:ascii="Arial Narrow" w:hAnsi="Arial Narrow"/>
          <w:sz w:val="25"/>
          <w:szCs w:val="25"/>
        </w:rPr>
        <w:t xml:space="preserve"> </w:t>
      </w:r>
      <w:r w:rsidR="000E7B06">
        <w:rPr>
          <w:rFonts w:ascii="Arial Narrow" w:hAnsi="Arial Narrow"/>
          <w:sz w:val="25"/>
          <w:szCs w:val="25"/>
        </w:rPr>
        <w:t xml:space="preserve">$ </w:t>
      </w:r>
      <w:r w:rsidR="00934141">
        <w:rPr>
          <w:rFonts w:ascii="Arial Narrow" w:hAnsi="Arial Narrow"/>
          <w:sz w:val="25"/>
          <w:szCs w:val="25"/>
        </w:rPr>
        <w:t>3</w:t>
      </w:r>
      <w:r w:rsidR="009A0451">
        <w:rPr>
          <w:rFonts w:ascii="Arial Narrow" w:hAnsi="Arial Narrow"/>
          <w:sz w:val="25"/>
          <w:szCs w:val="25"/>
        </w:rPr>
        <w:t>08</w:t>
      </w:r>
      <w:r w:rsidR="000E7B06">
        <w:rPr>
          <w:rFonts w:ascii="Arial Narrow" w:hAnsi="Arial Narrow"/>
          <w:sz w:val="25"/>
          <w:szCs w:val="25"/>
        </w:rPr>
        <w:t>,</w:t>
      </w:r>
      <w:r w:rsidR="00934141">
        <w:rPr>
          <w:rFonts w:ascii="Arial Narrow" w:hAnsi="Arial Narrow"/>
          <w:sz w:val="25"/>
          <w:szCs w:val="25"/>
        </w:rPr>
        <w:t>640</w:t>
      </w:r>
      <w:r w:rsidR="000E7B06">
        <w:rPr>
          <w:rFonts w:ascii="Arial Narrow" w:hAnsi="Arial Narrow"/>
          <w:sz w:val="25"/>
          <w:szCs w:val="25"/>
        </w:rPr>
        <w:t>,</w:t>
      </w:r>
      <w:r w:rsidR="00934141">
        <w:rPr>
          <w:rFonts w:ascii="Arial Narrow" w:hAnsi="Arial Narrow"/>
          <w:sz w:val="25"/>
          <w:szCs w:val="25"/>
        </w:rPr>
        <w:t>380</w:t>
      </w:r>
      <w:r w:rsidR="000E7B06">
        <w:rPr>
          <w:rFonts w:ascii="Arial Narrow" w:hAnsi="Arial Narrow"/>
          <w:sz w:val="25"/>
          <w:szCs w:val="25"/>
        </w:rPr>
        <w:t>.</w:t>
      </w:r>
      <w:r w:rsidR="00934141">
        <w:rPr>
          <w:rFonts w:ascii="Arial Narrow" w:hAnsi="Arial Narrow"/>
          <w:sz w:val="25"/>
          <w:szCs w:val="25"/>
        </w:rPr>
        <w:t>82</w:t>
      </w:r>
      <w:r w:rsidR="000E7B06">
        <w:rPr>
          <w:rFonts w:ascii="Arial Narrow" w:hAnsi="Arial Narrow"/>
          <w:sz w:val="25"/>
          <w:szCs w:val="25"/>
        </w:rPr>
        <w:t xml:space="preserve"> (</w:t>
      </w:r>
      <w:r w:rsidR="00934141">
        <w:rPr>
          <w:rFonts w:ascii="Arial Narrow" w:hAnsi="Arial Narrow"/>
          <w:sz w:val="25"/>
          <w:szCs w:val="25"/>
        </w:rPr>
        <w:t xml:space="preserve">trescientos </w:t>
      </w:r>
      <w:r w:rsidR="009A0451">
        <w:rPr>
          <w:rFonts w:ascii="Arial Narrow" w:hAnsi="Arial Narrow"/>
          <w:sz w:val="25"/>
          <w:szCs w:val="25"/>
        </w:rPr>
        <w:t>ocho</w:t>
      </w:r>
      <w:r w:rsidR="000E7B06">
        <w:rPr>
          <w:rFonts w:ascii="Arial Narrow" w:hAnsi="Arial Narrow"/>
          <w:sz w:val="25"/>
          <w:szCs w:val="25"/>
        </w:rPr>
        <w:t xml:space="preserve"> millones </w:t>
      </w:r>
      <w:r w:rsidR="00934141">
        <w:rPr>
          <w:rFonts w:ascii="Arial Narrow" w:hAnsi="Arial Narrow"/>
          <w:sz w:val="25"/>
          <w:szCs w:val="25"/>
        </w:rPr>
        <w:t>seiscientos cuarenta</w:t>
      </w:r>
      <w:r w:rsidR="000E7B06">
        <w:rPr>
          <w:rFonts w:ascii="Arial Narrow" w:hAnsi="Arial Narrow"/>
          <w:sz w:val="25"/>
          <w:szCs w:val="25"/>
        </w:rPr>
        <w:t xml:space="preserve"> mil </w:t>
      </w:r>
      <w:r w:rsidR="00934141">
        <w:rPr>
          <w:rFonts w:ascii="Arial Narrow" w:hAnsi="Arial Narrow"/>
          <w:sz w:val="25"/>
          <w:szCs w:val="25"/>
        </w:rPr>
        <w:t>trescientos ochenta</w:t>
      </w:r>
      <w:r w:rsidR="009A0451">
        <w:rPr>
          <w:rFonts w:ascii="Arial Narrow" w:hAnsi="Arial Narrow"/>
          <w:sz w:val="25"/>
          <w:szCs w:val="25"/>
        </w:rPr>
        <w:t xml:space="preserve"> </w:t>
      </w:r>
      <w:r w:rsidR="000E7B06">
        <w:rPr>
          <w:rFonts w:ascii="Arial Narrow" w:hAnsi="Arial Narrow"/>
          <w:sz w:val="25"/>
          <w:szCs w:val="25"/>
        </w:rPr>
        <w:t xml:space="preserve">pesos </w:t>
      </w:r>
      <w:r w:rsidR="00934141">
        <w:rPr>
          <w:rFonts w:ascii="Arial Narrow" w:hAnsi="Arial Narrow"/>
          <w:sz w:val="25"/>
          <w:szCs w:val="25"/>
        </w:rPr>
        <w:t>82</w:t>
      </w:r>
      <w:r w:rsidR="000E7B06">
        <w:rPr>
          <w:rFonts w:ascii="Arial Narrow" w:hAnsi="Arial Narrow"/>
          <w:sz w:val="25"/>
          <w:szCs w:val="25"/>
        </w:rPr>
        <w:t>/100 m.n.), como se detalla</w:t>
      </w:r>
      <w:r w:rsidRPr="00BF24A7">
        <w:rPr>
          <w:rFonts w:ascii="Arial Narrow" w:hAnsi="Arial Narrow"/>
          <w:sz w:val="25"/>
          <w:szCs w:val="25"/>
        </w:rPr>
        <w:t xml:space="preserve"> a continuación: </w:t>
      </w:r>
    </w:p>
    <w:p w:rsidR="000136ED" w:rsidRPr="00BF24A7" w:rsidRDefault="00503F27" w:rsidP="000136ED">
      <w:pPr>
        <w:pStyle w:val="Sangradetextonormal"/>
        <w:ind w:firstLine="708"/>
        <w:rPr>
          <w:rFonts w:ascii="Arial Narrow" w:hAnsi="Arial Narrow"/>
          <w:sz w:val="25"/>
          <w:szCs w:val="25"/>
        </w:rPr>
      </w:pPr>
      <w:r>
        <w:rPr>
          <w:rFonts w:ascii="Arial Narrow" w:hAnsi="Arial Narrow"/>
          <w:noProof/>
          <w:sz w:val="25"/>
          <w:szCs w:val="25"/>
        </w:rPr>
        <w:object w:dxaOrig="225" w:dyaOrig="225">
          <v:shape id="_x0000_s1143" type="#_x0000_t75" style="position:absolute;left:0;text-align:left;margin-left:-.05pt;margin-top:4.35pt;width:450.05pt;height:71.15pt;z-index:251884544;mso-position-horizontal-relative:text;mso-position-vertical-relative:text">
            <v:imagedata r:id="rId40" o:title=""/>
          </v:shape>
          <o:OLEObject Type="Embed" ProgID="Excel.Sheet.12" ShapeID="_x0000_s1143" DrawAspect="Content" ObjectID="_1679487326" r:id="rId41"/>
        </w:object>
      </w:r>
    </w:p>
    <w:p w:rsidR="000136ED" w:rsidRPr="00BF24A7" w:rsidRDefault="000136ED" w:rsidP="000136ED">
      <w:pPr>
        <w:pStyle w:val="Sangradetextonormal"/>
        <w:ind w:firstLine="708"/>
        <w:rPr>
          <w:rFonts w:ascii="Arial Narrow" w:hAnsi="Arial Narrow"/>
          <w:sz w:val="25"/>
          <w:szCs w:val="25"/>
        </w:rPr>
      </w:pPr>
    </w:p>
    <w:p w:rsidR="000136ED" w:rsidRPr="00BF24A7" w:rsidRDefault="000136ED" w:rsidP="000136ED">
      <w:pPr>
        <w:rPr>
          <w:rFonts w:ascii="Arial Narrow" w:hAnsi="Arial Narrow"/>
        </w:rPr>
      </w:pPr>
    </w:p>
    <w:p w:rsidR="000136ED" w:rsidRPr="00BF24A7" w:rsidRDefault="000136ED" w:rsidP="000136ED">
      <w:pPr>
        <w:rPr>
          <w:rFonts w:ascii="Arial Narrow" w:hAnsi="Arial Narrow"/>
        </w:rPr>
      </w:pPr>
    </w:p>
    <w:p w:rsidR="00CB2255" w:rsidRDefault="00CB2255" w:rsidP="008C434B">
      <w:pPr>
        <w:pStyle w:val="Sangradetextonormal"/>
        <w:ind w:firstLine="0"/>
        <w:rPr>
          <w:rFonts w:ascii="Arial Narrow" w:hAnsi="Arial Narrow"/>
          <w:sz w:val="25"/>
          <w:szCs w:val="25"/>
        </w:rPr>
      </w:pPr>
    </w:p>
    <w:p w:rsidR="006252C6" w:rsidRDefault="00530D05" w:rsidP="006252C6">
      <w:pPr>
        <w:pStyle w:val="Sangradetextonormal"/>
        <w:ind w:firstLine="708"/>
        <w:rPr>
          <w:rFonts w:ascii="Arial Narrow" w:hAnsi="Arial Narrow"/>
          <w:sz w:val="25"/>
          <w:szCs w:val="25"/>
        </w:rPr>
      </w:pPr>
      <w:r w:rsidRPr="00BF24A7">
        <w:rPr>
          <w:rFonts w:ascii="Arial Narrow" w:hAnsi="Arial Narrow"/>
          <w:sz w:val="25"/>
          <w:szCs w:val="25"/>
        </w:rPr>
        <w:t>Se obtuvieron Ing</w:t>
      </w:r>
      <w:r w:rsidR="006D444B">
        <w:rPr>
          <w:rFonts w:ascii="Arial Narrow" w:hAnsi="Arial Narrow"/>
          <w:sz w:val="25"/>
          <w:szCs w:val="25"/>
        </w:rPr>
        <w:t>resos y Otros Beneficios en 2020</w:t>
      </w:r>
      <w:r w:rsidRPr="00BF24A7">
        <w:rPr>
          <w:rFonts w:ascii="Arial Narrow" w:hAnsi="Arial Narrow"/>
          <w:sz w:val="25"/>
          <w:szCs w:val="25"/>
        </w:rPr>
        <w:t xml:space="preserve"> por la cantidad de </w:t>
      </w:r>
      <w:r w:rsidR="004F6F2E" w:rsidRPr="00BF24A7">
        <w:rPr>
          <w:rFonts w:ascii="Arial Narrow" w:hAnsi="Arial Narrow"/>
          <w:sz w:val="25"/>
          <w:szCs w:val="25"/>
        </w:rPr>
        <w:t xml:space="preserve">$ </w:t>
      </w:r>
      <w:r w:rsidR="0023270E">
        <w:rPr>
          <w:rFonts w:ascii="Arial Narrow" w:hAnsi="Arial Narrow"/>
          <w:sz w:val="25"/>
          <w:szCs w:val="25"/>
        </w:rPr>
        <w:t>2</w:t>
      </w:r>
      <w:r w:rsidR="00936EA5">
        <w:rPr>
          <w:rFonts w:ascii="Arial Narrow" w:hAnsi="Arial Narrow"/>
          <w:sz w:val="25"/>
          <w:szCs w:val="25"/>
        </w:rPr>
        <w:t>5</w:t>
      </w:r>
      <w:r w:rsidRPr="00BF24A7">
        <w:rPr>
          <w:rFonts w:ascii="Arial Narrow" w:hAnsi="Arial Narrow"/>
          <w:sz w:val="25"/>
          <w:szCs w:val="25"/>
        </w:rPr>
        <w:t>,</w:t>
      </w:r>
      <w:r w:rsidR="008A2642">
        <w:rPr>
          <w:rFonts w:ascii="Arial Narrow" w:hAnsi="Arial Narrow"/>
          <w:sz w:val="25"/>
          <w:szCs w:val="25"/>
        </w:rPr>
        <w:t>911</w:t>
      </w:r>
      <w:r w:rsidRPr="00BF24A7">
        <w:rPr>
          <w:rFonts w:ascii="Arial Narrow" w:hAnsi="Arial Narrow"/>
          <w:sz w:val="25"/>
          <w:szCs w:val="25"/>
        </w:rPr>
        <w:t>,</w:t>
      </w:r>
      <w:r w:rsidR="008A2642">
        <w:rPr>
          <w:rFonts w:ascii="Arial Narrow" w:hAnsi="Arial Narrow"/>
          <w:sz w:val="25"/>
          <w:szCs w:val="25"/>
        </w:rPr>
        <w:t>761</w:t>
      </w:r>
      <w:r w:rsidRPr="00BF24A7">
        <w:rPr>
          <w:rFonts w:ascii="Arial Narrow" w:hAnsi="Arial Narrow"/>
          <w:sz w:val="25"/>
          <w:szCs w:val="25"/>
        </w:rPr>
        <w:t>,</w:t>
      </w:r>
      <w:r w:rsidR="008A2642">
        <w:rPr>
          <w:rFonts w:ascii="Arial Narrow" w:hAnsi="Arial Narrow"/>
          <w:sz w:val="25"/>
          <w:szCs w:val="25"/>
        </w:rPr>
        <w:t>259</w:t>
      </w:r>
      <w:r w:rsidRPr="00BF24A7">
        <w:rPr>
          <w:rFonts w:ascii="Arial Narrow" w:hAnsi="Arial Narrow"/>
          <w:sz w:val="25"/>
          <w:szCs w:val="25"/>
        </w:rPr>
        <w:t>.</w:t>
      </w:r>
      <w:r w:rsidR="008A2642">
        <w:rPr>
          <w:rFonts w:ascii="Arial Narrow" w:hAnsi="Arial Narrow"/>
          <w:sz w:val="25"/>
          <w:szCs w:val="25"/>
        </w:rPr>
        <w:t>30</w:t>
      </w:r>
      <w:r w:rsidRPr="00BF24A7">
        <w:rPr>
          <w:rFonts w:ascii="Arial Narrow" w:hAnsi="Arial Narrow"/>
          <w:sz w:val="25"/>
          <w:szCs w:val="25"/>
        </w:rPr>
        <w:t xml:space="preserve"> (</w:t>
      </w:r>
      <w:r w:rsidR="00936EA5">
        <w:rPr>
          <w:rFonts w:ascii="Arial Narrow" w:hAnsi="Arial Narrow"/>
          <w:sz w:val="25"/>
          <w:szCs w:val="25"/>
        </w:rPr>
        <w:t>veinticinco</w:t>
      </w:r>
      <w:r w:rsidR="00153250">
        <w:rPr>
          <w:rFonts w:ascii="Arial Narrow" w:hAnsi="Arial Narrow"/>
          <w:sz w:val="25"/>
          <w:szCs w:val="25"/>
        </w:rPr>
        <w:t xml:space="preserve"> mil </w:t>
      </w:r>
      <w:r w:rsidR="008A2642">
        <w:rPr>
          <w:rFonts w:ascii="Arial Narrow" w:hAnsi="Arial Narrow"/>
          <w:sz w:val="25"/>
          <w:szCs w:val="25"/>
        </w:rPr>
        <w:t>novecientos once</w:t>
      </w:r>
      <w:r w:rsidR="0023270E">
        <w:rPr>
          <w:rFonts w:ascii="Arial Narrow" w:hAnsi="Arial Narrow"/>
          <w:sz w:val="25"/>
          <w:szCs w:val="25"/>
        </w:rPr>
        <w:t xml:space="preserve"> </w:t>
      </w:r>
      <w:r w:rsidRPr="00BF24A7">
        <w:rPr>
          <w:rFonts w:ascii="Arial Narrow" w:hAnsi="Arial Narrow"/>
          <w:sz w:val="25"/>
          <w:szCs w:val="25"/>
        </w:rPr>
        <w:t xml:space="preserve">millones </w:t>
      </w:r>
      <w:r w:rsidR="008A2642">
        <w:rPr>
          <w:rFonts w:ascii="Arial Narrow" w:hAnsi="Arial Narrow"/>
          <w:sz w:val="25"/>
          <w:szCs w:val="25"/>
        </w:rPr>
        <w:t xml:space="preserve">setecientos sesenta y un </w:t>
      </w:r>
      <w:r w:rsidR="00D11C7C" w:rsidRPr="00BF24A7">
        <w:rPr>
          <w:rFonts w:ascii="Arial Narrow" w:hAnsi="Arial Narrow"/>
          <w:sz w:val="25"/>
          <w:szCs w:val="25"/>
        </w:rPr>
        <w:t xml:space="preserve">mil </w:t>
      </w:r>
      <w:r w:rsidR="008A2642">
        <w:rPr>
          <w:rFonts w:ascii="Arial Narrow" w:hAnsi="Arial Narrow"/>
          <w:sz w:val="25"/>
          <w:szCs w:val="25"/>
        </w:rPr>
        <w:t>doscientos cincuenta y nueve</w:t>
      </w:r>
      <w:r w:rsidR="0023270E">
        <w:rPr>
          <w:rFonts w:ascii="Arial Narrow" w:hAnsi="Arial Narrow"/>
          <w:sz w:val="25"/>
          <w:szCs w:val="25"/>
        </w:rPr>
        <w:t xml:space="preserve"> </w:t>
      </w:r>
      <w:r w:rsidRPr="00BF24A7">
        <w:rPr>
          <w:rFonts w:ascii="Arial Narrow" w:hAnsi="Arial Narrow"/>
          <w:sz w:val="25"/>
          <w:szCs w:val="25"/>
        </w:rPr>
        <w:t xml:space="preserve">pesos </w:t>
      </w:r>
      <w:r w:rsidR="00936EA5">
        <w:rPr>
          <w:rFonts w:ascii="Arial Narrow" w:hAnsi="Arial Narrow"/>
          <w:sz w:val="25"/>
          <w:szCs w:val="25"/>
        </w:rPr>
        <w:t>96</w:t>
      </w:r>
      <w:r w:rsidRPr="00BF24A7">
        <w:rPr>
          <w:rFonts w:ascii="Arial Narrow" w:hAnsi="Arial Narrow"/>
          <w:sz w:val="25"/>
          <w:szCs w:val="25"/>
        </w:rPr>
        <w:t>/100 m.n.)</w:t>
      </w:r>
      <w:r w:rsidR="001D6F69">
        <w:rPr>
          <w:rFonts w:ascii="Arial Narrow" w:hAnsi="Arial Narrow"/>
          <w:sz w:val="25"/>
          <w:szCs w:val="25"/>
        </w:rPr>
        <w:t xml:space="preserve"> y en </w:t>
      </w:r>
      <w:r w:rsidR="00896C07">
        <w:rPr>
          <w:rFonts w:ascii="Arial Narrow" w:hAnsi="Arial Narrow"/>
          <w:sz w:val="25"/>
          <w:szCs w:val="25"/>
        </w:rPr>
        <w:t>2019</w:t>
      </w:r>
      <w:r w:rsidR="00892706">
        <w:rPr>
          <w:rFonts w:ascii="Arial Narrow" w:hAnsi="Arial Narrow"/>
          <w:sz w:val="25"/>
          <w:szCs w:val="25"/>
        </w:rPr>
        <w:t xml:space="preserve"> </w:t>
      </w:r>
      <w:r w:rsidR="00153250">
        <w:rPr>
          <w:rFonts w:ascii="Arial Narrow" w:hAnsi="Arial Narrow"/>
          <w:sz w:val="25"/>
          <w:szCs w:val="25"/>
        </w:rPr>
        <w:t xml:space="preserve">sus similares sumaron </w:t>
      </w:r>
      <w:r w:rsidR="00936EA5" w:rsidRPr="00BF24A7">
        <w:rPr>
          <w:rFonts w:ascii="Arial Narrow" w:hAnsi="Arial Narrow"/>
          <w:sz w:val="25"/>
          <w:szCs w:val="25"/>
        </w:rPr>
        <w:t xml:space="preserve">$ </w:t>
      </w:r>
      <w:r w:rsidR="008A2642">
        <w:rPr>
          <w:rFonts w:ascii="Arial Narrow" w:hAnsi="Arial Narrow"/>
          <w:sz w:val="25"/>
          <w:szCs w:val="25"/>
        </w:rPr>
        <w:t>25</w:t>
      </w:r>
      <w:r w:rsidR="00936EA5" w:rsidRPr="00BF24A7">
        <w:rPr>
          <w:rFonts w:ascii="Arial Narrow" w:hAnsi="Arial Narrow"/>
          <w:sz w:val="25"/>
          <w:szCs w:val="25"/>
        </w:rPr>
        <w:t>,</w:t>
      </w:r>
      <w:r w:rsidR="008A2642">
        <w:rPr>
          <w:rFonts w:ascii="Arial Narrow" w:hAnsi="Arial Narrow"/>
          <w:sz w:val="25"/>
          <w:szCs w:val="25"/>
        </w:rPr>
        <w:t>550</w:t>
      </w:r>
      <w:r w:rsidR="00936EA5" w:rsidRPr="00BF24A7">
        <w:rPr>
          <w:rFonts w:ascii="Arial Narrow" w:hAnsi="Arial Narrow"/>
          <w:sz w:val="25"/>
          <w:szCs w:val="25"/>
        </w:rPr>
        <w:t>,</w:t>
      </w:r>
      <w:r w:rsidR="008A2642">
        <w:rPr>
          <w:rFonts w:ascii="Arial Narrow" w:hAnsi="Arial Narrow"/>
          <w:sz w:val="25"/>
          <w:szCs w:val="25"/>
        </w:rPr>
        <w:t>877</w:t>
      </w:r>
      <w:r w:rsidR="00936EA5" w:rsidRPr="00BF24A7">
        <w:rPr>
          <w:rFonts w:ascii="Arial Narrow" w:hAnsi="Arial Narrow"/>
          <w:sz w:val="25"/>
          <w:szCs w:val="25"/>
        </w:rPr>
        <w:t>,</w:t>
      </w:r>
      <w:r w:rsidR="008A2642">
        <w:rPr>
          <w:rFonts w:ascii="Arial Narrow" w:hAnsi="Arial Narrow"/>
          <w:sz w:val="25"/>
          <w:szCs w:val="25"/>
        </w:rPr>
        <w:t>279</w:t>
      </w:r>
      <w:r w:rsidR="00936EA5" w:rsidRPr="00BF24A7">
        <w:rPr>
          <w:rFonts w:ascii="Arial Narrow" w:hAnsi="Arial Narrow"/>
          <w:sz w:val="25"/>
          <w:szCs w:val="25"/>
        </w:rPr>
        <w:t>.</w:t>
      </w:r>
      <w:r w:rsidR="008A2642">
        <w:rPr>
          <w:rFonts w:ascii="Arial Narrow" w:hAnsi="Arial Narrow"/>
          <w:sz w:val="25"/>
          <w:szCs w:val="25"/>
        </w:rPr>
        <w:t>98</w:t>
      </w:r>
      <w:r w:rsidR="00936EA5" w:rsidRPr="00BF24A7">
        <w:rPr>
          <w:rFonts w:ascii="Arial Narrow" w:hAnsi="Arial Narrow"/>
          <w:sz w:val="25"/>
          <w:szCs w:val="25"/>
        </w:rPr>
        <w:t xml:space="preserve"> (</w:t>
      </w:r>
      <w:r w:rsidR="00936EA5">
        <w:rPr>
          <w:rFonts w:ascii="Arial Narrow" w:hAnsi="Arial Narrow"/>
          <w:sz w:val="25"/>
          <w:szCs w:val="25"/>
        </w:rPr>
        <w:t>veinti</w:t>
      </w:r>
      <w:r w:rsidR="008A2642">
        <w:rPr>
          <w:rFonts w:ascii="Arial Narrow" w:hAnsi="Arial Narrow"/>
          <w:sz w:val="25"/>
          <w:szCs w:val="25"/>
        </w:rPr>
        <w:t>cinco</w:t>
      </w:r>
      <w:r w:rsidR="00936EA5">
        <w:rPr>
          <w:rFonts w:ascii="Arial Narrow" w:hAnsi="Arial Narrow"/>
          <w:sz w:val="25"/>
          <w:szCs w:val="25"/>
        </w:rPr>
        <w:t xml:space="preserve"> mil </w:t>
      </w:r>
      <w:r w:rsidR="008A2642">
        <w:rPr>
          <w:rFonts w:ascii="Arial Narrow" w:hAnsi="Arial Narrow"/>
          <w:sz w:val="25"/>
          <w:szCs w:val="25"/>
        </w:rPr>
        <w:t>quinientos cincuenta</w:t>
      </w:r>
      <w:r w:rsidR="00936EA5">
        <w:rPr>
          <w:rFonts w:ascii="Arial Narrow" w:hAnsi="Arial Narrow"/>
          <w:sz w:val="25"/>
          <w:szCs w:val="25"/>
        </w:rPr>
        <w:t xml:space="preserve"> </w:t>
      </w:r>
      <w:r w:rsidR="00936EA5" w:rsidRPr="00BF24A7">
        <w:rPr>
          <w:rFonts w:ascii="Arial Narrow" w:hAnsi="Arial Narrow"/>
          <w:sz w:val="25"/>
          <w:szCs w:val="25"/>
        </w:rPr>
        <w:t xml:space="preserve">millones </w:t>
      </w:r>
      <w:r w:rsidR="00936EA5">
        <w:rPr>
          <w:rFonts w:ascii="Arial Narrow" w:hAnsi="Arial Narrow"/>
          <w:sz w:val="25"/>
          <w:szCs w:val="25"/>
        </w:rPr>
        <w:t xml:space="preserve">ochocientos </w:t>
      </w:r>
      <w:r w:rsidR="008A2642">
        <w:rPr>
          <w:rFonts w:ascii="Arial Narrow" w:hAnsi="Arial Narrow"/>
          <w:sz w:val="25"/>
          <w:szCs w:val="25"/>
        </w:rPr>
        <w:t>setenta y siete</w:t>
      </w:r>
      <w:r w:rsidR="00936EA5">
        <w:rPr>
          <w:rFonts w:ascii="Arial Narrow" w:hAnsi="Arial Narrow"/>
          <w:sz w:val="25"/>
          <w:szCs w:val="25"/>
        </w:rPr>
        <w:t xml:space="preserve"> </w:t>
      </w:r>
      <w:r w:rsidR="00936EA5" w:rsidRPr="00BF24A7">
        <w:rPr>
          <w:rFonts w:ascii="Arial Narrow" w:hAnsi="Arial Narrow"/>
          <w:sz w:val="25"/>
          <w:szCs w:val="25"/>
        </w:rPr>
        <w:t xml:space="preserve">mil </w:t>
      </w:r>
      <w:r w:rsidR="008A2642">
        <w:rPr>
          <w:rFonts w:ascii="Arial Narrow" w:hAnsi="Arial Narrow"/>
          <w:sz w:val="25"/>
          <w:szCs w:val="25"/>
        </w:rPr>
        <w:t>doscientos setenta y nueve</w:t>
      </w:r>
      <w:r w:rsidR="00936EA5">
        <w:rPr>
          <w:rFonts w:ascii="Arial Narrow" w:hAnsi="Arial Narrow"/>
          <w:sz w:val="25"/>
          <w:szCs w:val="25"/>
        </w:rPr>
        <w:t xml:space="preserve"> </w:t>
      </w:r>
      <w:r w:rsidR="00936EA5" w:rsidRPr="00BF24A7">
        <w:rPr>
          <w:rFonts w:ascii="Arial Narrow" w:hAnsi="Arial Narrow"/>
          <w:sz w:val="25"/>
          <w:szCs w:val="25"/>
        </w:rPr>
        <w:t xml:space="preserve">pesos </w:t>
      </w:r>
      <w:r w:rsidR="008A2642">
        <w:rPr>
          <w:rFonts w:ascii="Arial Narrow" w:hAnsi="Arial Narrow"/>
          <w:sz w:val="25"/>
          <w:szCs w:val="25"/>
        </w:rPr>
        <w:t>98</w:t>
      </w:r>
      <w:r w:rsidR="00936EA5" w:rsidRPr="00BF24A7">
        <w:rPr>
          <w:rFonts w:ascii="Arial Narrow" w:hAnsi="Arial Narrow"/>
          <w:sz w:val="25"/>
          <w:szCs w:val="25"/>
        </w:rPr>
        <w:t>/100 m.n.)</w:t>
      </w:r>
      <w:r w:rsidR="004F6F2E" w:rsidRPr="00BF24A7">
        <w:rPr>
          <w:rFonts w:ascii="Arial Narrow" w:hAnsi="Arial Narrow"/>
          <w:sz w:val="25"/>
          <w:szCs w:val="25"/>
        </w:rPr>
        <w:t xml:space="preserve">, importes que se encuentran integrados de la siguiente manera: </w:t>
      </w:r>
    </w:p>
    <w:p w:rsidR="008C434B" w:rsidRPr="004B3993" w:rsidRDefault="008C434B" w:rsidP="006532B5">
      <w:pPr>
        <w:pStyle w:val="Sangradetextonormal"/>
        <w:spacing w:line="240" w:lineRule="auto"/>
        <w:ind w:firstLine="0"/>
        <w:rPr>
          <w:rFonts w:ascii="Arial Narrow" w:hAnsi="Arial Narrow"/>
          <w:sz w:val="25"/>
          <w:szCs w:val="25"/>
        </w:rPr>
      </w:pPr>
    </w:p>
    <w:p w:rsidR="00ED3752" w:rsidRDefault="00ED3752" w:rsidP="00ED3752">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1).- </w:t>
      </w:r>
      <w:r w:rsidRPr="00BF24A7">
        <w:rPr>
          <w:rFonts w:ascii="Arial Narrow" w:hAnsi="Arial Narrow"/>
          <w:b/>
          <w:bCs/>
          <w:sz w:val="25"/>
          <w:szCs w:val="25"/>
          <w:u w:val="single"/>
        </w:rPr>
        <w:t>Ingresos de Gestión</w:t>
      </w:r>
      <w:r w:rsidR="001130AC" w:rsidRPr="00BF24A7">
        <w:rPr>
          <w:rFonts w:ascii="Arial Narrow" w:hAnsi="Arial Narrow"/>
          <w:b/>
          <w:bCs/>
          <w:sz w:val="25"/>
          <w:szCs w:val="25"/>
          <w:u w:val="single"/>
        </w:rPr>
        <w:t>.-</w:t>
      </w:r>
    </w:p>
    <w:p w:rsidR="008C434B" w:rsidRPr="00BF24A7" w:rsidRDefault="008C434B" w:rsidP="001848C4">
      <w:pPr>
        <w:pStyle w:val="Sangradetextonormal"/>
        <w:spacing w:line="240" w:lineRule="auto"/>
        <w:ind w:left="708" w:firstLine="0"/>
        <w:rPr>
          <w:rFonts w:ascii="Arial Narrow" w:hAnsi="Arial Narrow"/>
          <w:b/>
          <w:bCs/>
          <w:sz w:val="25"/>
          <w:szCs w:val="25"/>
          <w:u w:val="single"/>
        </w:rPr>
      </w:pPr>
    </w:p>
    <w:p w:rsidR="002B459D" w:rsidRDefault="002B459D" w:rsidP="002B459D">
      <w:pPr>
        <w:pStyle w:val="Sangradetextonormal"/>
        <w:ind w:firstLine="708"/>
        <w:rPr>
          <w:rFonts w:ascii="Arial Narrow" w:hAnsi="Arial Narrow"/>
          <w:sz w:val="25"/>
          <w:szCs w:val="25"/>
        </w:rPr>
      </w:pPr>
      <w:r>
        <w:rPr>
          <w:rFonts w:ascii="Arial Narrow" w:hAnsi="Arial Narrow"/>
          <w:sz w:val="25"/>
          <w:szCs w:val="25"/>
        </w:rPr>
        <w:t>En este grupo se recaudaron ingresos por la suma de $ 1,</w:t>
      </w:r>
      <w:r w:rsidR="007463DD">
        <w:rPr>
          <w:rFonts w:ascii="Arial Narrow" w:hAnsi="Arial Narrow"/>
          <w:sz w:val="25"/>
          <w:szCs w:val="25"/>
        </w:rPr>
        <w:t>551</w:t>
      </w:r>
      <w:r>
        <w:rPr>
          <w:rFonts w:ascii="Arial Narrow" w:hAnsi="Arial Narrow"/>
          <w:sz w:val="25"/>
          <w:szCs w:val="25"/>
        </w:rPr>
        <w:t>,</w:t>
      </w:r>
      <w:r w:rsidR="007463DD">
        <w:rPr>
          <w:rFonts w:ascii="Arial Narrow" w:hAnsi="Arial Narrow"/>
          <w:sz w:val="25"/>
          <w:szCs w:val="25"/>
        </w:rPr>
        <w:t>905</w:t>
      </w:r>
      <w:r>
        <w:rPr>
          <w:rFonts w:ascii="Arial Narrow" w:hAnsi="Arial Narrow"/>
          <w:sz w:val="25"/>
          <w:szCs w:val="25"/>
        </w:rPr>
        <w:t>,</w:t>
      </w:r>
      <w:r w:rsidR="007463DD">
        <w:rPr>
          <w:rFonts w:ascii="Arial Narrow" w:hAnsi="Arial Narrow"/>
          <w:sz w:val="25"/>
          <w:szCs w:val="25"/>
        </w:rPr>
        <w:t>520</w:t>
      </w:r>
      <w:r>
        <w:rPr>
          <w:rFonts w:ascii="Arial Narrow" w:hAnsi="Arial Narrow"/>
          <w:sz w:val="25"/>
          <w:szCs w:val="25"/>
        </w:rPr>
        <w:t>.</w:t>
      </w:r>
      <w:r w:rsidR="007463DD">
        <w:rPr>
          <w:rFonts w:ascii="Arial Narrow" w:hAnsi="Arial Narrow"/>
          <w:sz w:val="25"/>
          <w:szCs w:val="25"/>
        </w:rPr>
        <w:t>16</w:t>
      </w:r>
      <w:r>
        <w:rPr>
          <w:rFonts w:ascii="Arial Narrow" w:hAnsi="Arial Narrow"/>
          <w:sz w:val="25"/>
          <w:szCs w:val="25"/>
        </w:rPr>
        <w:t xml:space="preserve"> (</w:t>
      </w:r>
      <w:r w:rsidR="007463DD">
        <w:rPr>
          <w:rFonts w:ascii="Arial Narrow" w:hAnsi="Arial Narrow"/>
          <w:sz w:val="25"/>
          <w:szCs w:val="25"/>
        </w:rPr>
        <w:t xml:space="preserve">un </w:t>
      </w:r>
      <w:r>
        <w:rPr>
          <w:rFonts w:ascii="Arial Narrow" w:hAnsi="Arial Narrow"/>
          <w:sz w:val="25"/>
          <w:szCs w:val="25"/>
        </w:rPr>
        <w:t xml:space="preserve">mil </w:t>
      </w:r>
      <w:r w:rsidR="007463DD">
        <w:rPr>
          <w:rFonts w:ascii="Arial Narrow" w:hAnsi="Arial Narrow"/>
          <w:sz w:val="25"/>
          <w:szCs w:val="25"/>
        </w:rPr>
        <w:t>quinientos cincuenta y un</w:t>
      </w:r>
      <w:r>
        <w:rPr>
          <w:rFonts w:ascii="Arial Narrow" w:hAnsi="Arial Narrow"/>
          <w:sz w:val="25"/>
          <w:szCs w:val="25"/>
        </w:rPr>
        <w:t xml:space="preserve"> millones </w:t>
      </w:r>
      <w:r w:rsidR="007463DD">
        <w:rPr>
          <w:rFonts w:ascii="Arial Narrow" w:hAnsi="Arial Narrow"/>
          <w:sz w:val="25"/>
          <w:szCs w:val="25"/>
        </w:rPr>
        <w:t>novecientos cinco</w:t>
      </w:r>
      <w:r>
        <w:rPr>
          <w:rFonts w:ascii="Arial Narrow" w:hAnsi="Arial Narrow"/>
          <w:sz w:val="25"/>
          <w:szCs w:val="25"/>
        </w:rPr>
        <w:t xml:space="preserve"> mil </w:t>
      </w:r>
      <w:r w:rsidR="007463DD">
        <w:rPr>
          <w:rFonts w:ascii="Arial Narrow" w:hAnsi="Arial Narrow"/>
          <w:sz w:val="25"/>
          <w:szCs w:val="25"/>
        </w:rPr>
        <w:t>quinientos veinte</w:t>
      </w:r>
      <w:r w:rsidR="002D3A16">
        <w:rPr>
          <w:rFonts w:ascii="Arial Narrow" w:hAnsi="Arial Narrow"/>
          <w:sz w:val="25"/>
          <w:szCs w:val="25"/>
        </w:rPr>
        <w:t xml:space="preserve"> pesos </w:t>
      </w:r>
      <w:r w:rsidR="007463DD">
        <w:rPr>
          <w:rFonts w:ascii="Arial Narrow" w:hAnsi="Arial Narrow"/>
          <w:sz w:val="25"/>
          <w:szCs w:val="25"/>
        </w:rPr>
        <w:t>16</w:t>
      </w:r>
      <w:r>
        <w:rPr>
          <w:rFonts w:ascii="Arial Narrow" w:hAnsi="Arial Narrow"/>
          <w:sz w:val="25"/>
          <w:szCs w:val="25"/>
        </w:rPr>
        <w:t xml:space="preserve">/100 m.n.) y la </w:t>
      </w:r>
      <w:r>
        <w:rPr>
          <w:rFonts w:ascii="Arial Narrow" w:hAnsi="Arial Narrow"/>
          <w:sz w:val="25"/>
          <w:szCs w:val="25"/>
        </w:rPr>
        <w:lastRenderedPageBreak/>
        <w:t xml:space="preserve">cantidad de </w:t>
      </w:r>
      <w:r w:rsidR="007463DD">
        <w:rPr>
          <w:rFonts w:ascii="Arial Narrow" w:hAnsi="Arial Narrow"/>
          <w:sz w:val="25"/>
          <w:szCs w:val="25"/>
        </w:rPr>
        <w:t>$ 1,899,386,849.39 (</w:t>
      </w:r>
      <w:r w:rsidR="00772A81">
        <w:rPr>
          <w:rFonts w:ascii="Arial Narrow" w:hAnsi="Arial Narrow"/>
          <w:sz w:val="25"/>
          <w:szCs w:val="25"/>
        </w:rPr>
        <w:t xml:space="preserve">un </w:t>
      </w:r>
      <w:r w:rsidR="007463DD">
        <w:rPr>
          <w:rFonts w:ascii="Arial Narrow" w:hAnsi="Arial Narrow"/>
          <w:sz w:val="25"/>
          <w:szCs w:val="25"/>
        </w:rPr>
        <w:t>mil ochocientos noventa y nueve millones trescientos ochenta y seis mil ochocientos cuarenta y nueve pesos 39/100 m.n.)</w:t>
      </w:r>
      <w:r>
        <w:rPr>
          <w:rFonts w:ascii="Arial Narrow" w:hAnsi="Arial Narrow"/>
          <w:sz w:val="25"/>
          <w:szCs w:val="25"/>
        </w:rPr>
        <w:t xml:space="preserve"> durante los periodos del 01 de enero al 31 de </w:t>
      </w:r>
      <w:r w:rsidR="00D70B1D">
        <w:rPr>
          <w:rFonts w:ascii="Arial Narrow" w:hAnsi="Arial Narrow"/>
          <w:sz w:val="25"/>
          <w:szCs w:val="25"/>
        </w:rPr>
        <w:t>diciembre de 2020</w:t>
      </w:r>
      <w:r w:rsidR="001D6F69">
        <w:rPr>
          <w:rFonts w:ascii="Arial Narrow" w:hAnsi="Arial Narrow"/>
          <w:sz w:val="25"/>
          <w:szCs w:val="25"/>
        </w:rPr>
        <w:t xml:space="preserve"> y </w:t>
      </w:r>
      <w:r w:rsidR="00896C07">
        <w:rPr>
          <w:rFonts w:ascii="Arial Narrow" w:hAnsi="Arial Narrow"/>
          <w:sz w:val="25"/>
          <w:szCs w:val="25"/>
        </w:rPr>
        <w:t>2019</w:t>
      </w:r>
      <w:r>
        <w:rPr>
          <w:rFonts w:ascii="Arial Narrow" w:hAnsi="Arial Narrow"/>
          <w:sz w:val="25"/>
          <w:szCs w:val="25"/>
        </w:rPr>
        <w:t xml:space="preserve">, como se detalla a continuación:   </w:t>
      </w:r>
    </w:p>
    <w:p w:rsidR="002B459D" w:rsidRDefault="00365F8D" w:rsidP="002B459D">
      <w:pPr>
        <w:pStyle w:val="Sangradetextonormal"/>
        <w:ind w:firstLine="708"/>
        <w:rPr>
          <w:rFonts w:ascii="Arial Narrow" w:hAnsi="Arial Narrow"/>
          <w:sz w:val="25"/>
          <w:szCs w:val="25"/>
        </w:rPr>
      </w:pPr>
      <w:r>
        <w:rPr>
          <w:rFonts w:ascii="Arial Narrow" w:hAnsi="Arial Narrow"/>
          <w:noProof/>
          <w:sz w:val="25"/>
          <w:szCs w:val="25"/>
        </w:rPr>
        <w:object w:dxaOrig="225" w:dyaOrig="225">
          <v:shape id="_x0000_s1144" type="#_x0000_t75" style="position:absolute;left:0;text-align:left;margin-left:35.45pt;margin-top:13.2pt;width:369.8pt;height:103.65pt;z-index:251886592;mso-position-horizontal-relative:text;mso-position-vertical-relative:text">
            <v:imagedata r:id="rId42" o:title=""/>
          </v:shape>
          <o:OLEObject Type="Embed" ProgID="Excel.Sheet.12" ShapeID="_x0000_s1144" DrawAspect="Content" ObjectID="_1679487327" r:id="rId43"/>
        </w:object>
      </w: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0"/>
        <w:rPr>
          <w:rFonts w:ascii="Arial Narrow" w:hAnsi="Arial Narrow"/>
          <w:b/>
          <w:bCs/>
          <w:sz w:val="25"/>
          <w:szCs w:val="25"/>
        </w:rPr>
      </w:pPr>
    </w:p>
    <w:p w:rsidR="001130AC" w:rsidRDefault="001130AC" w:rsidP="004B3993">
      <w:pPr>
        <w:pStyle w:val="Sangradetextonormal"/>
        <w:ind w:firstLine="0"/>
        <w:rPr>
          <w:rFonts w:ascii="Arial Narrow" w:hAnsi="Arial Narrow"/>
          <w:b/>
          <w:bCs/>
          <w:sz w:val="25"/>
          <w:szCs w:val="25"/>
        </w:rPr>
      </w:pPr>
    </w:p>
    <w:p w:rsidR="008D3B36" w:rsidRDefault="008D3B36" w:rsidP="001848C4">
      <w:pPr>
        <w:pStyle w:val="Sangradetextonormal"/>
        <w:spacing w:line="240" w:lineRule="auto"/>
        <w:ind w:firstLine="0"/>
        <w:rPr>
          <w:rFonts w:ascii="Arial Narrow" w:hAnsi="Arial Narrow"/>
          <w:b/>
          <w:bCs/>
          <w:sz w:val="25"/>
          <w:szCs w:val="25"/>
        </w:rPr>
      </w:pPr>
    </w:p>
    <w:p w:rsidR="001848C4" w:rsidRDefault="001848C4" w:rsidP="001848C4">
      <w:pPr>
        <w:pStyle w:val="Sangradetextonormal"/>
        <w:spacing w:line="240" w:lineRule="auto"/>
        <w:ind w:firstLine="0"/>
        <w:rPr>
          <w:rFonts w:ascii="Arial Narrow" w:hAnsi="Arial Narrow"/>
          <w:b/>
          <w:bCs/>
          <w:sz w:val="25"/>
          <w:szCs w:val="25"/>
        </w:rPr>
      </w:pPr>
    </w:p>
    <w:p w:rsidR="00406B3D" w:rsidRPr="00BF24A7" w:rsidRDefault="00406B3D" w:rsidP="001848C4">
      <w:pPr>
        <w:pStyle w:val="Sangradetextonormal"/>
        <w:spacing w:line="240" w:lineRule="auto"/>
        <w:ind w:firstLine="0"/>
        <w:rPr>
          <w:rFonts w:ascii="Arial Narrow" w:hAnsi="Arial Narrow"/>
          <w:b/>
          <w:bCs/>
          <w:sz w:val="25"/>
          <w:szCs w:val="25"/>
        </w:rPr>
      </w:pPr>
    </w:p>
    <w:p w:rsidR="00ED3752" w:rsidRPr="00BF24A7" w:rsidRDefault="00ED3752" w:rsidP="001848C4">
      <w:pPr>
        <w:pStyle w:val="Sangradetextonormal"/>
        <w:spacing w:line="240" w:lineRule="exact"/>
        <w:ind w:left="709" w:firstLine="0"/>
        <w:rPr>
          <w:rFonts w:ascii="Arial Narrow" w:hAnsi="Arial Narrow"/>
          <w:b/>
          <w:bCs/>
          <w:sz w:val="25"/>
          <w:szCs w:val="25"/>
          <w:u w:val="single"/>
        </w:rPr>
      </w:pPr>
      <w:r w:rsidRPr="00BF24A7">
        <w:rPr>
          <w:rFonts w:ascii="Arial Narrow" w:hAnsi="Arial Narrow"/>
          <w:b/>
          <w:bCs/>
          <w:sz w:val="25"/>
          <w:szCs w:val="25"/>
        </w:rPr>
        <w:t xml:space="preserve">2).- </w:t>
      </w:r>
      <w:r w:rsidRPr="00BF24A7">
        <w:rPr>
          <w:rFonts w:ascii="Arial Narrow" w:hAnsi="Arial Narrow"/>
          <w:b/>
          <w:bCs/>
          <w:sz w:val="25"/>
          <w:szCs w:val="25"/>
          <w:u w:val="single"/>
        </w:rPr>
        <w:t xml:space="preserve">Participaciones, Aportaciones, </w:t>
      </w:r>
      <w:r w:rsidR="00007263">
        <w:rPr>
          <w:rFonts w:ascii="Arial Narrow" w:hAnsi="Arial Narrow"/>
          <w:b/>
          <w:bCs/>
          <w:sz w:val="25"/>
          <w:szCs w:val="25"/>
          <w:u w:val="single"/>
        </w:rPr>
        <w:t>Convenios</w:t>
      </w:r>
      <w:r w:rsidRPr="00BF24A7">
        <w:rPr>
          <w:rFonts w:ascii="Arial Narrow" w:hAnsi="Arial Narrow"/>
          <w:b/>
          <w:bCs/>
          <w:sz w:val="25"/>
          <w:szCs w:val="25"/>
          <w:u w:val="single"/>
        </w:rPr>
        <w:t xml:space="preserve">, </w:t>
      </w:r>
      <w:r w:rsidR="00007263">
        <w:rPr>
          <w:rFonts w:ascii="Arial Narrow" w:hAnsi="Arial Narrow"/>
          <w:b/>
          <w:bCs/>
          <w:sz w:val="25"/>
          <w:szCs w:val="25"/>
          <w:u w:val="single"/>
        </w:rPr>
        <w:t>Incentivos derivados de la Colaboración Fiscal, Fondos Distintos de Aportaciones, Transferencias, Asignaciones, Subsidios y Subvenciones, y Pensiones y Jubilaciones</w:t>
      </w:r>
      <w:r w:rsidR="001130AC" w:rsidRPr="00BF24A7">
        <w:rPr>
          <w:rFonts w:ascii="Arial Narrow" w:hAnsi="Arial Narrow"/>
          <w:b/>
          <w:bCs/>
          <w:sz w:val="25"/>
          <w:szCs w:val="25"/>
          <w:u w:val="single"/>
        </w:rPr>
        <w:t>.-</w:t>
      </w:r>
    </w:p>
    <w:p w:rsidR="009C31EF" w:rsidRDefault="009C31EF" w:rsidP="001848C4">
      <w:pPr>
        <w:pStyle w:val="Sangradetextonormal"/>
        <w:ind w:firstLine="708"/>
        <w:rPr>
          <w:rFonts w:ascii="Arial Narrow" w:hAnsi="Arial Narrow"/>
          <w:sz w:val="25"/>
          <w:szCs w:val="25"/>
        </w:rPr>
      </w:pPr>
    </w:p>
    <w:p w:rsidR="00340118" w:rsidRDefault="00340118" w:rsidP="00340118">
      <w:pPr>
        <w:pStyle w:val="Sangradetextonormal"/>
        <w:spacing w:line="240" w:lineRule="auto"/>
        <w:ind w:firstLine="708"/>
        <w:rPr>
          <w:rFonts w:ascii="Arial Narrow" w:hAnsi="Arial Narrow"/>
          <w:sz w:val="25"/>
          <w:szCs w:val="25"/>
        </w:rPr>
      </w:pPr>
    </w:p>
    <w:p w:rsidR="009C31EF" w:rsidRDefault="008C434B" w:rsidP="009C31EF">
      <w:pPr>
        <w:pStyle w:val="Sangradetextonormal"/>
        <w:ind w:firstLine="708"/>
        <w:rPr>
          <w:rFonts w:ascii="Arial Narrow" w:hAnsi="Arial Narrow"/>
          <w:sz w:val="25"/>
          <w:szCs w:val="25"/>
        </w:rPr>
      </w:pPr>
      <w:r>
        <w:rPr>
          <w:rFonts w:ascii="Arial Narrow" w:hAnsi="Arial Narrow"/>
          <w:sz w:val="25"/>
          <w:szCs w:val="25"/>
        </w:rPr>
        <w:t xml:space="preserve">Estos conceptos </w:t>
      </w:r>
      <w:r w:rsidR="009C31EF">
        <w:rPr>
          <w:rFonts w:ascii="Arial Narrow" w:hAnsi="Arial Narrow"/>
          <w:sz w:val="25"/>
          <w:szCs w:val="25"/>
        </w:rPr>
        <w:t>ascendieron durante los ejercic</w:t>
      </w:r>
      <w:r>
        <w:rPr>
          <w:rFonts w:ascii="Arial Narrow" w:hAnsi="Arial Narrow"/>
          <w:sz w:val="25"/>
          <w:szCs w:val="25"/>
        </w:rPr>
        <w:t xml:space="preserve">ios </w:t>
      </w:r>
      <w:r w:rsidR="00D70B1D">
        <w:rPr>
          <w:rFonts w:ascii="Arial Narrow" w:hAnsi="Arial Narrow"/>
          <w:sz w:val="25"/>
          <w:szCs w:val="25"/>
        </w:rPr>
        <w:t xml:space="preserve">2020 y </w:t>
      </w:r>
      <w:r w:rsidR="00896C07">
        <w:rPr>
          <w:rFonts w:ascii="Arial Narrow" w:hAnsi="Arial Narrow"/>
          <w:sz w:val="25"/>
          <w:szCs w:val="25"/>
        </w:rPr>
        <w:t>2019</w:t>
      </w:r>
      <w:r>
        <w:rPr>
          <w:rFonts w:ascii="Arial Narrow" w:hAnsi="Arial Narrow"/>
          <w:sz w:val="25"/>
          <w:szCs w:val="25"/>
        </w:rPr>
        <w:t xml:space="preserve"> a los montos de               </w:t>
      </w:r>
      <w:r w:rsidR="00050C3C">
        <w:rPr>
          <w:rFonts w:ascii="Arial Narrow" w:hAnsi="Arial Narrow"/>
          <w:sz w:val="25"/>
          <w:szCs w:val="25"/>
        </w:rPr>
        <w:t>$ 24</w:t>
      </w:r>
      <w:r w:rsidR="009C31EF">
        <w:rPr>
          <w:rFonts w:ascii="Arial Narrow" w:hAnsi="Arial Narrow"/>
          <w:sz w:val="25"/>
          <w:szCs w:val="25"/>
        </w:rPr>
        <w:t>,</w:t>
      </w:r>
      <w:r w:rsidR="00050C3C">
        <w:rPr>
          <w:rFonts w:ascii="Arial Narrow" w:hAnsi="Arial Narrow"/>
          <w:sz w:val="25"/>
          <w:szCs w:val="25"/>
        </w:rPr>
        <w:t>351</w:t>
      </w:r>
      <w:r w:rsidR="009C31EF">
        <w:rPr>
          <w:rFonts w:ascii="Arial Narrow" w:hAnsi="Arial Narrow"/>
          <w:sz w:val="25"/>
          <w:szCs w:val="25"/>
        </w:rPr>
        <w:t>,</w:t>
      </w:r>
      <w:r w:rsidR="00050C3C">
        <w:rPr>
          <w:rFonts w:ascii="Arial Narrow" w:hAnsi="Arial Narrow"/>
          <w:sz w:val="25"/>
          <w:szCs w:val="25"/>
        </w:rPr>
        <w:t>972</w:t>
      </w:r>
      <w:r w:rsidR="009C31EF">
        <w:rPr>
          <w:rFonts w:ascii="Arial Narrow" w:hAnsi="Arial Narrow"/>
          <w:sz w:val="25"/>
          <w:szCs w:val="25"/>
        </w:rPr>
        <w:t>,</w:t>
      </w:r>
      <w:r w:rsidR="00050C3C">
        <w:rPr>
          <w:rFonts w:ascii="Arial Narrow" w:hAnsi="Arial Narrow"/>
          <w:sz w:val="25"/>
          <w:szCs w:val="25"/>
        </w:rPr>
        <w:t>886</w:t>
      </w:r>
      <w:r w:rsidR="009C31EF">
        <w:rPr>
          <w:rFonts w:ascii="Arial Narrow" w:hAnsi="Arial Narrow"/>
          <w:sz w:val="25"/>
          <w:szCs w:val="25"/>
        </w:rPr>
        <w:t>.</w:t>
      </w:r>
      <w:r w:rsidR="00957D9A">
        <w:rPr>
          <w:rFonts w:ascii="Arial Narrow" w:hAnsi="Arial Narrow"/>
          <w:sz w:val="25"/>
          <w:szCs w:val="25"/>
        </w:rPr>
        <w:t>6</w:t>
      </w:r>
      <w:r w:rsidR="00050C3C">
        <w:rPr>
          <w:rFonts w:ascii="Arial Narrow" w:hAnsi="Arial Narrow"/>
          <w:sz w:val="25"/>
          <w:szCs w:val="25"/>
        </w:rPr>
        <w:t>4</w:t>
      </w:r>
      <w:r w:rsidR="009C31EF">
        <w:rPr>
          <w:rFonts w:ascii="Arial Narrow" w:hAnsi="Arial Narrow"/>
          <w:sz w:val="25"/>
          <w:szCs w:val="25"/>
        </w:rPr>
        <w:t xml:space="preserve"> (</w:t>
      </w:r>
      <w:r w:rsidR="00957D9A">
        <w:rPr>
          <w:rFonts w:ascii="Arial Narrow" w:hAnsi="Arial Narrow"/>
          <w:sz w:val="25"/>
          <w:szCs w:val="25"/>
        </w:rPr>
        <w:t>veinti</w:t>
      </w:r>
      <w:r w:rsidR="00050C3C">
        <w:rPr>
          <w:rFonts w:ascii="Arial Narrow" w:hAnsi="Arial Narrow"/>
          <w:sz w:val="25"/>
          <w:szCs w:val="25"/>
        </w:rPr>
        <w:t>cuatro</w:t>
      </w:r>
      <w:r w:rsidR="009C31EF">
        <w:rPr>
          <w:rFonts w:ascii="Arial Narrow" w:hAnsi="Arial Narrow"/>
          <w:sz w:val="25"/>
          <w:szCs w:val="25"/>
        </w:rPr>
        <w:t xml:space="preserve"> mil </w:t>
      </w:r>
      <w:r w:rsidR="00050C3C">
        <w:rPr>
          <w:rFonts w:ascii="Arial Narrow" w:hAnsi="Arial Narrow"/>
          <w:sz w:val="25"/>
          <w:szCs w:val="25"/>
        </w:rPr>
        <w:t xml:space="preserve">trescientos cincuenta y un </w:t>
      </w:r>
      <w:r w:rsidR="009C31EF">
        <w:rPr>
          <w:rFonts w:ascii="Arial Narrow" w:hAnsi="Arial Narrow"/>
          <w:sz w:val="25"/>
          <w:szCs w:val="25"/>
        </w:rPr>
        <w:t xml:space="preserve">millones </w:t>
      </w:r>
      <w:r w:rsidR="00050C3C">
        <w:rPr>
          <w:rFonts w:ascii="Arial Narrow" w:hAnsi="Arial Narrow"/>
          <w:sz w:val="25"/>
          <w:szCs w:val="25"/>
        </w:rPr>
        <w:t>novecientos setenta y dos</w:t>
      </w:r>
      <w:r w:rsidR="009C31EF">
        <w:rPr>
          <w:rFonts w:ascii="Arial Narrow" w:hAnsi="Arial Narrow"/>
          <w:sz w:val="25"/>
          <w:szCs w:val="25"/>
        </w:rPr>
        <w:t xml:space="preserve"> mil </w:t>
      </w:r>
      <w:r w:rsidR="00050C3C">
        <w:rPr>
          <w:rFonts w:ascii="Arial Narrow" w:hAnsi="Arial Narrow"/>
          <w:sz w:val="25"/>
          <w:szCs w:val="25"/>
        </w:rPr>
        <w:t>ochocientos ochenta y seis</w:t>
      </w:r>
      <w:r w:rsidR="009C31EF">
        <w:rPr>
          <w:rFonts w:ascii="Arial Narrow" w:hAnsi="Arial Narrow"/>
          <w:sz w:val="25"/>
          <w:szCs w:val="25"/>
        </w:rPr>
        <w:t xml:space="preserve"> pesos </w:t>
      </w:r>
      <w:r w:rsidR="00050C3C">
        <w:rPr>
          <w:rFonts w:ascii="Arial Narrow" w:hAnsi="Arial Narrow"/>
          <w:sz w:val="25"/>
          <w:szCs w:val="25"/>
        </w:rPr>
        <w:t>64</w:t>
      </w:r>
      <w:r w:rsidR="009C31EF">
        <w:rPr>
          <w:rFonts w:ascii="Arial Narrow" w:hAnsi="Arial Narrow"/>
          <w:sz w:val="25"/>
          <w:szCs w:val="25"/>
        </w:rPr>
        <w:t xml:space="preserve">/100 m.n.) y </w:t>
      </w:r>
      <w:r w:rsidR="00007263">
        <w:rPr>
          <w:rFonts w:ascii="Arial Narrow" w:hAnsi="Arial Narrow"/>
          <w:sz w:val="25"/>
          <w:szCs w:val="25"/>
        </w:rPr>
        <w:t>$ 2</w:t>
      </w:r>
      <w:r w:rsidR="00050C3C">
        <w:rPr>
          <w:rFonts w:ascii="Arial Narrow" w:hAnsi="Arial Narrow"/>
          <w:sz w:val="25"/>
          <w:szCs w:val="25"/>
        </w:rPr>
        <w:t>3</w:t>
      </w:r>
      <w:r w:rsidR="00007263">
        <w:rPr>
          <w:rFonts w:ascii="Arial Narrow" w:hAnsi="Arial Narrow"/>
          <w:sz w:val="25"/>
          <w:szCs w:val="25"/>
        </w:rPr>
        <w:t>,</w:t>
      </w:r>
      <w:r w:rsidR="00050C3C">
        <w:rPr>
          <w:rFonts w:ascii="Arial Narrow" w:hAnsi="Arial Narrow"/>
          <w:sz w:val="25"/>
          <w:szCs w:val="25"/>
        </w:rPr>
        <w:t>643</w:t>
      </w:r>
      <w:r w:rsidR="00007263">
        <w:rPr>
          <w:rFonts w:ascii="Arial Narrow" w:hAnsi="Arial Narrow"/>
          <w:sz w:val="25"/>
          <w:szCs w:val="25"/>
        </w:rPr>
        <w:t>,</w:t>
      </w:r>
      <w:r w:rsidR="00050C3C">
        <w:rPr>
          <w:rFonts w:ascii="Arial Narrow" w:hAnsi="Arial Narrow"/>
          <w:sz w:val="25"/>
          <w:szCs w:val="25"/>
        </w:rPr>
        <w:t>787</w:t>
      </w:r>
      <w:r w:rsidR="00007263">
        <w:rPr>
          <w:rFonts w:ascii="Arial Narrow" w:hAnsi="Arial Narrow"/>
          <w:sz w:val="25"/>
          <w:szCs w:val="25"/>
        </w:rPr>
        <w:t>,</w:t>
      </w:r>
      <w:r w:rsidR="00050C3C">
        <w:rPr>
          <w:rFonts w:ascii="Arial Narrow" w:hAnsi="Arial Narrow"/>
          <w:sz w:val="25"/>
          <w:szCs w:val="25"/>
        </w:rPr>
        <w:t>129</w:t>
      </w:r>
      <w:r w:rsidR="00007263">
        <w:rPr>
          <w:rFonts w:ascii="Arial Narrow" w:hAnsi="Arial Narrow"/>
          <w:sz w:val="25"/>
          <w:szCs w:val="25"/>
        </w:rPr>
        <w:t>.</w:t>
      </w:r>
      <w:r w:rsidR="00050C3C">
        <w:rPr>
          <w:rFonts w:ascii="Arial Narrow" w:hAnsi="Arial Narrow"/>
          <w:sz w:val="25"/>
          <w:szCs w:val="25"/>
        </w:rPr>
        <w:t>60</w:t>
      </w:r>
      <w:r w:rsidR="00007263">
        <w:rPr>
          <w:rFonts w:ascii="Arial Narrow" w:hAnsi="Arial Narrow"/>
          <w:sz w:val="25"/>
          <w:szCs w:val="25"/>
        </w:rPr>
        <w:t xml:space="preserve"> (</w:t>
      </w:r>
      <w:r w:rsidR="003729CA">
        <w:rPr>
          <w:rFonts w:ascii="Arial Narrow" w:hAnsi="Arial Narrow"/>
          <w:sz w:val="25"/>
          <w:szCs w:val="25"/>
        </w:rPr>
        <w:t>veintitrés</w:t>
      </w:r>
      <w:r w:rsidR="00007263">
        <w:rPr>
          <w:rFonts w:ascii="Arial Narrow" w:hAnsi="Arial Narrow"/>
          <w:sz w:val="25"/>
          <w:szCs w:val="25"/>
        </w:rPr>
        <w:t xml:space="preserve"> mil </w:t>
      </w:r>
      <w:r w:rsidR="003729CA">
        <w:rPr>
          <w:rFonts w:ascii="Arial Narrow" w:hAnsi="Arial Narrow"/>
          <w:sz w:val="25"/>
          <w:szCs w:val="25"/>
        </w:rPr>
        <w:t>seiscientos cuarenta y tres</w:t>
      </w:r>
      <w:r w:rsidR="00007263">
        <w:rPr>
          <w:rFonts w:ascii="Arial Narrow" w:hAnsi="Arial Narrow"/>
          <w:sz w:val="25"/>
          <w:szCs w:val="25"/>
        </w:rPr>
        <w:t xml:space="preserve"> millones </w:t>
      </w:r>
      <w:r w:rsidR="003729CA">
        <w:rPr>
          <w:rFonts w:ascii="Arial Narrow" w:hAnsi="Arial Narrow"/>
          <w:sz w:val="25"/>
          <w:szCs w:val="25"/>
        </w:rPr>
        <w:t>setecientos ochenta y siete</w:t>
      </w:r>
      <w:r w:rsidR="00007263">
        <w:rPr>
          <w:rFonts w:ascii="Arial Narrow" w:hAnsi="Arial Narrow"/>
          <w:sz w:val="25"/>
          <w:szCs w:val="25"/>
        </w:rPr>
        <w:t xml:space="preserve"> mil </w:t>
      </w:r>
      <w:r w:rsidR="003729CA">
        <w:rPr>
          <w:rFonts w:ascii="Arial Narrow" w:hAnsi="Arial Narrow"/>
          <w:sz w:val="25"/>
          <w:szCs w:val="25"/>
        </w:rPr>
        <w:t>ciento veintinueve</w:t>
      </w:r>
      <w:r w:rsidR="00007263">
        <w:rPr>
          <w:rFonts w:ascii="Arial Narrow" w:hAnsi="Arial Narrow"/>
          <w:sz w:val="25"/>
          <w:szCs w:val="25"/>
        </w:rPr>
        <w:t xml:space="preserve"> pesos </w:t>
      </w:r>
      <w:r w:rsidR="003729CA">
        <w:rPr>
          <w:rFonts w:ascii="Arial Narrow" w:hAnsi="Arial Narrow"/>
          <w:sz w:val="25"/>
          <w:szCs w:val="25"/>
        </w:rPr>
        <w:t>60</w:t>
      </w:r>
      <w:r w:rsidR="00007263">
        <w:rPr>
          <w:rFonts w:ascii="Arial Narrow" w:hAnsi="Arial Narrow"/>
          <w:sz w:val="25"/>
          <w:szCs w:val="25"/>
        </w:rPr>
        <w:t>/100 m.n.)</w:t>
      </w:r>
      <w:r w:rsidR="002040C6">
        <w:rPr>
          <w:rFonts w:ascii="Arial Narrow" w:hAnsi="Arial Narrow"/>
          <w:sz w:val="25"/>
          <w:szCs w:val="25"/>
        </w:rPr>
        <w:t>,</w:t>
      </w:r>
      <w:r w:rsidR="006D4C66">
        <w:rPr>
          <w:rFonts w:ascii="Arial Narrow" w:hAnsi="Arial Narrow"/>
          <w:sz w:val="25"/>
          <w:szCs w:val="25"/>
        </w:rPr>
        <w:t xml:space="preserve"> respectivamente, </w:t>
      </w:r>
      <w:r w:rsidR="002040C6">
        <w:rPr>
          <w:rFonts w:ascii="Arial Narrow" w:hAnsi="Arial Narrow"/>
          <w:sz w:val="25"/>
          <w:szCs w:val="25"/>
        </w:rPr>
        <w:t xml:space="preserve">de acuerdo al siguiente concentrado: </w:t>
      </w:r>
      <w:r w:rsidR="009C31EF">
        <w:rPr>
          <w:rFonts w:ascii="Arial Narrow" w:hAnsi="Arial Narrow"/>
          <w:sz w:val="25"/>
          <w:szCs w:val="25"/>
        </w:rPr>
        <w:t xml:space="preserve">   </w:t>
      </w:r>
    </w:p>
    <w:p w:rsidR="00ED3752" w:rsidRPr="00BF24A7" w:rsidRDefault="00340118" w:rsidP="00ED3752">
      <w:pPr>
        <w:pStyle w:val="Sangradetextonormal"/>
        <w:ind w:firstLine="708"/>
        <w:rPr>
          <w:rFonts w:ascii="Arial Narrow" w:hAnsi="Arial Narrow"/>
          <w:sz w:val="25"/>
          <w:szCs w:val="25"/>
        </w:rPr>
      </w:pPr>
      <w:r>
        <w:rPr>
          <w:rFonts w:ascii="Arial Narrow" w:hAnsi="Arial Narrow"/>
          <w:noProof/>
          <w:sz w:val="25"/>
          <w:szCs w:val="25"/>
        </w:rPr>
        <w:object w:dxaOrig="7092" w:dyaOrig="2028">
          <v:shape id="_x0000_s1133" type="#_x0000_t75" style="position:absolute;left:0;text-align:left;margin-left:35.45pt;margin-top:16.3pt;width:369.8pt;height:103.65pt;z-index:251868160;mso-position-horizontal-relative:text;mso-position-vertical-relative:text">
            <v:imagedata r:id="rId44" o:title=""/>
          </v:shape>
          <o:OLEObject Type="Embed" ProgID="Excel.Sheet.12" ShapeID="_x0000_s1133" DrawAspect="Content" ObjectID="_1679487328" r:id="rId45"/>
        </w:object>
      </w: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C70055" w:rsidRDefault="00C70055" w:rsidP="00C70055">
      <w:pPr>
        <w:pStyle w:val="Sangradetextonormal"/>
        <w:ind w:firstLine="0"/>
        <w:rPr>
          <w:rFonts w:ascii="Arial Narrow" w:hAnsi="Arial Narrow"/>
          <w:b/>
          <w:bCs/>
          <w:sz w:val="25"/>
          <w:szCs w:val="25"/>
        </w:rPr>
      </w:pPr>
    </w:p>
    <w:p w:rsidR="00256E9F" w:rsidRDefault="00256E9F" w:rsidP="00ED3752">
      <w:pPr>
        <w:pStyle w:val="Sangradetextonormal"/>
        <w:ind w:left="708" w:firstLine="0"/>
        <w:rPr>
          <w:rFonts w:ascii="Arial Narrow" w:hAnsi="Arial Narrow"/>
          <w:b/>
          <w:bCs/>
          <w:sz w:val="25"/>
          <w:szCs w:val="25"/>
        </w:rPr>
      </w:pPr>
    </w:p>
    <w:p w:rsidR="00406B3D" w:rsidRDefault="00406B3D" w:rsidP="00ED3752">
      <w:pPr>
        <w:pStyle w:val="Sangradetextonormal"/>
        <w:ind w:left="708" w:firstLine="0"/>
        <w:rPr>
          <w:rFonts w:ascii="Arial Narrow" w:hAnsi="Arial Narrow"/>
          <w:b/>
          <w:bCs/>
          <w:sz w:val="25"/>
          <w:szCs w:val="25"/>
        </w:rPr>
      </w:pPr>
    </w:p>
    <w:p w:rsidR="00406B3D" w:rsidRDefault="00406B3D" w:rsidP="00ED3752">
      <w:pPr>
        <w:pStyle w:val="Sangradetextonormal"/>
        <w:ind w:left="708" w:firstLine="0"/>
        <w:rPr>
          <w:rFonts w:ascii="Arial Narrow" w:hAnsi="Arial Narrow"/>
          <w:b/>
          <w:bCs/>
          <w:sz w:val="25"/>
          <w:szCs w:val="25"/>
        </w:rPr>
      </w:pPr>
    </w:p>
    <w:p w:rsidR="00ED3752" w:rsidRPr="00BF24A7" w:rsidRDefault="00ED3752" w:rsidP="00ED3752">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lastRenderedPageBreak/>
        <w:t xml:space="preserve">3).- </w:t>
      </w:r>
      <w:r w:rsidRPr="00BF24A7">
        <w:rPr>
          <w:rFonts w:ascii="Arial Narrow" w:hAnsi="Arial Narrow"/>
          <w:b/>
          <w:bCs/>
          <w:sz w:val="25"/>
          <w:szCs w:val="25"/>
          <w:u w:val="single"/>
        </w:rPr>
        <w:t>Otros Ingresos y Beneficios</w:t>
      </w:r>
      <w:r w:rsidR="001130AC" w:rsidRPr="00BF24A7">
        <w:rPr>
          <w:rFonts w:ascii="Arial Narrow" w:hAnsi="Arial Narrow"/>
          <w:b/>
          <w:bCs/>
          <w:sz w:val="25"/>
          <w:szCs w:val="25"/>
          <w:u w:val="single"/>
        </w:rPr>
        <w:t>.-</w:t>
      </w:r>
    </w:p>
    <w:p w:rsidR="0003337F" w:rsidRDefault="0003337F" w:rsidP="00C70055">
      <w:pPr>
        <w:pStyle w:val="Sangradetextonormal"/>
        <w:spacing w:line="240" w:lineRule="auto"/>
        <w:ind w:firstLine="708"/>
        <w:rPr>
          <w:rFonts w:ascii="Arial Narrow" w:hAnsi="Arial Narrow"/>
          <w:sz w:val="25"/>
          <w:szCs w:val="25"/>
        </w:rPr>
      </w:pPr>
    </w:p>
    <w:p w:rsidR="00ED3752" w:rsidRDefault="004239D1" w:rsidP="004239D1">
      <w:pPr>
        <w:pStyle w:val="Sangradetextonormal"/>
        <w:ind w:firstLine="708"/>
        <w:rPr>
          <w:rFonts w:ascii="Arial Narrow" w:hAnsi="Arial Narrow"/>
          <w:sz w:val="25"/>
          <w:szCs w:val="25"/>
        </w:rPr>
      </w:pPr>
      <w:r>
        <w:rPr>
          <w:rFonts w:ascii="Arial Narrow" w:hAnsi="Arial Narrow"/>
          <w:sz w:val="25"/>
          <w:szCs w:val="25"/>
        </w:rPr>
        <w:t xml:space="preserve">Este grupo revela de acuerdo al Estado de Actividades del 01 de enero al 31 de </w:t>
      </w:r>
      <w:r w:rsidR="00D70B1D">
        <w:rPr>
          <w:rFonts w:ascii="Arial Narrow" w:hAnsi="Arial Narrow"/>
          <w:sz w:val="25"/>
          <w:szCs w:val="25"/>
        </w:rPr>
        <w:t>diciembre de 2020</w:t>
      </w:r>
      <w:r w:rsidR="001D6F69">
        <w:rPr>
          <w:rFonts w:ascii="Arial Narrow" w:hAnsi="Arial Narrow"/>
          <w:sz w:val="25"/>
          <w:szCs w:val="25"/>
        </w:rPr>
        <w:t xml:space="preserve"> y </w:t>
      </w:r>
      <w:r w:rsidR="00896C07">
        <w:rPr>
          <w:rFonts w:ascii="Arial Narrow" w:hAnsi="Arial Narrow"/>
          <w:sz w:val="25"/>
          <w:szCs w:val="25"/>
        </w:rPr>
        <w:t>2019</w:t>
      </w:r>
      <w:r w:rsidR="00C45199">
        <w:rPr>
          <w:rFonts w:ascii="Arial Narrow" w:hAnsi="Arial Narrow"/>
          <w:sz w:val="25"/>
          <w:szCs w:val="25"/>
        </w:rPr>
        <w:t xml:space="preserve"> los importes de $ </w:t>
      </w:r>
      <w:r w:rsidR="0067515A">
        <w:rPr>
          <w:rFonts w:ascii="Arial Narrow" w:hAnsi="Arial Narrow"/>
          <w:sz w:val="25"/>
          <w:szCs w:val="25"/>
        </w:rPr>
        <w:t>7</w:t>
      </w:r>
      <w:r w:rsidR="00C45199">
        <w:rPr>
          <w:rFonts w:ascii="Arial Narrow" w:hAnsi="Arial Narrow"/>
          <w:sz w:val="25"/>
          <w:szCs w:val="25"/>
        </w:rPr>
        <w:t>,</w:t>
      </w:r>
      <w:r w:rsidR="000C5742">
        <w:rPr>
          <w:rFonts w:ascii="Arial Narrow" w:hAnsi="Arial Narrow"/>
          <w:sz w:val="25"/>
          <w:szCs w:val="25"/>
        </w:rPr>
        <w:t>882</w:t>
      </w:r>
      <w:r w:rsidR="00C45199">
        <w:rPr>
          <w:rFonts w:ascii="Arial Narrow" w:hAnsi="Arial Narrow"/>
          <w:sz w:val="25"/>
          <w:szCs w:val="25"/>
        </w:rPr>
        <w:t>,</w:t>
      </w:r>
      <w:r w:rsidR="000C5742">
        <w:rPr>
          <w:rFonts w:ascii="Arial Narrow" w:hAnsi="Arial Narrow"/>
          <w:sz w:val="25"/>
          <w:szCs w:val="25"/>
        </w:rPr>
        <w:t>852</w:t>
      </w:r>
      <w:r w:rsidR="00C45199">
        <w:rPr>
          <w:rFonts w:ascii="Arial Narrow" w:hAnsi="Arial Narrow"/>
          <w:sz w:val="25"/>
          <w:szCs w:val="25"/>
        </w:rPr>
        <w:t>.</w:t>
      </w:r>
      <w:r w:rsidR="000C5742">
        <w:rPr>
          <w:rFonts w:ascii="Arial Narrow" w:hAnsi="Arial Narrow"/>
          <w:sz w:val="25"/>
          <w:szCs w:val="25"/>
        </w:rPr>
        <w:t>50</w:t>
      </w:r>
      <w:r w:rsidR="00C45199">
        <w:rPr>
          <w:rFonts w:ascii="Arial Narrow" w:hAnsi="Arial Narrow"/>
          <w:sz w:val="25"/>
          <w:szCs w:val="25"/>
        </w:rPr>
        <w:t xml:space="preserve"> (</w:t>
      </w:r>
      <w:r w:rsidR="0067515A">
        <w:rPr>
          <w:rFonts w:ascii="Arial Narrow" w:hAnsi="Arial Narrow"/>
          <w:sz w:val="25"/>
          <w:szCs w:val="25"/>
        </w:rPr>
        <w:t>siete</w:t>
      </w:r>
      <w:r w:rsidR="00C45199">
        <w:rPr>
          <w:rFonts w:ascii="Arial Narrow" w:hAnsi="Arial Narrow"/>
          <w:sz w:val="25"/>
          <w:szCs w:val="25"/>
        </w:rPr>
        <w:t xml:space="preserve"> millones </w:t>
      </w:r>
      <w:r w:rsidR="000C5742">
        <w:rPr>
          <w:rFonts w:ascii="Arial Narrow" w:hAnsi="Arial Narrow"/>
          <w:sz w:val="25"/>
          <w:szCs w:val="25"/>
        </w:rPr>
        <w:t>ochocientos ochenta y dos</w:t>
      </w:r>
      <w:r w:rsidR="00C45199">
        <w:rPr>
          <w:rFonts w:ascii="Arial Narrow" w:hAnsi="Arial Narrow"/>
          <w:sz w:val="25"/>
          <w:szCs w:val="25"/>
        </w:rPr>
        <w:t xml:space="preserve"> mil </w:t>
      </w:r>
      <w:r w:rsidR="000C5742">
        <w:rPr>
          <w:rFonts w:ascii="Arial Narrow" w:hAnsi="Arial Narrow"/>
          <w:sz w:val="25"/>
          <w:szCs w:val="25"/>
        </w:rPr>
        <w:t>ochocientos cincuenta y dos</w:t>
      </w:r>
      <w:r w:rsidR="00C45199">
        <w:rPr>
          <w:rFonts w:ascii="Arial Narrow" w:hAnsi="Arial Narrow"/>
          <w:sz w:val="25"/>
          <w:szCs w:val="25"/>
        </w:rPr>
        <w:t xml:space="preserve"> pesos </w:t>
      </w:r>
      <w:r w:rsidR="000C5742">
        <w:rPr>
          <w:rFonts w:ascii="Arial Narrow" w:hAnsi="Arial Narrow"/>
          <w:sz w:val="25"/>
          <w:szCs w:val="25"/>
        </w:rPr>
        <w:t>50</w:t>
      </w:r>
      <w:r w:rsidR="00C45199">
        <w:rPr>
          <w:rFonts w:ascii="Arial Narrow" w:hAnsi="Arial Narrow"/>
          <w:sz w:val="25"/>
          <w:szCs w:val="25"/>
        </w:rPr>
        <w:t xml:space="preserve">/100 m.n.) y </w:t>
      </w:r>
      <w:r w:rsidR="00256E9F">
        <w:rPr>
          <w:rFonts w:ascii="Arial Narrow" w:hAnsi="Arial Narrow"/>
          <w:sz w:val="25"/>
          <w:szCs w:val="25"/>
        </w:rPr>
        <w:t>$ 7,703,300.9</w:t>
      </w:r>
      <w:r w:rsidR="000C5742">
        <w:rPr>
          <w:rFonts w:ascii="Arial Narrow" w:hAnsi="Arial Narrow"/>
          <w:sz w:val="25"/>
          <w:szCs w:val="25"/>
        </w:rPr>
        <w:t>9</w:t>
      </w:r>
      <w:r w:rsidR="00256E9F">
        <w:rPr>
          <w:rFonts w:ascii="Arial Narrow" w:hAnsi="Arial Narrow"/>
          <w:sz w:val="25"/>
          <w:szCs w:val="25"/>
        </w:rPr>
        <w:t xml:space="preserve"> (siete millones setecientos tres mil trescientos pesos </w:t>
      </w:r>
      <w:r w:rsidR="000C5742">
        <w:rPr>
          <w:rFonts w:ascii="Arial Narrow" w:hAnsi="Arial Narrow"/>
          <w:sz w:val="25"/>
          <w:szCs w:val="25"/>
        </w:rPr>
        <w:t>99</w:t>
      </w:r>
      <w:r w:rsidR="00256E9F">
        <w:rPr>
          <w:rFonts w:ascii="Arial Narrow" w:hAnsi="Arial Narrow"/>
          <w:sz w:val="25"/>
          <w:szCs w:val="25"/>
        </w:rPr>
        <w:t>/100 m.n.)</w:t>
      </w:r>
      <w:r w:rsidR="007F1D7F">
        <w:rPr>
          <w:rFonts w:ascii="Arial Narrow" w:hAnsi="Arial Narrow"/>
          <w:sz w:val="25"/>
          <w:szCs w:val="25"/>
        </w:rPr>
        <w:t xml:space="preserve">, de acuerdo al siguiente desglose: </w:t>
      </w:r>
    </w:p>
    <w:p w:rsidR="00315DB8" w:rsidRPr="004239D1" w:rsidRDefault="00315DB8" w:rsidP="004239D1">
      <w:pPr>
        <w:pStyle w:val="Sangradetextonormal"/>
        <w:ind w:firstLine="708"/>
        <w:rPr>
          <w:rFonts w:ascii="Arial Narrow" w:hAnsi="Arial Narrow"/>
          <w:sz w:val="25"/>
          <w:szCs w:val="25"/>
        </w:rPr>
      </w:pPr>
    </w:p>
    <w:p w:rsidR="0003337F" w:rsidRPr="004239D1" w:rsidRDefault="00315DB8" w:rsidP="004239D1">
      <w:pPr>
        <w:pStyle w:val="Sangradetextonormal"/>
        <w:ind w:firstLine="708"/>
        <w:rPr>
          <w:rFonts w:ascii="Arial Narrow" w:hAnsi="Arial Narrow"/>
          <w:sz w:val="25"/>
          <w:szCs w:val="25"/>
        </w:rPr>
      </w:pPr>
      <w:r>
        <w:rPr>
          <w:rFonts w:ascii="Arial Narrow" w:hAnsi="Arial Narrow"/>
          <w:noProof/>
          <w:sz w:val="25"/>
          <w:szCs w:val="25"/>
        </w:rPr>
        <w:object w:dxaOrig="7092" w:dyaOrig="2028">
          <v:shape id="_x0000_s1132" type="#_x0000_t75" style="position:absolute;left:0;text-align:left;margin-left:35.45pt;margin-top:1.55pt;width:369.8pt;height:103.65pt;z-index:251866112;mso-position-horizontal-relative:text;mso-position-vertical-relative:text">
            <v:imagedata r:id="rId46" o:title=""/>
          </v:shape>
          <o:OLEObject Type="Embed" ProgID="Excel.Sheet.12" ShapeID="_x0000_s1132" DrawAspect="Content" ObjectID="_1679487329" r:id="rId47"/>
        </w:object>
      </w:r>
    </w:p>
    <w:p w:rsidR="00ED3752" w:rsidRPr="00BF24A7" w:rsidRDefault="00ED3752" w:rsidP="004B3993">
      <w:pPr>
        <w:pStyle w:val="Sangradetextonormal"/>
        <w:tabs>
          <w:tab w:val="left" w:pos="142"/>
        </w:tabs>
        <w:ind w:firstLine="708"/>
        <w:rPr>
          <w:rFonts w:ascii="Arial Narrow" w:hAnsi="Arial Narrow"/>
          <w:sz w:val="25"/>
          <w:szCs w:val="25"/>
        </w:rPr>
      </w:pPr>
      <w:r w:rsidRPr="00BF24A7">
        <w:rPr>
          <w:rFonts w:ascii="Arial Narrow" w:hAnsi="Arial Narrow"/>
          <w:sz w:val="25"/>
          <w:szCs w:val="25"/>
        </w:rPr>
        <w:t xml:space="preserve"> </w:t>
      </w: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346FC4" w:rsidRDefault="00346FC4" w:rsidP="003C3A56">
      <w:pPr>
        <w:pStyle w:val="Sangradetextonormal"/>
        <w:ind w:firstLine="0"/>
        <w:rPr>
          <w:rFonts w:ascii="Arial Narrow" w:hAnsi="Arial Narrow"/>
          <w:sz w:val="25"/>
          <w:szCs w:val="25"/>
        </w:rPr>
      </w:pPr>
    </w:p>
    <w:p w:rsidR="00315DB8" w:rsidRDefault="00A635A5" w:rsidP="00BE7905">
      <w:pPr>
        <w:pStyle w:val="Sangradetextonormal"/>
        <w:ind w:firstLine="708"/>
        <w:rPr>
          <w:rFonts w:ascii="Arial Narrow" w:hAnsi="Arial Narrow"/>
          <w:sz w:val="25"/>
          <w:szCs w:val="25"/>
        </w:rPr>
      </w:pPr>
      <w:r>
        <w:rPr>
          <w:rFonts w:ascii="Arial Narrow" w:hAnsi="Arial Narrow"/>
          <w:sz w:val="25"/>
          <w:szCs w:val="25"/>
        </w:rPr>
        <w:t xml:space="preserve">Además, </w:t>
      </w:r>
      <w:r w:rsidR="00315DB8">
        <w:rPr>
          <w:rFonts w:ascii="Arial Narrow" w:hAnsi="Arial Narrow"/>
          <w:sz w:val="25"/>
          <w:szCs w:val="25"/>
        </w:rPr>
        <w:t xml:space="preserve">en el siguiente recuadro se aprecia en conjunto el </w:t>
      </w:r>
      <w:r>
        <w:rPr>
          <w:rFonts w:ascii="Arial Narrow" w:hAnsi="Arial Narrow"/>
          <w:sz w:val="25"/>
          <w:szCs w:val="25"/>
        </w:rPr>
        <w:t>género de Ingresos y Otros Beneficios</w:t>
      </w:r>
      <w:r w:rsidR="00E443C2">
        <w:rPr>
          <w:rFonts w:ascii="Arial Narrow" w:hAnsi="Arial Narrow"/>
          <w:sz w:val="25"/>
          <w:szCs w:val="25"/>
        </w:rPr>
        <w:t xml:space="preserve"> del Estado de Actividades Consolidado del Gobierno del Estado de Nayarit del 01 de enero al 31 de </w:t>
      </w:r>
      <w:r w:rsidR="00D70B1D">
        <w:rPr>
          <w:rFonts w:ascii="Arial Narrow" w:hAnsi="Arial Narrow"/>
          <w:sz w:val="25"/>
          <w:szCs w:val="25"/>
        </w:rPr>
        <w:t>diciembre de 2020</w:t>
      </w:r>
      <w:r w:rsidR="001D6F69">
        <w:rPr>
          <w:rFonts w:ascii="Arial Narrow" w:hAnsi="Arial Narrow"/>
          <w:sz w:val="25"/>
          <w:szCs w:val="25"/>
        </w:rPr>
        <w:t xml:space="preserve"> y </w:t>
      </w:r>
      <w:r w:rsidR="00896C07">
        <w:rPr>
          <w:rFonts w:ascii="Arial Narrow" w:hAnsi="Arial Narrow"/>
          <w:sz w:val="25"/>
          <w:szCs w:val="25"/>
        </w:rPr>
        <w:t>2019</w:t>
      </w:r>
      <w:r w:rsidR="00315DB8">
        <w:rPr>
          <w:rFonts w:ascii="Arial Narrow" w:hAnsi="Arial Narrow"/>
          <w:sz w:val="25"/>
          <w:szCs w:val="25"/>
        </w:rPr>
        <w:t>.</w:t>
      </w:r>
      <w:r w:rsidR="00E443C2">
        <w:rPr>
          <w:rFonts w:ascii="Arial Narrow" w:hAnsi="Arial Narrow"/>
          <w:sz w:val="25"/>
          <w:szCs w:val="25"/>
        </w:rPr>
        <w:t xml:space="preserve">  </w:t>
      </w:r>
    </w:p>
    <w:p w:rsidR="00315DB8" w:rsidRDefault="00315DB8" w:rsidP="00BE7905">
      <w:pPr>
        <w:pStyle w:val="Sangradetextonormal"/>
        <w:ind w:firstLine="708"/>
        <w:rPr>
          <w:rFonts w:ascii="Arial Narrow" w:hAnsi="Arial Narrow"/>
          <w:sz w:val="25"/>
          <w:szCs w:val="25"/>
        </w:rPr>
      </w:pPr>
      <w:r>
        <w:rPr>
          <w:rFonts w:ascii="Arial Narrow" w:hAnsi="Arial Narrow"/>
          <w:noProof/>
          <w:sz w:val="25"/>
          <w:szCs w:val="25"/>
        </w:rPr>
        <w:object w:dxaOrig="7092" w:dyaOrig="2028">
          <v:shape id="_x0000_s1136" type="#_x0000_t75" style="position:absolute;left:0;text-align:left;margin-left:1.1pt;margin-top:5.8pt;width:445.65pt;height:190.85pt;z-index:251870208;mso-position-horizontal-relative:text;mso-position-vertical-relative:text">
            <v:imagedata r:id="rId48" o:title=""/>
          </v:shape>
          <o:OLEObject Type="Embed" ProgID="Excel.Sheet.12" ShapeID="_x0000_s1136" DrawAspect="Content" ObjectID="_1679487330" r:id="rId49"/>
        </w:object>
      </w:r>
    </w:p>
    <w:p w:rsidR="00315DB8" w:rsidRDefault="00315DB8" w:rsidP="00BE7905">
      <w:pPr>
        <w:pStyle w:val="Sangradetextonormal"/>
        <w:ind w:firstLine="708"/>
        <w:rPr>
          <w:rFonts w:ascii="Arial Narrow" w:hAnsi="Arial Narrow"/>
          <w:sz w:val="25"/>
          <w:szCs w:val="25"/>
        </w:rPr>
      </w:pPr>
    </w:p>
    <w:p w:rsidR="00315DB8" w:rsidRDefault="00315DB8" w:rsidP="00BE7905">
      <w:pPr>
        <w:pStyle w:val="Sangradetextonormal"/>
        <w:ind w:firstLine="708"/>
        <w:rPr>
          <w:rFonts w:ascii="Arial Narrow" w:hAnsi="Arial Narrow"/>
          <w:sz w:val="25"/>
          <w:szCs w:val="25"/>
        </w:rPr>
      </w:pPr>
    </w:p>
    <w:p w:rsidR="00315DB8" w:rsidRDefault="00315DB8" w:rsidP="00BE7905">
      <w:pPr>
        <w:pStyle w:val="Sangradetextonormal"/>
        <w:ind w:firstLine="708"/>
        <w:rPr>
          <w:rFonts w:ascii="Arial Narrow" w:hAnsi="Arial Narrow"/>
          <w:sz w:val="25"/>
          <w:szCs w:val="25"/>
        </w:rPr>
      </w:pPr>
    </w:p>
    <w:p w:rsidR="00315DB8" w:rsidRDefault="00315DB8" w:rsidP="00BE7905">
      <w:pPr>
        <w:pStyle w:val="Sangradetextonormal"/>
        <w:ind w:firstLine="708"/>
        <w:rPr>
          <w:rFonts w:ascii="Arial Narrow" w:hAnsi="Arial Narrow"/>
          <w:sz w:val="25"/>
          <w:szCs w:val="25"/>
        </w:rPr>
      </w:pPr>
    </w:p>
    <w:p w:rsidR="00315DB8" w:rsidRDefault="00315DB8" w:rsidP="00BE7905">
      <w:pPr>
        <w:pStyle w:val="Sangradetextonormal"/>
        <w:ind w:firstLine="708"/>
        <w:rPr>
          <w:rFonts w:ascii="Arial Narrow" w:hAnsi="Arial Narrow"/>
          <w:sz w:val="25"/>
          <w:szCs w:val="25"/>
        </w:rPr>
      </w:pPr>
    </w:p>
    <w:p w:rsidR="00315DB8" w:rsidRDefault="00315DB8" w:rsidP="00BE7905">
      <w:pPr>
        <w:pStyle w:val="Sangradetextonormal"/>
        <w:ind w:firstLine="708"/>
        <w:rPr>
          <w:rFonts w:ascii="Arial Narrow" w:hAnsi="Arial Narrow"/>
          <w:sz w:val="25"/>
          <w:szCs w:val="25"/>
        </w:rPr>
      </w:pPr>
    </w:p>
    <w:p w:rsidR="00315DB8" w:rsidRDefault="00315DB8" w:rsidP="00BE7905">
      <w:pPr>
        <w:pStyle w:val="Sangradetextonormal"/>
        <w:ind w:firstLine="708"/>
        <w:rPr>
          <w:rFonts w:ascii="Arial Narrow" w:hAnsi="Arial Narrow"/>
          <w:sz w:val="25"/>
          <w:szCs w:val="25"/>
        </w:rPr>
      </w:pPr>
    </w:p>
    <w:p w:rsidR="00346FC4" w:rsidRDefault="00315DB8" w:rsidP="00BE7905">
      <w:pPr>
        <w:pStyle w:val="Sangradetextonormal"/>
        <w:ind w:firstLine="708"/>
        <w:rPr>
          <w:rFonts w:ascii="Arial Narrow" w:hAnsi="Arial Narrow"/>
          <w:sz w:val="25"/>
          <w:szCs w:val="25"/>
        </w:rPr>
      </w:pPr>
      <w:r>
        <w:rPr>
          <w:rFonts w:ascii="Arial Narrow" w:hAnsi="Arial Narrow"/>
          <w:sz w:val="25"/>
          <w:szCs w:val="25"/>
        </w:rPr>
        <w:lastRenderedPageBreak/>
        <w:t xml:space="preserve">De lo anterior, </w:t>
      </w:r>
      <w:r w:rsidR="00E443C2">
        <w:rPr>
          <w:rFonts w:ascii="Arial Narrow" w:hAnsi="Arial Narrow"/>
          <w:sz w:val="25"/>
          <w:szCs w:val="25"/>
        </w:rPr>
        <w:t>se concluy</w:t>
      </w:r>
      <w:r w:rsidR="007669EA">
        <w:rPr>
          <w:rFonts w:ascii="Arial Narrow" w:hAnsi="Arial Narrow"/>
          <w:sz w:val="25"/>
          <w:szCs w:val="25"/>
        </w:rPr>
        <w:t>e que del total logrado el 93.98</w:t>
      </w:r>
      <w:r w:rsidR="00E443C2">
        <w:rPr>
          <w:rFonts w:ascii="Arial Narrow" w:hAnsi="Arial Narrow"/>
          <w:sz w:val="25"/>
          <w:szCs w:val="25"/>
        </w:rPr>
        <w:t>%</w:t>
      </w:r>
      <w:r w:rsidR="00DA4875">
        <w:rPr>
          <w:rFonts w:ascii="Arial Narrow" w:hAnsi="Arial Narrow"/>
          <w:sz w:val="25"/>
          <w:szCs w:val="25"/>
        </w:rPr>
        <w:t xml:space="preserve"> y </w:t>
      </w:r>
      <w:r w:rsidR="003D0241">
        <w:rPr>
          <w:rFonts w:ascii="Arial Narrow" w:hAnsi="Arial Narrow"/>
          <w:sz w:val="25"/>
          <w:szCs w:val="25"/>
        </w:rPr>
        <w:t>92.54</w:t>
      </w:r>
      <w:r w:rsidR="00DA4875">
        <w:rPr>
          <w:rFonts w:ascii="Arial Narrow" w:hAnsi="Arial Narrow"/>
          <w:sz w:val="25"/>
          <w:szCs w:val="25"/>
        </w:rPr>
        <w:t xml:space="preserve">%, respectivamente, </w:t>
      </w:r>
      <w:r w:rsidR="00E443C2">
        <w:rPr>
          <w:rFonts w:ascii="Arial Narrow" w:hAnsi="Arial Narrow"/>
          <w:sz w:val="25"/>
          <w:szCs w:val="25"/>
        </w:rPr>
        <w:t xml:space="preserve">fue del concepto de </w:t>
      </w:r>
      <w:r w:rsidR="00C70055" w:rsidRPr="00C70055">
        <w:rPr>
          <w:rFonts w:ascii="Arial Narrow" w:hAnsi="Arial Narrow"/>
          <w:sz w:val="25"/>
          <w:szCs w:val="25"/>
        </w:rPr>
        <w:t>Participaciones, Aportaciones, Convenios, Incentivos derivados de la Colaboración Fiscal, Fondos Distintos de Aportaciones, Transferencias, Asignaciones, Subsidios y Subvenciones, y Pensiones y Jubilaciones</w:t>
      </w:r>
      <w:r w:rsidR="00E443C2">
        <w:rPr>
          <w:rFonts w:ascii="Arial Narrow" w:hAnsi="Arial Narrow"/>
          <w:sz w:val="25"/>
          <w:szCs w:val="25"/>
        </w:rPr>
        <w:t xml:space="preserve">, </w:t>
      </w:r>
      <w:r w:rsidR="00960E9B">
        <w:rPr>
          <w:rFonts w:ascii="Arial Narrow" w:hAnsi="Arial Narrow"/>
          <w:sz w:val="25"/>
          <w:szCs w:val="25"/>
        </w:rPr>
        <w:t xml:space="preserve">al obtener en el año 2020 el monto de </w:t>
      </w:r>
      <w:r>
        <w:rPr>
          <w:rFonts w:ascii="Arial Narrow" w:hAnsi="Arial Narrow"/>
          <w:sz w:val="25"/>
          <w:szCs w:val="25"/>
        </w:rPr>
        <w:t xml:space="preserve">                         </w:t>
      </w:r>
      <w:r w:rsidR="00960E9B">
        <w:rPr>
          <w:rFonts w:ascii="Arial Narrow" w:hAnsi="Arial Narrow"/>
          <w:sz w:val="25"/>
          <w:szCs w:val="25"/>
        </w:rPr>
        <w:t>$ 24,351,972,886.64 (veinticuatro mil trescientos cincuenta y un millones novecientos setenta y dos mil ochocientos ochenta y seis pesos 64/100 m.n.)</w:t>
      </w:r>
      <w:r w:rsidR="00B6458E">
        <w:rPr>
          <w:rFonts w:ascii="Arial Narrow" w:hAnsi="Arial Narrow"/>
          <w:sz w:val="25"/>
          <w:szCs w:val="25"/>
        </w:rPr>
        <w:t xml:space="preserve"> y en el ejercicio 2019 el importe de </w:t>
      </w:r>
      <w:r>
        <w:rPr>
          <w:rFonts w:ascii="Arial Narrow" w:hAnsi="Arial Narrow"/>
          <w:sz w:val="25"/>
          <w:szCs w:val="25"/>
        </w:rPr>
        <w:t xml:space="preserve">           </w:t>
      </w:r>
      <w:r w:rsidR="00B6458E">
        <w:rPr>
          <w:rFonts w:ascii="Arial Narrow" w:hAnsi="Arial Narrow"/>
          <w:sz w:val="25"/>
          <w:szCs w:val="25"/>
        </w:rPr>
        <w:t>$ 23,643,787,129.60 (veintitrés mil seiscientos cuarenta y tres millones setecientos ochenta y siete mil ciento veintinueve pesos 60/100 m.n.)</w:t>
      </w:r>
      <w:r>
        <w:rPr>
          <w:rFonts w:ascii="Arial Narrow" w:hAnsi="Arial Narrow"/>
          <w:sz w:val="25"/>
          <w:szCs w:val="25"/>
        </w:rPr>
        <w:t>.</w:t>
      </w:r>
    </w:p>
    <w:p w:rsidR="00960E9B" w:rsidRDefault="00960E9B" w:rsidP="00ED3752">
      <w:pPr>
        <w:pStyle w:val="Sangradetextonormal"/>
        <w:ind w:left="708" w:firstLine="0"/>
        <w:rPr>
          <w:rFonts w:ascii="Arial Narrow" w:hAnsi="Arial Narrow"/>
          <w:b/>
          <w:bCs/>
          <w:sz w:val="25"/>
          <w:szCs w:val="25"/>
        </w:rPr>
      </w:pPr>
    </w:p>
    <w:p w:rsidR="00273B3A" w:rsidRDefault="00273B3A" w:rsidP="00ED3752">
      <w:pPr>
        <w:pStyle w:val="Sangradetextonormal"/>
        <w:ind w:left="708" w:firstLine="0"/>
        <w:rPr>
          <w:rFonts w:ascii="Arial Narrow" w:hAnsi="Arial Narrow"/>
          <w:b/>
          <w:bCs/>
          <w:sz w:val="25"/>
          <w:szCs w:val="25"/>
        </w:rPr>
      </w:pPr>
    </w:p>
    <w:p w:rsidR="00ED3752" w:rsidRPr="00BF24A7" w:rsidRDefault="00ED3752" w:rsidP="00ED3752">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4).- </w:t>
      </w:r>
      <w:r w:rsidRPr="00BF24A7">
        <w:rPr>
          <w:rFonts w:ascii="Arial Narrow" w:hAnsi="Arial Narrow"/>
          <w:b/>
          <w:bCs/>
          <w:sz w:val="25"/>
          <w:szCs w:val="25"/>
          <w:u w:val="single"/>
        </w:rPr>
        <w:t>Gastos y Otras Pérdidas</w:t>
      </w:r>
    </w:p>
    <w:p w:rsidR="001E6E57" w:rsidRPr="00BF24A7" w:rsidRDefault="001E6E57" w:rsidP="006E1C86">
      <w:pPr>
        <w:pStyle w:val="Sangradetextonormal"/>
        <w:ind w:firstLine="0"/>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r w:rsidRPr="00BF24A7">
        <w:rPr>
          <w:rFonts w:ascii="Arial Narrow" w:hAnsi="Arial Narrow"/>
          <w:sz w:val="25"/>
          <w:szCs w:val="25"/>
        </w:rPr>
        <w:t xml:space="preserve">El Estado de Actividades </w:t>
      </w:r>
      <w:r w:rsidR="00E03262" w:rsidRPr="00BF24A7">
        <w:rPr>
          <w:rFonts w:ascii="Arial Narrow" w:hAnsi="Arial Narrow"/>
          <w:sz w:val="25"/>
          <w:szCs w:val="25"/>
        </w:rPr>
        <w:t xml:space="preserve">Consolidado del Gobierno del Estado de Nayarit </w:t>
      </w:r>
      <w:r w:rsidRPr="00BF24A7">
        <w:rPr>
          <w:rFonts w:ascii="Arial Narrow" w:hAnsi="Arial Narrow"/>
          <w:sz w:val="25"/>
          <w:szCs w:val="25"/>
        </w:rPr>
        <w:t xml:space="preserve">del 01 de enero </w:t>
      </w:r>
      <w:r w:rsidR="005F7F1B">
        <w:rPr>
          <w:rFonts w:ascii="Arial Narrow" w:hAnsi="Arial Narrow"/>
          <w:sz w:val="25"/>
          <w:szCs w:val="25"/>
        </w:rPr>
        <w:t xml:space="preserve">al 31 de </w:t>
      </w:r>
      <w:r w:rsidR="00D70B1D">
        <w:rPr>
          <w:rFonts w:ascii="Arial Narrow" w:hAnsi="Arial Narrow"/>
          <w:sz w:val="25"/>
          <w:szCs w:val="25"/>
        </w:rPr>
        <w:t>diciembre de 2020</w:t>
      </w:r>
      <w:r w:rsidR="001D6F69">
        <w:rPr>
          <w:rFonts w:ascii="Arial Narrow" w:hAnsi="Arial Narrow"/>
          <w:sz w:val="25"/>
          <w:szCs w:val="25"/>
        </w:rPr>
        <w:t xml:space="preserve"> y </w:t>
      </w:r>
      <w:r w:rsidR="00896C07">
        <w:rPr>
          <w:rFonts w:ascii="Arial Narrow" w:hAnsi="Arial Narrow"/>
          <w:sz w:val="25"/>
          <w:szCs w:val="25"/>
        </w:rPr>
        <w:t>2019</w:t>
      </w:r>
      <w:r w:rsidRPr="00BF24A7">
        <w:rPr>
          <w:rFonts w:ascii="Arial Narrow" w:hAnsi="Arial Narrow"/>
          <w:sz w:val="25"/>
          <w:szCs w:val="25"/>
        </w:rPr>
        <w:t xml:space="preserve"> presenta </w:t>
      </w:r>
      <w:r w:rsidR="00A261F3" w:rsidRPr="00BF24A7">
        <w:rPr>
          <w:rFonts w:ascii="Arial Narrow" w:hAnsi="Arial Narrow"/>
          <w:sz w:val="25"/>
          <w:szCs w:val="25"/>
        </w:rPr>
        <w:t xml:space="preserve">en este rubro </w:t>
      </w:r>
      <w:r w:rsidR="001130AC" w:rsidRPr="00BF24A7">
        <w:rPr>
          <w:rFonts w:ascii="Arial Narrow" w:hAnsi="Arial Narrow"/>
          <w:sz w:val="25"/>
          <w:szCs w:val="25"/>
        </w:rPr>
        <w:t xml:space="preserve">de Gastos y Otras Pérdidas </w:t>
      </w:r>
      <w:r w:rsidR="00A261F3" w:rsidRPr="00BF24A7">
        <w:rPr>
          <w:rFonts w:ascii="Arial Narrow" w:hAnsi="Arial Narrow"/>
          <w:sz w:val="25"/>
          <w:szCs w:val="25"/>
        </w:rPr>
        <w:t xml:space="preserve">el monto de </w:t>
      </w:r>
      <w:r w:rsidR="001130AC" w:rsidRPr="00BF24A7">
        <w:rPr>
          <w:rFonts w:ascii="Arial Narrow" w:hAnsi="Arial Narrow"/>
          <w:sz w:val="25"/>
          <w:szCs w:val="25"/>
        </w:rPr>
        <w:t xml:space="preserve">                      </w:t>
      </w:r>
      <w:r w:rsidR="00A261F3" w:rsidRPr="00BF24A7">
        <w:rPr>
          <w:rFonts w:ascii="Arial Narrow" w:hAnsi="Arial Narrow"/>
          <w:sz w:val="25"/>
          <w:szCs w:val="25"/>
        </w:rPr>
        <w:t xml:space="preserve">$ </w:t>
      </w:r>
      <w:r w:rsidR="00B93195">
        <w:rPr>
          <w:rFonts w:ascii="Arial Narrow" w:hAnsi="Arial Narrow"/>
          <w:sz w:val="25"/>
          <w:szCs w:val="25"/>
        </w:rPr>
        <w:t>25</w:t>
      </w:r>
      <w:r w:rsidR="00A261F3" w:rsidRPr="00BF24A7">
        <w:rPr>
          <w:rFonts w:ascii="Arial Narrow" w:hAnsi="Arial Narrow"/>
          <w:sz w:val="25"/>
          <w:szCs w:val="25"/>
        </w:rPr>
        <w:t>,</w:t>
      </w:r>
      <w:r w:rsidR="00CF009B">
        <w:rPr>
          <w:rFonts w:ascii="Arial Narrow" w:hAnsi="Arial Narrow"/>
          <w:sz w:val="25"/>
          <w:szCs w:val="25"/>
        </w:rPr>
        <w:t>805</w:t>
      </w:r>
      <w:r w:rsidR="00A261F3" w:rsidRPr="00BF24A7">
        <w:rPr>
          <w:rFonts w:ascii="Arial Narrow" w:hAnsi="Arial Narrow"/>
          <w:sz w:val="25"/>
          <w:szCs w:val="25"/>
        </w:rPr>
        <w:t>,</w:t>
      </w:r>
      <w:r w:rsidR="00CF009B">
        <w:rPr>
          <w:rFonts w:ascii="Arial Narrow" w:hAnsi="Arial Narrow"/>
          <w:sz w:val="25"/>
          <w:szCs w:val="25"/>
        </w:rPr>
        <w:t>831</w:t>
      </w:r>
      <w:r w:rsidR="00A261F3" w:rsidRPr="00BF24A7">
        <w:rPr>
          <w:rFonts w:ascii="Arial Narrow" w:hAnsi="Arial Narrow"/>
          <w:sz w:val="25"/>
          <w:szCs w:val="25"/>
        </w:rPr>
        <w:t>,</w:t>
      </w:r>
      <w:r w:rsidR="00CF009B">
        <w:rPr>
          <w:rFonts w:ascii="Arial Narrow" w:hAnsi="Arial Narrow"/>
          <w:sz w:val="25"/>
          <w:szCs w:val="25"/>
        </w:rPr>
        <w:t>151</w:t>
      </w:r>
      <w:r w:rsidR="00A261F3" w:rsidRPr="00BF24A7">
        <w:rPr>
          <w:rFonts w:ascii="Arial Narrow" w:hAnsi="Arial Narrow"/>
          <w:sz w:val="25"/>
          <w:szCs w:val="25"/>
        </w:rPr>
        <w:t>.</w:t>
      </w:r>
      <w:r w:rsidR="00B93195">
        <w:rPr>
          <w:rFonts w:ascii="Arial Narrow" w:hAnsi="Arial Narrow"/>
          <w:sz w:val="25"/>
          <w:szCs w:val="25"/>
        </w:rPr>
        <w:t>8</w:t>
      </w:r>
      <w:r w:rsidR="00CF009B">
        <w:rPr>
          <w:rFonts w:ascii="Arial Narrow" w:hAnsi="Arial Narrow"/>
          <w:sz w:val="25"/>
          <w:szCs w:val="25"/>
        </w:rPr>
        <w:t>6</w:t>
      </w:r>
      <w:r w:rsidR="00A261F3" w:rsidRPr="00BF24A7">
        <w:rPr>
          <w:rFonts w:ascii="Arial Narrow" w:hAnsi="Arial Narrow"/>
          <w:sz w:val="25"/>
          <w:szCs w:val="25"/>
        </w:rPr>
        <w:t xml:space="preserve"> (</w:t>
      </w:r>
      <w:r w:rsidR="00B93195">
        <w:rPr>
          <w:rFonts w:ascii="Arial Narrow" w:hAnsi="Arial Narrow"/>
          <w:sz w:val="25"/>
          <w:szCs w:val="25"/>
        </w:rPr>
        <w:t>veinticinco</w:t>
      </w:r>
      <w:r w:rsidR="00906CD2">
        <w:rPr>
          <w:rFonts w:ascii="Arial Narrow" w:hAnsi="Arial Narrow"/>
          <w:sz w:val="25"/>
          <w:szCs w:val="25"/>
        </w:rPr>
        <w:t xml:space="preserve"> mil </w:t>
      </w:r>
      <w:r w:rsidR="00B93195">
        <w:rPr>
          <w:rFonts w:ascii="Arial Narrow" w:hAnsi="Arial Narrow"/>
          <w:sz w:val="25"/>
          <w:szCs w:val="25"/>
        </w:rPr>
        <w:t xml:space="preserve">ochocientos </w:t>
      </w:r>
      <w:r w:rsidR="00CF009B">
        <w:rPr>
          <w:rFonts w:ascii="Arial Narrow" w:hAnsi="Arial Narrow"/>
          <w:sz w:val="25"/>
          <w:szCs w:val="25"/>
        </w:rPr>
        <w:t>cinco</w:t>
      </w:r>
      <w:r w:rsidR="00783148">
        <w:rPr>
          <w:rFonts w:ascii="Arial Narrow" w:hAnsi="Arial Narrow"/>
          <w:sz w:val="25"/>
          <w:szCs w:val="25"/>
        </w:rPr>
        <w:t xml:space="preserve"> </w:t>
      </w:r>
      <w:r w:rsidR="00A261F3" w:rsidRPr="00BF24A7">
        <w:rPr>
          <w:rFonts w:ascii="Arial Narrow" w:hAnsi="Arial Narrow"/>
          <w:sz w:val="25"/>
          <w:szCs w:val="25"/>
        </w:rPr>
        <w:t xml:space="preserve">millones </w:t>
      </w:r>
      <w:r w:rsidR="00CF009B">
        <w:rPr>
          <w:rFonts w:ascii="Arial Narrow" w:hAnsi="Arial Narrow"/>
          <w:sz w:val="25"/>
          <w:szCs w:val="25"/>
        </w:rPr>
        <w:t>ochocientos treinta y un</w:t>
      </w:r>
      <w:r w:rsidR="00783148">
        <w:rPr>
          <w:rFonts w:ascii="Arial Narrow" w:hAnsi="Arial Narrow"/>
          <w:sz w:val="25"/>
          <w:szCs w:val="25"/>
        </w:rPr>
        <w:t xml:space="preserve"> </w:t>
      </w:r>
      <w:r w:rsidR="00A261F3" w:rsidRPr="00BF24A7">
        <w:rPr>
          <w:rFonts w:ascii="Arial Narrow" w:hAnsi="Arial Narrow"/>
          <w:sz w:val="25"/>
          <w:szCs w:val="25"/>
        </w:rPr>
        <w:t xml:space="preserve">mil </w:t>
      </w:r>
      <w:r w:rsidR="00CF009B">
        <w:rPr>
          <w:rFonts w:ascii="Arial Narrow" w:hAnsi="Arial Narrow"/>
          <w:sz w:val="25"/>
          <w:szCs w:val="25"/>
        </w:rPr>
        <w:t>ciento cincuenta y un</w:t>
      </w:r>
      <w:r w:rsidR="00906CD2">
        <w:rPr>
          <w:rFonts w:ascii="Arial Narrow" w:hAnsi="Arial Narrow"/>
          <w:sz w:val="25"/>
          <w:szCs w:val="25"/>
        </w:rPr>
        <w:t xml:space="preserve"> </w:t>
      </w:r>
      <w:r w:rsidR="00783148">
        <w:rPr>
          <w:rFonts w:ascii="Arial Narrow" w:hAnsi="Arial Narrow"/>
          <w:sz w:val="25"/>
          <w:szCs w:val="25"/>
        </w:rPr>
        <w:t xml:space="preserve">pesos </w:t>
      </w:r>
      <w:r w:rsidR="00CF009B">
        <w:rPr>
          <w:rFonts w:ascii="Arial Narrow" w:hAnsi="Arial Narrow"/>
          <w:sz w:val="25"/>
          <w:szCs w:val="25"/>
        </w:rPr>
        <w:t>86</w:t>
      </w:r>
      <w:r w:rsidR="00A261F3" w:rsidRPr="00BF24A7">
        <w:rPr>
          <w:rFonts w:ascii="Arial Narrow" w:hAnsi="Arial Narrow"/>
          <w:sz w:val="25"/>
          <w:szCs w:val="25"/>
        </w:rPr>
        <w:t>/100 m.n.</w:t>
      </w:r>
      <w:r w:rsidR="00FD0BEB" w:rsidRPr="00BF24A7">
        <w:rPr>
          <w:rFonts w:ascii="Arial Narrow" w:hAnsi="Arial Narrow"/>
          <w:sz w:val="25"/>
          <w:szCs w:val="25"/>
        </w:rPr>
        <w:t>)</w:t>
      </w:r>
      <w:r w:rsidR="00A261F3" w:rsidRPr="00BF24A7">
        <w:rPr>
          <w:rFonts w:ascii="Arial Narrow" w:hAnsi="Arial Narrow"/>
          <w:sz w:val="25"/>
          <w:szCs w:val="25"/>
        </w:rPr>
        <w:t xml:space="preserve"> y la cantidad de </w:t>
      </w:r>
      <w:r w:rsidR="00B93195" w:rsidRPr="00BF24A7">
        <w:rPr>
          <w:rFonts w:ascii="Arial Narrow" w:hAnsi="Arial Narrow"/>
          <w:sz w:val="25"/>
          <w:szCs w:val="25"/>
        </w:rPr>
        <w:t xml:space="preserve">$ </w:t>
      </w:r>
      <w:r w:rsidR="00CF009B">
        <w:rPr>
          <w:rFonts w:ascii="Arial Narrow" w:hAnsi="Arial Narrow"/>
          <w:sz w:val="25"/>
          <w:szCs w:val="25"/>
        </w:rPr>
        <w:t>25</w:t>
      </w:r>
      <w:r w:rsidR="00B93195" w:rsidRPr="00BF24A7">
        <w:rPr>
          <w:rFonts w:ascii="Arial Narrow" w:hAnsi="Arial Narrow"/>
          <w:sz w:val="25"/>
          <w:szCs w:val="25"/>
        </w:rPr>
        <w:t>,</w:t>
      </w:r>
      <w:r w:rsidR="00CF009B">
        <w:rPr>
          <w:rFonts w:ascii="Arial Narrow" w:hAnsi="Arial Narrow"/>
          <w:sz w:val="25"/>
          <w:szCs w:val="25"/>
        </w:rPr>
        <w:t>859</w:t>
      </w:r>
      <w:r w:rsidR="00B93195" w:rsidRPr="00BF24A7">
        <w:rPr>
          <w:rFonts w:ascii="Arial Narrow" w:hAnsi="Arial Narrow"/>
          <w:sz w:val="25"/>
          <w:szCs w:val="25"/>
        </w:rPr>
        <w:t>,</w:t>
      </w:r>
      <w:r w:rsidR="00CF009B">
        <w:rPr>
          <w:rFonts w:ascii="Arial Narrow" w:hAnsi="Arial Narrow"/>
          <w:sz w:val="25"/>
          <w:szCs w:val="25"/>
        </w:rPr>
        <w:t>517</w:t>
      </w:r>
      <w:r w:rsidR="00B93195" w:rsidRPr="00BF24A7">
        <w:rPr>
          <w:rFonts w:ascii="Arial Narrow" w:hAnsi="Arial Narrow"/>
          <w:sz w:val="25"/>
          <w:szCs w:val="25"/>
        </w:rPr>
        <w:t>,</w:t>
      </w:r>
      <w:r w:rsidR="00CF009B">
        <w:rPr>
          <w:rFonts w:ascii="Arial Narrow" w:hAnsi="Arial Narrow"/>
          <w:sz w:val="25"/>
          <w:szCs w:val="25"/>
        </w:rPr>
        <w:t>660</w:t>
      </w:r>
      <w:r w:rsidR="00B93195" w:rsidRPr="00BF24A7">
        <w:rPr>
          <w:rFonts w:ascii="Arial Narrow" w:hAnsi="Arial Narrow"/>
          <w:sz w:val="25"/>
          <w:szCs w:val="25"/>
        </w:rPr>
        <w:t>.</w:t>
      </w:r>
      <w:r w:rsidR="00CF009B">
        <w:rPr>
          <w:rFonts w:ascii="Arial Narrow" w:hAnsi="Arial Narrow"/>
          <w:sz w:val="25"/>
          <w:szCs w:val="25"/>
        </w:rPr>
        <w:t>80</w:t>
      </w:r>
      <w:r w:rsidR="00B93195" w:rsidRPr="00BF24A7">
        <w:rPr>
          <w:rFonts w:ascii="Arial Narrow" w:hAnsi="Arial Narrow"/>
          <w:sz w:val="25"/>
          <w:szCs w:val="25"/>
        </w:rPr>
        <w:t xml:space="preserve"> (</w:t>
      </w:r>
      <w:r w:rsidR="00CF009B">
        <w:rPr>
          <w:rFonts w:ascii="Arial Narrow" w:hAnsi="Arial Narrow"/>
          <w:sz w:val="25"/>
          <w:szCs w:val="25"/>
        </w:rPr>
        <w:t>veinticinco</w:t>
      </w:r>
      <w:r w:rsidR="00B93195">
        <w:rPr>
          <w:rFonts w:ascii="Arial Narrow" w:hAnsi="Arial Narrow"/>
          <w:sz w:val="25"/>
          <w:szCs w:val="25"/>
        </w:rPr>
        <w:t xml:space="preserve"> mil </w:t>
      </w:r>
      <w:r w:rsidR="00CF009B">
        <w:rPr>
          <w:rFonts w:ascii="Arial Narrow" w:hAnsi="Arial Narrow"/>
          <w:sz w:val="25"/>
          <w:szCs w:val="25"/>
        </w:rPr>
        <w:t>ochocientos cincuenta y nueve</w:t>
      </w:r>
      <w:r w:rsidR="00B93195">
        <w:rPr>
          <w:rFonts w:ascii="Arial Narrow" w:hAnsi="Arial Narrow"/>
          <w:sz w:val="25"/>
          <w:szCs w:val="25"/>
        </w:rPr>
        <w:t xml:space="preserve"> </w:t>
      </w:r>
      <w:r w:rsidR="00B93195" w:rsidRPr="00BF24A7">
        <w:rPr>
          <w:rFonts w:ascii="Arial Narrow" w:hAnsi="Arial Narrow"/>
          <w:sz w:val="25"/>
          <w:szCs w:val="25"/>
        </w:rPr>
        <w:t xml:space="preserve">millones </w:t>
      </w:r>
      <w:r w:rsidR="00CF009B">
        <w:rPr>
          <w:rFonts w:ascii="Arial Narrow" w:hAnsi="Arial Narrow"/>
          <w:sz w:val="25"/>
          <w:szCs w:val="25"/>
        </w:rPr>
        <w:t>quinientos diecisiete</w:t>
      </w:r>
      <w:r w:rsidR="00B93195">
        <w:rPr>
          <w:rFonts w:ascii="Arial Narrow" w:hAnsi="Arial Narrow"/>
          <w:sz w:val="25"/>
          <w:szCs w:val="25"/>
        </w:rPr>
        <w:t xml:space="preserve"> </w:t>
      </w:r>
      <w:r w:rsidR="00B93195" w:rsidRPr="00BF24A7">
        <w:rPr>
          <w:rFonts w:ascii="Arial Narrow" w:hAnsi="Arial Narrow"/>
          <w:sz w:val="25"/>
          <w:szCs w:val="25"/>
        </w:rPr>
        <w:t xml:space="preserve">mil </w:t>
      </w:r>
      <w:r w:rsidR="00CF009B">
        <w:rPr>
          <w:rFonts w:ascii="Arial Narrow" w:hAnsi="Arial Narrow"/>
          <w:sz w:val="25"/>
          <w:szCs w:val="25"/>
        </w:rPr>
        <w:t>seiscientos sesenta</w:t>
      </w:r>
      <w:r w:rsidR="00B93195">
        <w:rPr>
          <w:rFonts w:ascii="Arial Narrow" w:hAnsi="Arial Narrow"/>
          <w:sz w:val="25"/>
          <w:szCs w:val="25"/>
        </w:rPr>
        <w:t xml:space="preserve"> pesos </w:t>
      </w:r>
      <w:r w:rsidR="00CF009B">
        <w:rPr>
          <w:rFonts w:ascii="Arial Narrow" w:hAnsi="Arial Narrow"/>
          <w:sz w:val="25"/>
          <w:szCs w:val="25"/>
        </w:rPr>
        <w:t>80</w:t>
      </w:r>
      <w:r w:rsidR="00B93195" w:rsidRPr="00BF24A7">
        <w:rPr>
          <w:rFonts w:ascii="Arial Narrow" w:hAnsi="Arial Narrow"/>
          <w:sz w:val="25"/>
          <w:szCs w:val="25"/>
        </w:rPr>
        <w:t>/100 m.n.)</w:t>
      </w:r>
      <w:r w:rsidR="001130AC" w:rsidRPr="00BF24A7">
        <w:rPr>
          <w:rFonts w:ascii="Arial Narrow" w:hAnsi="Arial Narrow"/>
          <w:sz w:val="25"/>
          <w:szCs w:val="25"/>
        </w:rPr>
        <w:t xml:space="preserve">, respectivamente, como se aprecia en el siguiente cuadro: </w:t>
      </w:r>
    </w:p>
    <w:p w:rsidR="00ED3752" w:rsidRPr="00BF24A7" w:rsidRDefault="00ED3752" w:rsidP="00AC3214">
      <w:pPr>
        <w:pStyle w:val="Sangradetextonormal"/>
        <w:ind w:firstLine="708"/>
        <w:rPr>
          <w:rFonts w:ascii="Arial Narrow" w:hAnsi="Arial Narrow"/>
          <w:sz w:val="25"/>
          <w:szCs w:val="25"/>
        </w:rPr>
      </w:pPr>
    </w:p>
    <w:p w:rsidR="00ED3752" w:rsidRPr="00BF24A7" w:rsidRDefault="00273B3A" w:rsidP="00ED3752">
      <w:pPr>
        <w:pStyle w:val="Sangradetextonormal"/>
        <w:ind w:firstLine="708"/>
        <w:rPr>
          <w:rFonts w:ascii="Arial Narrow" w:hAnsi="Arial Narrow"/>
          <w:sz w:val="25"/>
          <w:szCs w:val="25"/>
        </w:rPr>
      </w:pPr>
      <w:r>
        <w:rPr>
          <w:rFonts w:ascii="Arial Narrow" w:hAnsi="Arial Narrow"/>
          <w:noProof/>
          <w:sz w:val="25"/>
          <w:szCs w:val="25"/>
        </w:rPr>
        <w:object w:dxaOrig="7092" w:dyaOrig="2028">
          <v:shape id="_x0000_s1137" type="#_x0000_t75" style="position:absolute;left:0;text-align:left;margin-left:35.45pt;margin-top:0;width:369.8pt;height:103.65pt;z-index:251872256;mso-position-horizontal:absolute;mso-position-horizontal-relative:text;mso-position-vertical:absolute;mso-position-vertical-relative:text">
            <v:imagedata r:id="rId50" o:title=""/>
          </v:shape>
          <o:OLEObject Type="Embed" ProgID="Excel.Sheet.12" ShapeID="_x0000_s1137" DrawAspect="Content" ObjectID="_1679487331" r:id="rId51"/>
        </w:object>
      </w: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3C3A56" w:rsidRPr="00BF24A7" w:rsidRDefault="003C3A56" w:rsidP="003C3A56">
      <w:pPr>
        <w:pStyle w:val="Sangradetextonormal"/>
        <w:spacing w:line="276" w:lineRule="auto"/>
        <w:ind w:firstLine="0"/>
        <w:rPr>
          <w:rFonts w:ascii="Arial Narrow" w:hAnsi="Arial Narrow"/>
          <w:sz w:val="25"/>
          <w:szCs w:val="25"/>
        </w:rPr>
      </w:pPr>
    </w:p>
    <w:p w:rsidR="00DA4875" w:rsidRDefault="00DA4875" w:rsidP="00DA4875">
      <w:pPr>
        <w:pStyle w:val="Sangradetextonormal"/>
        <w:ind w:firstLine="0"/>
        <w:rPr>
          <w:rFonts w:ascii="Arial Narrow" w:hAnsi="Arial Narrow"/>
          <w:sz w:val="25"/>
          <w:szCs w:val="25"/>
        </w:rPr>
      </w:pPr>
    </w:p>
    <w:p w:rsidR="00DA4875" w:rsidRDefault="00DA4875" w:rsidP="00DA4875">
      <w:pPr>
        <w:pStyle w:val="Sangradetextonormal"/>
        <w:spacing w:line="240" w:lineRule="auto"/>
        <w:ind w:firstLine="0"/>
        <w:rPr>
          <w:rFonts w:ascii="Arial Narrow" w:hAnsi="Arial Narrow"/>
          <w:sz w:val="25"/>
          <w:szCs w:val="25"/>
        </w:rPr>
      </w:pPr>
    </w:p>
    <w:p w:rsidR="0041292E" w:rsidRDefault="0041292E" w:rsidP="00DA4875">
      <w:pPr>
        <w:pStyle w:val="Sangradetextonormal"/>
        <w:spacing w:line="240" w:lineRule="auto"/>
        <w:ind w:firstLine="0"/>
        <w:rPr>
          <w:rFonts w:ascii="Arial Narrow" w:hAnsi="Arial Narrow"/>
          <w:sz w:val="25"/>
          <w:szCs w:val="25"/>
        </w:rPr>
      </w:pPr>
    </w:p>
    <w:p w:rsidR="00C32E27" w:rsidRDefault="00C32E27" w:rsidP="00680622">
      <w:pPr>
        <w:pStyle w:val="Sangradetextonormal"/>
        <w:ind w:firstLine="708"/>
        <w:rPr>
          <w:rFonts w:ascii="Arial Narrow" w:hAnsi="Arial Narrow"/>
          <w:sz w:val="25"/>
          <w:szCs w:val="25"/>
        </w:rPr>
      </w:pPr>
      <w:r>
        <w:rPr>
          <w:rFonts w:ascii="Arial Narrow" w:hAnsi="Arial Narrow"/>
          <w:sz w:val="25"/>
          <w:szCs w:val="25"/>
        </w:rPr>
        <w:lastRenderedPageBreak/>
        <w:t>Es importante manifestar que del total de</w:t>
      </w:r>
      <w:r w:rsidR="006E1C86">
        <w:rPr>
          <w:rFonts w:ascii="Arial Narrow" w:hAnsi="Arial Narrow"/>
          <w:sz w:val="25"/>
          <w:szCs w:val="25"/>
        </w:rPr>
        <w:t xml:space="preserve"> Gastos y Otras Pérdidas</w:t>
      </w:r>
      <w:r w:rsidR="00902663">
        <w:rPr>
          <w:rFonts w:ascii="Arial Narrow" w:hAnsi="Arial Narrow"/>
          <w:sz w:val="25"/>
          <w:szCs w:val="25"/>
        </w:rPr>
        <w:t xml:space="preserve"> resalta los importes correspondientes a Transferencias, Asignaciones, Subsi</w:t>
      </w:r>
      <w:r w:rsidR="001D6F69">
        <w:rPr>
          <w:rFonts w:ascii="Arial Narrow" w:hAnsi="Arial Narrow"/>
          <w:sz w:val="25"/>
          <w:szCs w:val="25"/>
        </w:rPr>
        <w:t xml:space="preserve">dios y Otras Ayudas del </w:t>
      </w:r>
      <w:r w:rsidR="00D70B1D">
        <w:rPr>
          <w:rFonts w:ascii="Arial Narrow" w:hAnsi="Arial Narrow"/>
          <w:sz w:val="25"/>
          <w:szCs w:val="25"/>
        </w:rPr>
        <w:t>año 2020</w:t>
      </w:r>
      <w:r w:rsidR="00902663">
        <w:rPr>
          <w:rFonts w:ascii="Arial Narrow" w:hAnsi="Arial Narrow"/>
          <w:sz w:val="25"/>
          <w:szCs w:val="25"/>
        </w:rPr>
        <w:t xml:space="preserve"> </w:t>
      </w:r>
      <w:r w:rsidR="008F199D">
        <w:rPr>
          <w:rFonts w:ascii="Arial Narrow" w:hAnsi="Arial Narrow"/>
          <w:sz w:val="25"/>
          <w:szCs w:val="25"/>
        </w:rPr>
        <w:t xml:space="preserve">consistentes en </w:t>
      </w:r>
      <w:r w:rsidR="00E47536">
        <w:rPr>
          <w:rFonts w:ascii="Arial Narrow" w:hAnsi="Arial Narrow"/>
          <w:sz w:val="25"/>
          <w:szCs w:val="25"/>
        </w:rPr>
        <w:t>la cantidad de $ 12</w:t>
      </w:r>
      <w:r w:rsidR="00902663">
        <w:rPr>
          <w:rFonts w:ascii="Arial Narrow" w:hAnsi="Arial Narrow"/>
          <w:sz w:val="25"/>
          <w:szCs w:val="25"/>
        </w:rPr>
        <w:t>,</w:t>
      </w:r>
      <w:r w:rsidR="00DA4A91">
        <w:rPr>
          <w:rFonts w:ascii="Arial Narrow" w:hAnsi="Arial Narrow"/>
          <w:sz w:val="25"/>
          <w:szCs w:val="25"/>
        </w:rPr>
        <w:t>676</w:t>
      </w:r>
      <w:r w:rsidR="00902663">
        <w:rPr>
          <w:rFonts w:ascii="Arial Narrow" w:hAnsi="Arial Narrow"/>
          <w:sz w:val="25"/>
          <w:szCs w:val="25"/>
        </w:rPr>
        <w:t>,</w:t>
      </w:r>
      <w:r w:rsidR="00DA4A91">
        <w:rPr>
          <w:rFonts w:ascii="Arial Narrow" w:hAnsi="Arial Narrow"/>
          <w:sz w:val="25"/>
          <w:szCs w:val="25"/>
        </w:rPr>
        <w:t>703</w:t>
      </w:r>
      <w:r w:rsidR="00902663">
        <w:rPr>
          <w:rFonts w:ascii="Arial Narrow" w:hAnsi="Arial Narrow"/>
          <w:sz w:val="25"/>
          <w:szCs w:val="25"/>
        </w:rPr>
        <w:t>,</w:t>
      </w:r>
      <w:r w:rsidR="00DA4A91">
        <w:rPr>
          <w:rFonts w:ascii="Arial Narrow" w:hAnsi="Arial Narrow"/>
          <w:sz w:val="25"/>
          <w:szCs w:val="25"/>
        </w:rPr>
        <w:t>858</w:t>
      </w:r>
      <w:r w:rsidR="00902663">
        <w:rPr>
          <w:rFonts w:ascii="Arial Narrow" w:hAnsi="Arial Narrow"/>
          <w:sz w:val="25"/>
          <w:szCs w:val="25"/>
        </w:rPr>
        <w:t>.</w:t>
      </w:r>
      <w:r w:rsidR="00E47536">
        <w:rPr>
          <w:rFonts w:ascii="Arial Narrow" w:hAnsi="Arial Narrow"/>
          <w:sz w:val="25"/>
          <w:szCs w:val="25"/>
        </w:rPr>
        <w:t>7</w:t>
      </w:r>
      <w:r w:rsidR="00DA4A91">
        <w:rPr>
          <w:rFonts w:ascii="Arial Narrow" w:hAnsi="Arial Narrow"/>
          <w:sz w:val="25"/>
          <w:szCs w:val="25"/>
        </w:rPr>
        <w:t>3</w:t>
      </w:r>
      <w:r w:rsidR="00902663">
        <w:rPr>
          <w:rFonts w:ascii="Arial Narrow" w:hAnsi="Arial Narrow"/>
          <w:sz w:val="25"/>
          <w:szCs w:val="25"/>
        </w:rPr>
        <w:t xml:space="preserve"> (</w:t>
      </w:r>
      <w:r w:rsidR="00E47536">
        <w:rPr>
          <w:rFonts w:ascii="Arial Narrow" w:hAnsi="Arial Narrow"/>
          <w:sz w:val="25"/>
          <w:szCs w:val="25"/>
        </w:rPr>
        <w:t>doce</w:t>
      </w:r>
      <w:r w:rsidR="00902663">
        <w:rPr>
          <w:rFonts w:ascii="Arial Narrow" w:hAnsi="Arial Narrow"/>
          <w:sz w:val="25"/>
          <w:szCs w:val="25"/>
        </w:rPr>
        <w:t xml:space="preserve"> mil </w:t>
      </w:r>
      <w:r w:rsidR="00DA4A91">
        <w:rPr>
          <w:rFonts w:ascii="Arial Narrow" w:hAnsi="Arial Narrow"/>
          <w:sz w:val="25"/>
          <w:szCs w:val="25"/>
        </w:rPr>
        <w:t>seiscientos setenta y seis</w:t>
      </w:r>
      <w:r w:rsidR="00902663">
        <w:rPr>
          <w:rFonts w:ascii="Arial Narrow" w:hAnsi="Arial Narrow"/>
          <w:sz w:val="25"/>
          <w:szCs w:val="25"/>
        </w:rPr>
        <w:t xml:space="preserve"> millones </w:t>
      </w:r>
      <w:r w:rsidR="00DA4A91">
        <w:rPr>
          <w:rFonts w:ascii="Arial Narrow" w:hAnsi="Arial Narrow"/>
          <w:sz w:val="25"/>
          <w:szCs w:val="25"/>
        </w:rPr>
        <w:t>setecientos tres</w:t>
      </w:r>
      <w:r w:rsidR="00902663">
        <w:rPr>
          <w:rFonts w:ascii="Arial Narrow" w:hAnsi="Arial Narrow"/>
          <w:sz w:val="25"/>
          <w:szCs w:val="25"/>
        </w:rPr>
        <w:t xml:space="preserve"> mil </w:t>
      </w:r>
      <w:r w:rsidR="00DA4A91">
        <w:rPr>
          <w:rFonts w:ascii="Arial Narrow" w:hAnsi="Arial Narrow"/>
          <w:sz w:val="25"/>
          <w:szCs w:val="25"/>
        </w:rPr>
        <w:t>ochocientos cincuenta y ocho</w:t>
      </w:r>
      <w:r w:rsidR="00E47536">
        <w:rPr>
          <w:rFonts w:ascii="Arial Narrow" w:hAnsi="Arial Narrow"/>
          <w:sz w:val="25"/>
          <w:szCs w:val="25"/>
        </w:rPr>
        <w:t xml:space="preserve"> </w:t>
      </w:r>
      <w:r w:rsidR="00902663">
        <w:rPr>
          <w:rFonts w:ascii="Arial Narrow" w:hAnsi="Arial Narrow"/>
          <w:sz w:val="25"/>
          <w:szCs w:val="25"/>
        </w:rPr>
        <w:t xml:space="preserve">pesos </w:t>
      </w:r>
      <w:r w:rsidR="00DA4A91">
        <w:rPr>
          <w:rFonts w:ascii="Arial Narrow" w:hAnsi="Arial Narrow"/>
          <w:sz w:val="25"/>
          <w:szCs w:val="25"/>
        </w:rPr>
        <w:t>73</w:t>
      </w:r>
      <w:r w:rsidR="00902663">
        <w:rPr>
          <w:rFonts w:ascii="Arial Narrow" w:hAnsi="Arial Narrow"/>
          <w:sz w:val="25"/>
          <w:szCs w:val="25"/>
        </w:rPr>
        <w:t>/100 m.n.)</w:t>
      </w:r>
      <w:r w:rsidR="001D6F69">
        <w:rPr>
          <w:rFonts w:ascii="Arial Narrow" w:hAnsi="Arial Narrow"/>
          <w:sz w:val="25"/>
          <w:szCs w:val="25"/>
        </w:rPr>
        <w:t xml:space="preserve"> y del ciclo de </w:t>
      </w:r>
      <w:r w:rsidR="00896C07">
        <w:rPr>
          <w:rFonts w:ascii="Arial Narrow" w:hAnsi="Arial Narrow"/>
          <w:sz w:val="25"/>
          <w:szCs w:val="25"/>
        </w:rPr>
        <w:t>2019</w:t>
      </w:r>
      <w:r w:rsidR="00E47536">
        <w:rPr>
          <w:rFonts w:ascii="Arial Narrow" w:hAnsi="Arial Narrow"/>
          <w:sz w:val="25"/>
          <w:szCs w:val="25"/>
        </w:rPr>
        <w:t xml:space="preserve">                          </w:t>
      </w:r>
      <w:r w:rsidR="00DA4A91">
        <w:rPr>
          <w:rFonts w:ascii="Arial Narrow" w:hAnsi="Arial Narrow"/>
          <w:sz w:val="25"/>
          <w:szCs w:val="25"/>
        </w:rPr>
        <w:t>$ 12,502,893,381.76 (doce mil quinientos dos millones ochocientos noventa y tres mil trescientos ochenta y un pesos 76/100 m.n.)</w:t>
      </w:r>
      <w:r w:rsidR="008F199D">
        <w:rPr>
          <w:rFonts w:ascii="Arial Narrow" w:hAnsi="Arial Narrow"/>
          <w:sz w:val="25"/>
          <w:szCs w:val="25"/>
        </w:rPr>
        <w:t xml:space="preserve"> lo q</w:t>
      </w:r>
      <w:r w:rsidR="00CB6C0B">
        <w:rPr>
          <w:rFonts w:ascii="Arial Narrow" w:hAnsi="Arial Narrow"/>
          <w:sz w:val="25"/>
          <w:szCs w:val="25"/>
        </w:rPr>
        <w:t>ue representa  en el orden el 49</w:t>
      </w:r>
      <w:r w:rsidR="0041292E">
        <w:rPr>
          <w:rFonts w:ascii="Arial Narrow" w:hAnsi="Arial Narrow"/>
          <w:sz w:val="25"/>
          <w:szCs w:val="25"/>
        </w:rPr>
        <w:t>.</w:t>
      </w:r>
      <w:r w:rsidR="00CB6C0B">
        <w:rPr>
          <w:rFonts w:ascii="Arial Narrow" w:hAnsi="Arial Narrow"/>
          <w:sz w:val="25"/>
          <w:szCs w:val="25"/>
        </w:rPr>
        <w:t>12</w:t>
      </w:r>
      <w:r w:rsidR="008F199D">
        <w:rPr>
          <w:rFonts w:ascii="Arial Narrow" w:hAnsi="Arial Narrow"/>
          <w:sz w:val="25"/>
          <w:szCs w:val="25"/>
        </w:rPr>
        <w:t>% y 4</w:t>
      </w:r>
      <w:r w:rsidR="00CB6C0B">
        <w:rPr>
          <w:rFonts w:ascii="Arial Narrow" w:hAnsi="Arial Narrow"/>
          <w:sz w:val="25"/>
          <w:szCs w:val="25"/>
        </w:rPr>
        <w:t>8</w:t>
      </w:r>
      <w:r w:rsidR="008F199D">
        <w:rPr>
          <w:rFonts w:ascii="Arial Narrow" w:hAnsi="Arial Narrow"/>
          <w:sz w:val="25"/>
          <w:szCs w:val="25"/>
        </w:rPr>
        <w:t>.</w:t>
      </w:r>
      <w:r w:rsidR="00CB6C0B">
        <w:rPr>
          <w:rFonts w:ascii="Arial Narrow" w:hAnsi="Arial Narrow"/>
          <w:sz w:val="25"/>
          <w:szCs w:val="25"/>
        </w:rPr>
        <w:t>35</w:t>
      </w:r>
      <w:r w:rsidR="008F199D">
        <w:rPr>
          <w:rFonts w:ascii="Arial Narrow" w:hAnsi="Arial Narrow"/>
          <w:sz w:val="25"/>
          <w:szCs w:val="25"/>
        </w:rPr>
        <w:t xml:space="preserve">%., lo anterior de acuerdo al siguiente desglose:  </w:t>
      </w:r>
      <w:r>
        <w:rPr>
          <w:rFonts w:ascii="Arial Narrow" w:hAnsi="Arial Narrow"/>
          <w:sz w:val="25"/>
          <w:szCs w:val="25"/>
        </w:rPr>
        <w:t xml:space="preserve">  </w:t>
      </w:r>
    </w:p>
    <w:p w:rsidR="00C32E27" w:rsidRDefault="004C0D6D" w:rsidP="00680622">
      <w:pPr>
        <w:pStyle w:val="Sangradetextonormal"/>
        <w:ind w:firstLine="708"/>
        <w:rPr>
          <w:rFonts w:ascii="Arial Narrow" w:hAnsi="Arial Narrow"/>
          <w:sz w:val="25"/>
          <w:szCs w:val="25"/>
        </w:rPr>
      </w:pPr>
      <w:r>
        <w:rPr>
          <w:rFonts w:ascii="Arial Narrow" w:hAnsi="Arial Narrow"/>
          <w:noProof/>
          <w:sz w:val="25"/>
          <w:szCs w:val="25"/>
        </w:rPr>
        <w:object w:dxaOrig="7092" w:dyaOrig="2028">
          <v:shape id="_x0000_s1138" type="#_x0000_t75" style="position:absolute;left:0;text-align:left;margin-left:1.1pt;margin-top:7.25pt;width:448.4pt;height:245.2pt;z-index:251874304;mso-position-horizontal-relative:text;mso-position-vertical-relative:text">
            <v:imagedata r:id="rId52" o:title=""/>
          </v:shape>
          <o:OLEObject Type="Embed" ProgID="Excel.Sheet.12" ShapeID="_x0000_s1138" DrawAspect="Content" ObjectID="_1679487332" r:id="rId53"/>
        </w:object>
      </w:r>
    </w:p>
    <w:p w:rsidR="006E1C86" w:rsidRDefault="006E1C86" w:rsidP="00680622">
      <w:pPr>
        <w:pStyle w:val="Sangradetextonormal"/>
        <w:ind w:firstLine="708"/>
        <w:rPr>
          <w:rFonts w:ascii="Arial Narrow" w:hAnsi="Arial Narrow"/>
          <w:sz w:val="25"/>
          <w:szCs w:val="25"/>
        </w:rPr>
      </w:pPr>
    </w:p>
    <w:p w:rsidR="006E1C86" w:rsidRDefault="006E1C86" w:rsidP="00680622">
      <w:pPr>
        <w:pStyle w:val="Sangradetextonormal"/>
        <w:ind w:firstLine="708"/>
        <w:rPr>
          <w:rFonts w:ascii="Arial Narrow" w:hAnsi="Arial Narrow"/>
          <w:sz w:val="25"/>
          <w:szCs w:val="25"/>
        </w:rPr>
      </w:pPr>
    </w:p>
    <w:p w:rsidR="006E1C86" w:rsidRDefault="006E1C86" w:rsidP="00680622">
      <w:pPr>
        <w:pStyle w:val="Sangradetextonormal"/>
        <w:ind w:firstLine="708"/>
        <w:rPr>
          <w:rFonts w:ascii="Arial Narrow" w:hAnsi="Arial Narrow"/>
          <w:sz w:val="25"/>
          <w:szCs w:val="25"/>
        </w:rPr>
      </w:pPr>
    </w:p>
    <w:p w:rsidR="008F199D" w:rsidRDefault="008F199D" w:rsidP="00680622">
      <w:pPr>
        <w:pStyle w:val="Sangradetextonormal"/>
        <w:ind w:firstLine="708"/>
        <w:rPr>
          <w:rFonts w:ascii="Arial Narrow" w:hAnsi="Arial Narrow"/>
          <w:sz w:val="25"/>
          <w:szCs w:val="25"/>
        </w:rPr>
      </w:pPr>
    </w:p>
    <w:p w:rsidR="008F199D" w:rsidRDefault="008F199D" w:rsidP="00680622">
      <w:pPr>
        <w:pStyle w:val="Sangradetextonormal"/>
        <w:ind w:firstLine="708"/>
        <w:rPr>
          <w:rFonts w:ascii="Arial Narrow" w:hAnsi="Arial Narrow"/>
          <w:sz w:val="25"/>
          <w:szCs w:val="25"/>
        </w:rPr>
      </w:pPr>
    </w:p>
    <w:p w:rsidR="008F199D" w:rsidRDefault="008F199D" w:rsidP="00680622">
      <w:pPr>
        <w:pStyle w:val="Sangradetextonormal"/>
        <w:ind w:firstLine="708"/>
        <w:rPr>
          <w:rFonts w:ascii="Arial Narrow" w:hAnsi="Arial Narrow"/>
          <w:sz w:val="25"/>
          <w:szCs w:val="25"/>
        </w:rPr>
      </w:pPr>
    </w:p>
    <w:p w:rsidR="008F199D" w:rsidRDefault="008F199D" w:rsidP="00680622">
      <w:pPr>
        <w:pStyle w:val="Sangradetextonormal"/>
        <w:ind w:firstLine="708"/>
        <w:rPr>
          <w:rFonts w:ascii="Arial Narrow" w:hAnsi="Arial Narrow"/>
          <w:sz w:val="25"/>
          <w:szCs w:val="25"/>
        </w:rPr>
      </w:pPr>
    </w:p>
    <w:p w:rsidR="008F199D" w:rsidRDefault="008F199D" w:rsidP="00680622">
      <w:pPr>
        <w:pStyle w:val="Sangradetextonormal"/>
        <w:ind w:firstLine="708"/>
        <w:rPr>
          <w:rFonts w:ascii="Arial Narrow" w:hAnsi="Arial Narrow"/>
          <w:sz w:val="25"/>
          <w:szCs w:val="25"/>
        </w:rPr>
      </w:pPr>
    </w:p>
    <w:p w:rsidR="008F199D" w:rsidRDefault="008F199D" w:rsidP="00680622">
      <w:pPr>
        <w:pStyle w:val="Sangradetextonormal"/>
        <w:ind w:firstLine="708"/>
        <w:rPr>
          <w:rFonts w:ascii="Arial Narrow" w:hAnsi="Arial Narrow"/>
          <w:sz w:val="25"/>
          <w:szCs w:val="25"/>
        </w:rPr>
      </w:pPr>
    </w:p>
    <w:p w:rsidR="006E1C86" w:rsidRDefault="006E1C86" w:rsidP="00680622">
      <w:pPr>
        <w:pStyle w:val="Sangradetextonormal"/>
        <w:ind w:firstLine="708"/>
        <w:rPr>
          <w:rFonts w:ascii="Arial Narrow" w:hAnsi="Arial Narrow"/>
          <w:sz w:val="25"/>
          <w:szCs w:val="25"/>
        </w:rPr>
      </w:pPr>
    </w:p>
    <w:p w:rsidR="006E1C86" w:rsidRDefault="006E1C86" w:rsidP="00680622">
      <w:pPr>
        <w:pStyle w:val="Sangradetextonormal"/>
        <w:ind w:firstLine="708"/>
        <w:rPr>
          <w:rFonts w:ascii="Arial Narrow" w:hAnsi="Arial Narrow"/>
          <w:sz w:val="25"/>
          <w:szCs w:val="25"/>
        </w:rPr>
      </w:pPr>
    </w:p>
    <w:p w:rsidR="006E1C86" w:rsidRDefault="006E1C86" w:rsidP="00680622">
      <w:pPr>
        <w:pStyle w:val="Sangradetextonormal"/>
        <w:ind w:firstLine="708"/>
        <w:rPr>
          <w:rFonts w:ascii="Arial Narrow" w:hAnsi="Arial Narrow"/>
          <w:sz w:val="25"/>
          <w:szCs w:val="25"/>
        </w:rPr>
      </w:pPr>
    </w:p>
    <w:p w:rsidR="001E6E57" w:rsidRPr="00BF24A7" w:rsidRDefault="00680622" w:rsidP="004C0D6D">
      <w:pPr>
        <w:pStyle w:val="Sangradetextonormal"/>
        <w:spacing w:line="276" w:lineRule="auto"/>
        <w:ind w:firstLine="708"/>
        <w:rPr>
          <w:rFonts w:ascii="Arial Narrow" w:hAnsi="Arial Narrow"/>
          <w:sz w:val="25"/>
          <w:szCs w:val="25"/>
        </w:rPr>
      </w:pPr>
      <w:r w:rsidRPr="00BF24A7">
        <w:rPr>
          <w:rFonts w:ascii="Arial Narrow" w:hAnsi="Arial Narrow"/>
          <w:sz w:val="25"/>
          <w:szCs w:val="25"/>
        </w:rPr>
        <w:t>La Consolidación del Estado de Actividades se llevó a cabo observando la Norma en materia de consolidación de Estados Financieros y demás información contable aprobada por el Consejo Nacional de Armonización Contable (CONAC) y publicada en el Diario Oficial de la Federación el día 6 de octubre de 2014</w:t>
      </w:r>
      <w:r w:rsidR="00951D47">
        <w:rPr>
          <w:rFonts w:ascii="Arial Narrow" w:hAnsi="Arial Narrow"/>
          <w:sz w:val="25"/>
          <w:szCs w:val="25"/>
        </w:rPr>
        <w:t xml:space="preserve"> y actualizada al 27 de septiembre de </w:t>
      </w:r>
      <w:r w:rsidR="00256E9F">
        <w:rPr>
          <w:rFonts w:ascii="Arial Narrow" w:hAnsi="Arial Narrow"/>
          <w:sz w:val="25"/>
          <w:szCs w:val="25"/>
        </w:rPr>
        <w:t>2018</w:t>
      </w:r>
      <w:r w:rsidRPr="00BF24A7">
        <w:rPr>
          <w:rFonts w:ascii="Arial Narrow" w:hAnsi="Arial Narrow"/>
          <w:sz w:val="25"/>
          <w:szCs w:val="25"/>
        </w:rPr>
        <w:t xml:space="preserve">. </w:t>
      </w:r>
      <w:r w:rsidR="00837A6A" w:rsidRPr="00BF24A7">
        <w:rPr>
          <w:rFonts w:ascii="Arial Narrow" w:hAnsi="Arial Narrow"/>
          <w:sz w:val="25"/>
          <w:szCs w:val="25"/>
        </w:rPr>
        <w:t xml:space="preserve">Además, señalar </w:t>
      </w:r>
      <w:r w:rsidR="004014AE" w:rsidRPr="00BF24A7">
        <w:rPr>
          <w:rFonts w:ascii="Arial Narrow" w:hAnsi="Arial Narrow"/>
          <w:sz w:val="25"/>
          <w:szCs w:val="25"/>
        </w:rPr>
        <w:t xml:space="preserve">que la desagregación de las cifras mostradas, se encuentra disponible en el apartado correspondiente </w:t>
      </w:r>
      <w:r w:rsidR="00613878" w:rsidRPr="00BF24A7">
        <w:rPr>
          <w:rFonts w:ascii="Arial Narrow" w:hAnsi="Arial Narrow"/>
          <w:sz w:val="25"/>
          <w:szCs w:val="25"/>
        </w:rPr>
        <w:t>a</w:t>
      </w:r>
      <w:r w:rsidR="004014AE" w:rsidRPr="00BF24A7">
        <w:rPr>
          <w:rFonts w:ascii="Arial Narrow" w:hAnsi="Arial Narrow"/>
          <w:sz w:val="25"/>
          <w:szCs w:val="25"/>
        </w:rPr>
        <w:t xml:space="preserve"> cada uno de los entes </w:t>
      </w:r>
      <w:r w:rsidR="00714D5D">
        <w:rPr>
          <w:rFonts w:ascii="Arial Narrow" w:hAnsi="Arial Narrow"/>
          <w:sz w:val="25"/>
          <w:szCs w:val="25"/>
        </w:rPr>
        <w:t xml:space="preserve">públicos </w:t>
      </w:r>
      <w:r w:rsidR="004014AE" w:rsidRPr="00BF24A7">
        <w:rPr>
          <w:rFonts w:ascii="Arial Narrow" w:hAnsi="Arial Narrow"/>
          <w:sz w:val="25"/>
          <w:szCs w:val="25"/>
        </w:rPr>
        <w:t xml:space="preserve">que </w:t>
      </w:r>
      <w:r w:rsidR="00837A6A" w:rsidRPr="00BF24A7">
        <w:rPr>
          <w:rFonts w:ascii="Arial Narrow" w:hAnsi="Arial Narrow"/>
          <w:sz w:val="25"/>
          <w:szCs w:val="25"/>
        </w:rPr>
        <w:t xml:space="preserve">se consolidan.  </w:t>
      </w:r>
    </w:p>
    <w:p w:rsidR="006327AF" w:rsidRPr="00BF24A7" w:rsidRDefault="006327AF" w:rsidP="003C3A56">
      <w:pPr>
        <w:pStyle w:val="Sangradetextonormal"/>
        <w:spacing w:line="276" w:lineRule="auto"/>
        <w:ind w:firstLine="0"/>
        <w:rPr>
          <w:rFonts w:ascii="Arial Narrow" w:hAnsi="Arial Narrow"/>
          <w:b/>
          <w:bCs/>
          <w:sz w:val="25"/>
          <w:szCs w:val="25"/>
        </w:rPr>
      </w:pPr>
    </w:p>
    <w:p w:rsidR="000136ED" w:rsidRPr="00BF24A7" w:rsidRDefault="000136ED" w:rsidP="000136ED">
      <w:pPr>
        <w:pStyle w:val="Sangradetextonormal"/>
        <w:ind w:firstLine="0"/>
        <w:rPr>
          <w:rFonts w:ascii="Arial Narrow" w:hAnsi="Arial Narrow"/>
          <w:sz w:val="25"/>
          <w:szCs w:val="25"/>
        </w:rPr>
      </w:pPr>
      <w:r w:rsidRPr="00BF24A7">
        <w:rPr>
          <w:rFonts w:ascii="Arial Narrow" w:hAnsi="Arial Narrow"/>
          <w:b/>
          <w:bCs/>
          <w:sz w:val="25"/>
          <w:szCs w:val="25"/>
        </w:rPr>
        <w:lastRenderedPageBreak/>
        <w:t>V.- Notas al Estad</w:t>
      </w:r>
      <w:bookmarkStart w:id="0" w:name="_GoBack"/>
      <w:bookmarkEnd w:id="0"/>
      <w:r w:rsidRPr="00BF24A7">
        <w:rPr>
          <w:rFonts w:ascii="Arial Narrow" w:hAnsi="Arial Narrow"/>
          <w:b/>
          <w:bCs/>
          <w:sz w:val="25"/>
          <w:szCs w:val="25"/>
        </w:rPr>
        <w:t>o de Flujo</w:t>
      </w:r>
      <w:r w:rsidR="00AE02C4" w:rsidRPr="00BF24A7">
        <w:rPr>
          <w:rFonts w:ascii="Arial Narrow" w:hAnsi="Arial Narrow"/>
          <w:b/>
          <w:bCs/>
          <w:sz w:val="25"/>
          <w:szCs w:val="25"/>
        </w:rPr>
        <w:t>s</w:t>
      </w:r>
      <w:r w:rsidRPr="00BF24A7">
        <w:rPr>
          <w:rFonts w:ascii="Arial Narrow" w:hAnsi="Arial Narrow"/>
          <w:b/>
          <w:bCs/>
          <w:sz w:val="25"/>
          <w:szCs w:val="25"/>
        </w:rPr>
        <w:t xml:space="preserve"> de Efectivo</w:t>
      </w:r>
    </w:p>
    <w:p w:rsidR="001E6E57" w:rsidRPr="00BF24A7" w:rsidRDefault="001E6E57" w:rsidP="003C3A56">
      <w:pPr>
        <w:pStyle w:val="Sangradetextonormal"/>
        <w:spacing w:line="276" w:lineRule="auto"/>
        <w:ind w:firstLine="0"/>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Su finalidad es proveer de información sobre los flujos de efectivo que </w:t>
      </w:r>
      <w:r w:rsidR="00837A6A" w:rsidRPr="00BF24A7">
        <w:rPr>
          <w:rFonts w:ascii="Arial Narrow" w:hAnsi="Arial Narrow"/>
          <w:sz w:val="25"/>
          <w:szCs w:val="25"/>
        </w:rPr>
        <w:t>reflejo el Sector Gobierno</w:t>
      </w:r>
      <w:r w:rsidRPr="00BF24A7">
        <w:rPr>
          <w:rFonts w:ascii="Arial Narrow" w:hAnsi="Arial Narrow"/>
          <w:sz w:val="25"/>
          <w:szCs w:val="25"/>
        </w:rPr>
        <w:t xml:space="preserve">, </w:t>
      </w:r>
      <w:r w:rsidR="00837A6A" w:rsidRPr="00BF24A7">
        <w:rPr>
          <w:rFonts w:ascii="Arial Narrow" w:hAnsi="Arial Narrow"/>
          <w:sz w:val="25"/>
          <w:szCs w:val="25"/>
        </w:rPr>
        <w:t>siendo</w:t>
      </w:r>
      <w:r w:rsidR="00E70654">
        <w:rPr>
          <w:rFonts w:ascii="Arial Narrow" w:hAnsi="Arial Narrow"/>
          <w:sz w:val="25"/>
          <w:szCs w:val="25"/>
        </w:rPr>
        <w:t xml:space="preserve"> para el caso de los ejercicios fiscales que aquí se comparan</w:t>
      </w:r>
      <w:r w:rsidR="00837A6A" w:rsidRPr="00BF24A7">
        <w:rPr>
          <w:rFonts w:ascii="Arial Narrow" w:hAnsi="Arial Narrow"/>
          <w:sz w:val="25"/>
          <w:szCs w:val="25"/>
        </w:rPr>
        <w:t xml:space="preserve"> </w:t>
      </w:r>
      <w:r w:rsidR="00E70654">
        <w:rPr>
          <w:rFonts w:ascii="Arial Narrow" w:hAnsi="Arial Narrow"/>
          <w:sz w:val="25"/>
          <w:szCs w:val="25"/>
        </w:rPr>
        <w:t>un</w:t>
      </w:r>
      <w:r w:rsidR="00E024DE">
        <w:rPr>
          <w:rFonts w:ascii="Arial Narrow" w:hAnsi="Arial Narrow"/>
          <w:sz w:val="25"/>
          <w:szCs w:val="25"/>
        </w:rPr>
        <w:t xml:space="preserve"> incremento neto </w:t>
      </w:r>
      <w:r w:rsidR="00E70654">
        <w:rPr>
          <w:rFonts w:ascii="Arial Narrow" w:hAnsi="Arial Narrow"/>
          <w:sz w:val="25"/>
          <w:szCs w:val="25"/>
        </w:rPr>
        <w:t>en el Efectivo y Equivalente al Efectivo</w:t>
      </w:r>
      <w:r w:rsidR="00E024DE">
        <w:rPr>
          <w:rFonts w:ascii="Arial Narrow" w:hAnsi="Arial Narrow"/>
          <w:sz w:val="25"/>
          <w:szCs w:val="25"/>
        </w:rPr>
        <w:t>, el primero por la cantidad</w:t>
      </w:r>
      <w:r w:rsidR="00E70654">
        <w:rPr>
          <w:rFonts w:ascii="Arial Narrow" w:hAnsi="Arial Narrow"/>
          <w:sz w:val="25"/>
          <w:szCs w:val="25"/>
        </w:rPr>
        <w:t xml:space="preserve"> de $ </w:t>
      </w:r>
      <w:r w:rsidR="00C249C4">
        <w:rPr>
          <w:rFonts w:ascii="Arial Narrow" w:hAnsi="Arial Narrow"/>
          <w:sz w:val="25"/>
          <w:szCs w:val="25"/>
        </w:rPr>
        <w:t>61</w:t>
      </w:r>
      <w:r w:rsidR="00E70654">
        <w:rPr>
          <w:rFonts w:ascii="Arial Narrow" w:hAnsi="Arial Narrow"/>
          <w:sz w:val="25"/>
          <w:szCs w:val="25"/>
        </w:rPr>
        <w:t>,</w:t>
      </w:r>
      <w:r w:rsidR="00C249C4">
        <w:rPr>
          <w:rFonts w:ascii="Arial Narrow" w:hAnsi="Arial Narrow"/>
          <w:sz w:val="25"/>
          <w:szCs w:val="25"/>
        </w:rPr>
        <w:t>654</w:t>
      </w:r>
      <w:r w:rsidR="00E70654">
        <w:rPr>
          <w:rFonts w:ascii="Arial Narrow" w:hAnsi="Arial Narrow"/>
          <w:sz w:val="25"/>
          <w:szCs w:val="25"/>
        </w:rPr>
        <w:t>,</w:t>
      </w:r>
      <w:r w:rsidR="00C249C4">
        <w:rPr>
          <w:rFonts w:ascii="Arial Narrow" w:hAnsi="Arial Narrow"/>
          <w:sz w:val="25"/>
          <w:szCs w:val="25"/>
        </w:rPr>
        <w:t>542</w:t>
      </w:r>
      <w:r w:rsidR="00E70654">
        <w:rPr>
          <w:rFonts w:ascii="Arial Narrow" w:hAnsi="Arial Narrow"/>
          <w:sz w:val="25"/>
          <w:szCs w:val="25"/>
        </w:rPr>
        <w:t>.</w:t>
      </w:r>
      <w:r w:rsidR="00C249C4">
        <w:rPr>
          <w:rFonts w:ascii="Arial Narrow" w:hAnsi="Arial Narrow"/>
          <w:sz w:val="25"/>
          <w:szCs w:val="25"/>
        </w:rPr>
        <w:t>21</w:t>
      </w:r>
      <w:r w:rsidR="00E70654">
        <w:rPr>
          <w:rFonts w:ascii="Arial Narrow" w:hAnsi="Arial Narrow"/>
          <w:sz w:val="25"/>
          <w:szCs w:val="25"/>
        </w:rPr>
        <w:t xml:space="preserve"> (</w:t>
      </w:r>
      <w:r w:rsidR="00C249C4">
        <w:rPr>
          <w:rFonts w:ascii="Arial Narrow" w:hAnsi="Arial Narrow"/>
          <w:sz w:val="25"/>
          <w:szCs w:val="25"/>
        </w:rPr>
        <w:t>sesenta y un</w:t>
      </w:r>
      <w:r w:rsidR="00E70654">
        <w:rPr>
          <w:rFonts w:ascii="Arial Narrow" w:hAnsi="Arial Narrow"/>
          <w:sz w:val="25"/>
          <w:szCs w:val="25"/>
        </w:rPr>
        <w:t xml:space="preserve"> millones </w:t>
      </w:r>
      <w:r w:rsidR="00C249C4">
        <w:rPr>
          <w:rFonts w:ascii="Arial Narrow" w:hAnsi="Arial Narrow"/>
          <w:sz w:val="25"/>
          <w:szCs w:val="25"/>
        </w:rPr>
        <w:t>seiscientos cincuenta y cuatro</w:t>
      </w:r>
      <w:r w:rsidR="00E024DE">
        <w:rPr>
          <w:rFonts w:ascii="Arial Narrow" w:hAnsi="Arial Narrow"/>
          <w:sz w:val="25"/>
          <w:szCs w:val="25"/>
        </w:rPr>
        <w:t xml:space="preserve"> </w:t>
      </w:r>
      <w:r w:rsidR="00E70654">
        <w:rPr>
          <w:rFonts w:ascii="Arial Narrow" w:hAnsi="Arial Narrow"/>
          <w:sz w:val="25"/>
          <w:szCs w:val="25"/>
        </w:rPr>
        <w:t xml:space="preserve">mil </w:t>
      </w:r>
      <w:r w:rsidR="00C249C4">
        <w:rPr>
          <w:rFonts w:ascii="Arial Narrow" w:hAnsi="Arial Narrow"/>
          <w:sz w:val="25"/>
          <w:szCs w:val="25"/>
        </w:rPr>
        <w:t>quinientos cuarenta y dos</w:t>
      </w:r>
      <w:r w:rsidR="00E024DE">
        <w:rPr>
          <w:rFonts w:ascii="Arial Narrow" w:hAnsi="Arial Narrow"/>
          <w:sz w:val="25"/>
          <w:szCs w:val="25"/>
        </w:rPr>
        <w:t xml:space="preserve"> </w:t>
      </w:r>
      <w:r w:rsidR="00833C09">
        <w:rPr>
          <w:rFonts w:ascii="Arial Narrow" w:hAnsi="Arial Narrow"/>
          <w:sz w:val="25"/>
          <w:szCs w:val="25"/>
        </w:rPr>
        <w:t xml:space="preserve">pesos </w:t>
      </w:r>
      <w:r w:rsidR="00C249C4">
        <w:rPr>
          <w:rFonts w:ascii="Arial Narrow" w:hAnsi="Arial Narrow"/>
          <w:sz w:val="25"/>
          <w:szCs w:val="25"/>
        </w:rPr>
        <w:t>21</w:t>
      </w:r>
      <w:r w:rsidR="00E70654">
        <w:rPr>
          <w:rFonts w:ascii="Arial Narrow" w:hAnsi="Arial Narrow"/>
          <w:sz w:val="25"/>
          <w:szCs w:val="25"/>
        </w:rPr>
        <w:t>/</w:t>
      </w:r>
      <w:r w:rsidR="001D6F69">
        <w:rPr>
          <w:rFonts w:ascii="Arial Narrow" w:hAnsi="Arial Narrow"/>
          <w:sz w:val="25"/>
          <w:szCs w:val="25"/>
        </w:rPr>
        <w:t xml:space="preserve">100 m.n.) </w:t>
      </w:r>
      <w:r w:rsidR="00E70654">
        <w:rPr>
          <w:rFonts w:ascii="Arial Narrow" w:hAnsi="Arial Narrow"/>
          <w:sz w:val="25"/>
          <w:szCs w:val="25"/>
        </w:rPr>
        <w:t xml:space="preserve">y </w:t>
      </w:r>
      <w:r w:rsidR="002971F5">
        <w:rPr>
          <w:rFonts w:ascii="Arial Narrow" w:hAnsi="Arial Narrow"/>
          <w:sz w:val="25"/>
          <w:szCs w:val="25"/>
        </w:rPr>
        <w:t xml:space="preserve">la segunda por el importe de </w:t>
      </w:r>
      <w:r w:rsidR="00866339">
        <w:rPr>
          <w:rFonts w:ascii="Arial Narrow" w:hAnsi="Arial Narrow"/>
          <w:sz w:val="25"/>
          <w:szCs w:val="25"/>
        </w:rPr>
        <w:t>$ 1</w:t>
      </w:r>
      <w:r w:rsidR="00BF6099">
        <w:rPr>
          <w:rFonts w:ascii="Arial Narrow" w:hAnsi="Arial Narrow"/>
          <w:sz w:val="25"/>
          <w:szCs w:val="25"/>
        </w:rPr>
        <w:t>28</w:t>
      </w:r>
      <w:r w:rsidR="00866339">
        <w:rPr>
          <w:rFonts w:ascii="Arial Narrow" w:hAnsi="Arial Narrow"/>
          <w:sz w:val="25"/>
          <w:szCs w:val="25"/>
        </w:rPr>
        <w:t>,</w:t>
      </w:r>
      <w:r w:rsidR="00BF6099">
        <w:rPr>
          <w:rFonts w:ascii="Arial Narrow" w:hAnsi="Arial Narrow"/>
          <w:sz w:val="25"/>
          <w:szCs w:val="25"/>
        </w:rPr>
        <w:t>612</w:t>
      </w:r>
      <w:r w:rsidR="00866339">
        <w:rPr>
          <w:rFonts w:ascii="Arial Narrow" w:hAnsi="Arial Narrow"/>
          <w:sz w:val="25"/>
          <w:szCs w:val="25"/>
        </w:rPr>
        <w:t>,</w:t>
      </w:r>
      <w:r w:rsidR="00BF6099">
        <w:rPr>
          <w:rFonts w:ascii="Arial Narrow" w:hAnsi="Arial Narrow"/>
          <w:sz w:val="25"/>
          <w:szCs w:val="25"/>
        </w:rPr>
        <w:t>564</w:t>
      </w:r>
      <w:r w:rsidR="00866339">
        <w:rPr>
          <w:rFonts w:ascii="Arial Narrow" w:hAnsi="Arial Narrow"/>
          <w:sz w:val="25"/>
          <w:szCs w:val="25"/>
        </w:rPr>
        <w:t>.</w:t>
      </w:r>
      <w:r w:rsidR="00BF6099">
        <w:rPr>
          <w:rFonts w:ascii="Arial Narrow" w:hAnsi="Arial Narrow"/>
          <w:sz w:val="25"/>
          <w:szCs w:val="25"/>
        </w:rPr>
        <w:t>55</w:t>
      </w:r>
      <w:r w:rsidR="00866339">
        <w:rPr>
          <w:rFonts w:ascii="Arial Narrow" w:hAnsi="Arial Narrow"/>
          <w:sz w:val="25"/>
          <w:szCs w:val="25"/>
        </w:rPr>
        <w:t xml:space="preserve"> (ciento </w:t>
      </w:r>
      <w:r w:rsidR="00BF6099">
        <w:rPr>
          <w:rFonts w:ascii="Arial Narrow" w:hAnsi="Arial Narrow"/>
          <w:sz w:val="25"/>
          <w:szCs w:val="25"/>
        </w:rPr>
        <w:t>veintiocho</w:t>
      </w:r>
      <w:r w:rsidR="0044141F">
        <w:rPr>
          <w:rFonts w:ascii="Arial Narrow" w:hAnsi="Arial Narrow"/>
          <w:sz w:val="25"/>
          <w:szCs w:val="25"/>
        </w:rPr>
        <w:t xml:space="preserve"> </w:t>
      </w:r>
      <w:r w:rsidR="00866339">
        <w:rPr>
          <w:rFonts w:ascii="Arial Narrow" w:hAnsi="Arial Narrow"/>
          <w:sz w:val="25"/>
          <w:szCs w:val="25"/>
        </w:rPr>
        <w:t xml:space="preserve">millones </w:t>
      </w:r>
      <w:r w:rsidR="00BF6099">
        <w:rPr>
          <w:rFonts w:ascii="Arial Narrow" w:hAnsi="Arial Narrow"/>
          <w:sz w:val="25"/>
          <w:szCs w:val="25"/>
        </w:rPr>
        <w:t>seiscientos doce</w:t>
      </w:r>
      <w:r w:rsidR="00866339">
        <w:rPr>
          <w:rFonts w:ascii="Arial Narrow" w:hAnsi="Arial Narrow"/>
          <w:sz w:val="25"/>
          <w:szCs w:val="25"/>
        </w:rPr>
        <w:t xml:space="preserve"> mil </w:t>
      </w:r>
      <w:r w:rsidR="00BF6099">
        <w:rPr>
          <w:rFonts w:ascii="Arial Narrow" w:hAnsi="Arial Narrow"/>
          <w:sz w:val="25"/>
          <w:szCs w:val="25"/>
        </w:rPr>
        <w:t>quinientos sesenta y cuatro</w:t>
      </w:r>
      <w:r w:rsidR="00866339">
        <w:rPr>
          <w:rFonts w:ascii="Arial Narrow" w:hAnsi="Arial Narrow"/>
          <w:sz w:val="25"/>
          <w:szCs w:val="25"/>
        </w:rPr>
        <w:t xml:space="preserve"> pesos </w:t>
      </w:r>
      <w:r w:rsidR="00BF6099">
        <w:rPr>
          <w:rFonts w:ascii="Arial Narrow" w:hAnsi="Arial Narrow"/>
          <w:sz w:val="25"/>
          <w:szCs w:val="25"/>
        </w:rPr>
        <w:t>55</w:t>
      </w:r>
      <w:r w:rsidR="00866339">
        <w:rPr>
          <w:rFonts w:ascii="Arial Narrow" w:hAnsi="Arial Narrow"/>
          <w:sz w:val="25"/>
          <w:szCs w:val="25"/>
        </w:rPr>
        <w:t>/100 m.n.)</w:t>
      </w:r>
      <w:r w:rsidR="00E70654">
        <w:rPr>
          <w:rFonts w:ascii="Arial Narrow" w:hAnsi="Arial Narrow"/>
          <w:sz w:val="25"/>
          <w:szCs w:val="25"/>
        </w:rPr>
        <w:t>, como se describe a continuación</w:t>
      </w:r>
      <w:r w:rsidRPr="00BF24A7">
        <w:rPr>
          <w:rFonts w:ascii="Arial Narrow" w:hAnsi="Arial Narrow"/>
          <w:sz w:val="25"/>
          <w:szCs w:val="25"/>
        </w:rPr>
        <w:t xml:space="preserve">: </w:t>
      </w:r>
    </w:p>
    <w:p w:rsidR="00837A6A" w:rsidRPr="00BF24A7" w:rsidRDefault="00C249C4" w:rsidP="000136ED">
      <w:pPr>
        <w:pStyle w:val="Sangradetextonormal"/>
        <w:ind w:firstLine="708"/>
        <w:rPr>
          <w:rFonts w:ascii="Arial Narrow" w:hAnsi="Arial Narrow"/>
          <w:sz w:val="25"/>
          <w:szCs w:val="25"/>
        </w:rPr>
      </w:pPr>
      <w:r>
        <w:rPr>
          <w:rFonts w:ascii="Arial Narrow" w:hAnsi="Arial Narrow"/>
          <w:noProof/>
          <w:sz w:val="25"/>
          <w:szCs w:val="25"/>
        </w:rPr>
        <w:object w:dxaOrig="7092" w:dyaOrig="2028">
          <v:shape id="_x0000_s1139" type="#_x0000_t75" style="position:absolute;left:0;text-align:left;margin-left:-2.2pt;margin-top:14pt;width:451.7pt;height:66.4pt;z-index:251876352;mso-position-horizontal-relative:text;mso-position-vertical-relative:text">
            <v:imagedata r:id="rId54" o:title=""/>
          </v:shape>
          <o:OLEObject Type="Embed" ProgID="Excel.Sheet.12" ShapeID="_x0000_s1139" DrawAspect="Content" ObjectID="_1679487333" r:id="rId55"/>
        </w:object>
      </w:r>
    </w:p>
    <w:p w:rsidR="000136ED" w:rsidRPr="00BF24A7" w:rsidRDefault="000136ED" w:rsidP="000136ED">
      <w:pPr>
        <w:pStyle w:val="Sangradetextonormal"/>
        <w:ind w:firstLine="708"/>
        <w:rPr>
          <w:rFonts w:ascii="Arial Narrow" w:hAnsi="Arial Narrow"/>
          <w:sz w:val="25"/>
          <w:szCs w:val="25"/>
        </w:rPr>
      </w:pPr>
    </w:p>
    <w:p w:rsidR="00BB3D0A" w:rsidRPr="00BF24A7" w:rsidRDefault="00BB3D0A" w:rsidP="000136ED">
      <w:pPr>
        <w:pStyle w:val="Sangradetextonormal"/>
        <w:ind w:firstLine="708"/>
        <w:rPr>
          <w:rFonts w:ascii="Arial Narrow" w:hAnsi="Arial Narrow"/>
          <w:sz w:val="25"/>
          <w:szCs w:val="25"/>
        </w:rPr>
      </w:pPr>
    </w:p>
    <w:p w:rsidR="00952A8A" w:rsidRPr="00BF24A7" w:rsidRDefault="00952A8A" w:rsidP="000136ED">
      <w:pPr>
        <w:pStyle w:val="Sangradetextonormal"/>
        <w:ind w:firstLine="708"/>
        <w:rPr>
          <w:rFonts w:ascii="Arial Narrow" w:hAnsi="Arial Narrow"/>
          <w:sz w:val="25"/>
          <w:szCs w:val="25"/>
        </w:rPr>
      </w:pPr>
    </w:p>
    <w:p w:rsidR="008061C8" w:rsidRDefault="008061C8" w:rsidP="00E70654">
      <w:pPr>
        <w:pStyle w:val="Sangradetextonormal"/>
        <w:ind w:firstLine="0"/>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Además, permite evaluar su capacidad para generar efectivo y equivalentes de efectivo, así como su capacidad para utilizar los flujos derivados de ellos, identificando las fuentes de entradas y salidas de recursos, las cuales se clasifican como se describe a continuación:</w:t>
      </w:r>
    </w:p>
    <w:p w:rsidR="00952A8A" w:rsidRDefault="00952A8A" w:rsidP="001E6E57">
      <w:pPr>
        <w:pStyle w:val="Sangradetextonormal"/>
        <w:ind w:firstLine="0"/>
        <w:rPr>
          <w:rFonts w:ascii="Arial Narrow" w:hAnsi="Arial Narrow"/>
          <w:b/>
          <w:bCs/>
          <w:sz w:val="25"/>
          <w:szCs w:val="25"/>
        </w:rPr>
      </w:pPr>
    </w:p>
    <w:p w:rsidR="000A326F" w:rsidRPr="00BF24A7" w:rsidRDefault="000A326F" w:rsidP="001E6E57">
      <w:pPr>
        <w:pStyle w:val="Sangradetextonormal"/>
        <w:ind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1).- </w:t>
      </w:r>
      <w:r w:rsidRPr="00BF24A7">
        <w:rPr>
          <w:rFonts w:ascii="Arial Narrow" w:hAnsi="Arial Narrow"/>
          <w:b/>
          <w:bCs/>
          <w:sz w:val="25"/>
          <w:szCs w:val="25"/>
          <w:u w:val="single"/>
        </w:rPr>
        <w:t>Flujo de Efectivo</w:t>
      </w:r>
      <w:r w:rsidR="00F867A4" w:rsidRPr="00BF24A7">
        <w:rPr>
          <w:rFonts w:ascii="Arial Narrow" w:hAnsi="Arial Narrow"/>
          <w:b/>
          <w:bCs/>
          <w:sz w:val="25"/>
          <w:szCs w:val="25"/>
          <w:u w:val="single"/>
        </w:rPr>
        <w:t xml:space="preserve"> de las Actividades de </w:t>
      </w:r>
      <w:r w:rsidR="001E6E57" w:rsidRPr="00BF24A7">
        <w:rPr>
          <w:rFonts w:ascii="Arial Narrow" w:hAnsi="Arial Narrow"/>
          <w:b/>
          <w:bCs/>
          <w:sz w:val="25"/>
          <w:szCs w:val="25"/>
          <w:u w:val="single"/>
        </w:rPr>
        <w:t>Operación</w:t>
      </w:r>
    </w:p>
    <w:p w:rsidR="000136ED" w:rsidRPr="00BF24A7" w:rsidRDefault="000136ED" w:rsidP="000136ED">
      <w:pPr>
        <w:pStyle w:val="Sangradetextonormal"/>
        <w:tabs>
          <w:tab w:val="left" w:pos="709"/>
        </w:tabs>
        <w:ind w:firstLine="708"/>
        <w:rPr>
          <w:rFonts w:ascii="Arial Narrow" w:hAnsi="Arial Narrow"/>
          <w:sz w:val="25"/>
          <w:szCs w:val="25"/>
        </w:rPr>
      </w:pPr>
    </w:p>
    <w:p w:rsidR="0033274E" w:rsidRDefault="00BB3D0A" w:rsidP="00535C30">
      <w:pPr>
        <w:pStyle w:val="Sangradetextonormal"/>
        <w:tabs>
          <w:tab w:val="left" w:pos="709"/>
        </w:tabs>
        <w:ind w:firstLine="708"/>
        <w:rPr>
          <w:rFonts w:ascii="Arial Narrow" w:hAnsi="Arial Narrow"/>
          <w:sz w:val="25"/>
          <w:szCs w:val="25"/>
        </w:rPr>
      </w:pPr>
      <w:r w:rsidRPr="00BF24A7">
        <w:rPr>
          <w:rFonts w:ascii="Arial Narrow" w:hAnsi="Arial Narrow"/>
          <w:sz w:val="25"/>
          <w:szCs w:val="25"/>
        </w:rPr>
        <w:t>Durante el periodo que se informa, el Gobierno del Estado de Nayarit tu</w:t>
      </w:r>
      <w:r w:rsidR="006D444B">
        <w:rPr>
          <w:rFonts w:ascii="Arial Narrow" w:hAnsi="Arial Narrow"/>
          <w:sz w:val="25"/>
          <w:szCs w:val="25"/>
        </w:rPr>
        <w:t>vo ingresos de operación en 2020</w:t>
      </w:r>
      <w:r w:rsidR="00FF3C82">
        <w:rPr>
          <w:rFonts w:ascii="Arial Narrow" w:hAnsi="Arial Narrow"/>
          <w:sz w:val="25"/>
          <w:szCs w:val="25"/>
        </w:rPr>
        <w:t xml:space="preserve"> por la cantidad de $ 2</w:t>
      </w:r>
      <w:r w:rsidR="00311D2E">
        <w:rPr>
          <w:rFonts w:ascii="Arial Narrow" w:hAnsi="Arial Narrow"/>
          <w:sz w:val="25"/>
          <w:szCs w:val="25"/>
        </w:rPr>
        <w:t>5</w:t>
      </w:r>
      <w:proofErr w:type="gramStart"/>
      <w:r w:rsidRPr="00BF24A7">
        <w:rPr>
          <w:rFonts w:ascii="Arial Narrow" w:hAnsi="Arial Narrow"/>
          <w:sz w:val="25"/>
          <w:szCs w:val="25"/>
        </w:rPr>
        <w:t>,</w:t>
      </w:r>
      <w:r w:rsidR="00097621">
        <w:rPr>
          <w:rFonts w:ascii="Arial Narrow" w:hAnsi="Arial Narrow"/>
          <w:sz w:val="25"/>
          <w:szCs w:val="25"/>
        </w:rPr>
        <w:t>960</w:t>
      </w:r>
      <w:r w:rsidRPr="00BF24A7">
        <w:rPr>
          <w:rFonts w:ascii="Arial Narrow" w:hAnsi="Arial Narrow"/>
          <w:sz w:val="25"/>
          <w:szCs w:val="25"/>
        </w:rPr>
        <w:t>,</w:t>
      </w:r>
      <w:r w:rsidR="00097621">
        <w:rPr>
          <w:rFonts w:ascii="Arial Narrow" w:hAnsi="Arial Narrow"/>
          <w:sz w:val="25"/>
          <w:szCs w:val="25"/>
        </w:rPr>
        <w:t>897</w:t>
      </w:r>
      <w:r w:rsidRPr="00BF24A7">
        <w:rPr>
          <w:rFonts w:ascii="Arial Narrow" w:hAnsi="Arial Narrow"/>
          <w:sz w:val="25"/>
          <w:szCs w:val="25"/>
        </w:rPr>
        <w:t>,</w:t>
      </w:r>
      <w:r w:rsidR="00097621">
        <w:rPr>
          <w:rFonts w:ascii="Arial Narrow" w:hAnsi="Arial Narrow"/>
          <w:sz w:val="25"/>
          <w:szCs w:val="25"/>
        </w:rPr>
        <w:t>094</w:t>
      </w:r>
      <w:r w:rsidRPr="00BF24A7">
        <w:rPr>
          <w:rFonts w:ascii="Arial Narrow" w:hAnsi="Arial Narrow"/>
          <w:sz w:val="25"/>
          <w:szCs w:val="25"/>
        </w:rPr>
        <w:t>.</w:t>
      </w:r>
      <w:r w:rsidR="00097621">
        <w:rPr>
          <w:rFonts w:ascii="Arial Narrow" w:hAnsi="Arial Narrow"/>
          <w:sz w:val="25"/>
          <w:szCs w:val="25"/>
        </w:rPr>
        <w:t>49</w:t>
      </w:r>
      <w:proofErr w:type="gramEnd"/>
      <w:r w:rsidRPr="00BF24A7">
        <w:rPr>
          <w:rFonts w:ascii="Arial Narrow" w:hAnsi="Arial Narrow"/>
          <w:sz w:val="25"/>
          <w:szCs w:val="25"/>
        </w:rPr>
        <w:t xml:space="preserve"> (</w:t>
      </w:r>
      <w:r w:rsidR="00E70654">
        <w:rPr>
          <w:rFonts w:ascii="Arial Narrow" w:hAnsi="Arial Narrow"/>
          <w:sz w:val="25"/>
          <w:szCs w:val="25"/>
        </w:rPr>
        <w:t>veinti</w:t>
      </w:r>
      <w:r w:rsidR="00311D2E">
        <w:rPr>
          <w:rFonts w:ascii="Arial Narrow" w:hAnsi="Arial Narrow"/>
          <w:sz w:val="25"/>
          <w:szCs w:val="25"/>
        </w:rPr>
        <w:t>cinco</w:t>
      </w:r>
      <w:r w:rsidR="00E70654">
        <w:rPr>
          <w:rFonts w:ascii="Arial Narrow" w:hAnsi="Arial Narrow"/>
          <w:sz w:val="25"/>
          <w:szCs w:val="25"/>
        </w:rPr>
        <w:t xml:space="preserve"> mil </w:t>
      </w:r>
      <w:r w:rsidR="00097621">
        <w:rPr>
          <w:rFonts w:ascii="Arial Narrow" w:hAnsi="Arial Narrow"/>
          <w:sz w:val="25"/>
          <w:szCs w:val="25"/>
        </w:rPr>
        <w:t xml:space="preserve">novecientos sesenta </w:t>
      </w:r>
      <w:r w:rsidR="00E70654">
        <w:rPr>
          <w:rFonts w:ascii="Arial Narrow" w:hAnsi="Arial Narrow"/>
          <w:sz w:val="25"/>
          <w:szCs w:val="25"/>
        </w:rPr>
        <w:t xml:space="preserve"> </w:t>
      </w:r>
      <w:r w:rsidRPr="00BF24A7">
        <w:rPr>
          <w:rFonts w:ascii="Arial Narrow" w:hAnsi="Arial Narrow"/>
          <w:sz w:val="25"/>
          <w:szCs w:val="25"/>
        </w:rPr>
        <w:t xml:space="preserve">millones </w:t>
      </w:r>
      <w:r w:rsidR="00097621">
        <w:rPr>
          <w:rFonts w:ascii="Arial Narrow" w:hAnsi="Arial Narrow"/>
          <w:sz w:val="25"/>
          <w:szCs w:val="25"/>
        </w:rPr>
        <w:t>ochocientos noventa y siete</w:t>
      </w:r>
      <w:r w:rsidR="00FF3C82">
        <w:rPr>
          <w:rFonts w:ascii="Arial Narrow" w:hAnsi="Arial Narrow"/>
          <w:sz w:val="25"/>
          <w:szCs w:val="25"/>
        </w:rPr>
        <w:t xml:space="preserve"> </w:t>
      </w:r>
      <w:r w:rsidR="007C484C" w:rsidRPr="00BF24A7">
        <w:rPr>
          <w:rFonts w:ascii="Arial Narrow" w:hAnsi="Arial Narrow"/>
          <w:sz w:val="25"/>
          <w:szCs w:val="25"/>
        </w:rPr>
        <w:t xml:space="preserve">mil </w:t>
      </w:r>
      <w:r w:rsidR="00097621">
        <w:rPr>
          <w:rFonts w:ascii="Arial Narrow" w:hAnsi="Arial Narrow"/>
          <w:sz w:val="25"/>
          <w:szCs w:val="25"/>
        </w:rPr>
        <w:t>noventa y cuatro</w:t>
      </w:r>
      <w:r w:rsidR="00FF3C82">
        <w:rPr>
          <w:rFonts w:ascii="Arial Narrow" w:hAnsi="Arial Narrow"/>
          <w:sz w:val="25"/>
          <w:szCs w:val="25"/>
        </w:rPr>
        <w:t xml:space="preserve"> </w:t>
      </w:r>
      <w:r w:rsidR="008001FB" w:rsidRPr="00BF24A7">
        <w:rPr>
          <w:rFonts w:ascii="Arial Narrow" w:hAnsi="Arial Narrow"/>
          <w:sz w:val="25"/>
          <w:szCs w:val="25"/>
        </w:rPr>
        <w:t xml:space="preserve">pesos </w:t>
      </w:r>
      <w:r w:rsidR="00097621">
        <w:rPr>
          <w:rFonts w:ascii="Arial Narrow" w:hAnsi="Arial Narrow"/>
          <w:sz w:val="25"/>
          <w:szCs w:val="25"/>
        </w:rPr>
        <w:t>49</w:t>
      </w:r>
      <w:r w:rsidR="007C484C" w:rsidRPr="00BF24A7">
        <w:rPr>
          <w:rFonts w:ascii="Arial Narrow" w:hAnsi="Arial Narrow"/>
          <w:sz w:val="25"/>
          <w:szCs w:val="25"/>
        </w:rPr>
        <w:t>/100 m.</w:t>
      </w:r>
      <w:r w:rsidR="001D6F69">
        <w:rPr>
          <w:rFonts w:ascii="Arial Narrow" w:hAnsi="Arial Narrow"/>
          <w:sz w:val="25"/>
          <w:szCs w:val="25"/>
        </w:rPr>
        <w:t xml:space="preserve">n.) y en el año </w:t>
      </w:r>
      <w:r w:rsidR="00896C07">
        <w:rPr>
          <w:rFonts w:ascii="Arial Narrow" w:hAnsi="Arial Narrow"/>
          <w:sz w:val="25"/>
          <w:szCs w:val="25"/>
        </w:rPr>
        <w:t>2019</w:t>
      </w:r>
      <w:r w:rsidRPr="00BF24A7">
        <w:rPr>
          <w:rFonts w:ascii="Arial Narrow" w:hAnsi="Arial Narrow"/>
          <w:sz w:val="25"/>
          <w:szCs w:val="25"/>
        </w:rPr>
        <w:t xml:space="preserve"> por el importe de</w:t>
      </w:r>
      <w:r w:rsidR="00583545">
        <w:rPr>
          <w:rFonts w:ascii="Arial Narrow" w:hAnsi="Arial Narrow"/>
          <w:sz w:val="25"/>
          <w:szCs w:val="25"/>
        </w:rPr>
        <w:t xml:space="preserve"> </w:t>
      </w:r>
      <w:r w:rsidR="00097621">
        <w:rPr>
          <w:rFonts w:ascii="Arial Narrow" w:hAnsi="Arial Narrow"/>
          <w:sz w:val="25"/>
          <w:szCs w:val="25"/>
        </w:rPr>
        <w:t>$ 25</w:t>
      </w:r>
      <w:r w:rsidR="00097621" w:rsidRPr="00BF24A7">
        <w:rPr>
          <w:rFonts w:ascii="Arial Narrow" w:hAnsi="Arial Narrow"/>
          <w:sz w:val="25"/>
          <w:szCs w:val="25"/>
        </w:rPr>
        <w:t>,</w:t>
      </w:r>
      <w:r w:rsidR="00535C30">
        <w:rPr>
          <w:rFonts w:ascii="Arial Narrow" w:hAnsi="Arial Narrow"/>
          <w:sz w:val="25"/>
          <w:szCs w:val="25"/>
        </w:rPr>
        <w:t>678</w:t>
      </w:r>
      <w:r w:rsidR="00097621" w:rsidRPr="00BF24A7">
        <w:rPr>
          <w:rFonts w:ascii="Arial Narrow" w:hAnsi="Arial Narrow"/>
          <w:sz w:val="25"/>
          <w:szCs w:val="25"/>
        </w:rPr>
        <w:t>,</w:t>
      </w:r>
      <w:r w:rsidR="00535C30">
        <w:rPr>
          <w:rFonts w:ascii="Arial Narrow" w:hAnsi="Arial Narrow"/>
          <w:sz w:val="25"/>
          <w:szCs w:val="25"/>
        </w:rPr>
        <w:t>836</w:t>
      </w:r>
      <w:r w:rsidR="00097621" w:rsidRPr="00BF24A7">
        <w:rPr>
          <w:rFonts w:ascii="Arial Narrow" w:hAnsi="Arial Narrow"/>
          <w:sz w:val="25"/>
          <w:szCs w:val="25"/>
        </w:rPr>
        <w:t>,</w:t>
      </w:r>
      <w:r w:rsidR="00535C30">
        <w:rPr>
          <w:rFonts w:ascii="Arial Narrow" w:hAnsi="Arial Narrow"/>
          <w:sz w:val="25"/>
          <w:szCs w:val="25"/>
        </w:rPr>
        <w:t>575</w:t>
      </w:r>
      <w:r w:rsidR="00097621" w:rsidRPr="00BF24A7">
        <w:rPr>
          <w:rFonts w:ascii="Arial Narrow" w:hAnsi="Arial Narrow"/>
          <w:sz w:val="25"/>
          <w:szCs w:val="25"/>
        </w:rPr>
        <w:t>.</w:t>
      </w:r>
      <w:r w:rsidR="00097621">
        <w:rPr>
          <w:rFonts w:ascii="Arial Narrow" w:hAnsi="Arial Narrow"/>
          <w:sz w:val="25"/>
          <w:szCs w:val="25"/>
        </w:rPr>
        <w:t>82</w:t>
      </w:r>
      <w:r w:rsidR="00097621" w:rsidRPr="00BF24A7">
        <w:rPr>
          <w:rFonts w:ascii="Arial Narrow" w:hAnsi="Arial Narrow"/>
          <w:sz w:val="25"/>
          <w:szCs w:val="25"/>
        </w:rPr>
        <w:t xml:space="preserve"> (</w:t>
      </w:r>
      <w:r w:rsidR="00097621">
        <w:rPr>
          <w:rFonts w:ascii="Arial Narrow" w:hAnsi="Arial Narrow"/>
          <w:sz w:val="25"/>
          <w:szCs w:val="25"/>
        </w:rPr>
        <w:t xml:space="preserve">veinticinco mil seiscientos setenta y </w:t>
      </w:r>
      <w:r w:rsidR="00535C30">
        <w:rPr>
          <w:rFonts w:ascii="Arial Narrow" w:hAnsi="Arial Narrow"/>
          <w:sz w:val="25"/>
          <w:szCs w:val="25"/>
        </w:rPr>
        <w:t>ocho</w:t>
      </w:r>
      <w:r w:rsidR="00097621">
        <w:rPr>
          <w:rFonts w:ascii="Arial Narrow" w:hAnsi="Arial Narrow"/>
          <w:sz w:val="25"/>
          <w:szCs w:val="25"/>
        </w:rPr>
        <w:t xml:space="preserve"> </w:t>
      </w:r>
      <w:r w:rsidR="00097621" w:rsidRPr="00BF24A7">
        <w:rPr>
          <w:rFonts w:ascii="Arial Narrow" w:hAnsi="Arial Narrow"/>
          <w:sz w:val="25"/>
          <w:szCs w:val="25"/>
        </w:rPr>
        <w:t xml:space="preserve">millones </w:t>
      </w:r>
      <w:r w:rsidR="00535C30">
        <w:rPr>
          <w:rFonts w:ascii="Arial Narrow" w:hAnsi="Arial Narrow"/>
          <w:sz w:val="25"/>
          <w:szCs w:val="25"/>
        </w:rPr>
        <w:t>ochocientos treinta y seis</w:t>
      </w:r>
      <w:r w:rsidR="00097621">
        <w:rPr>
          <w:rFonts w:ascii="Arial Narrow" w:hAnsi="Arial Narrow"/>
          <w:sz w:val="25"/>
          <w:szCs w:val="25"/>
        </w:rPr>
        <w:t xml:space="preserve"> </w:t>
      </w:r>
      <w:r w:rsidR="00097621" w:rsidRPr="00BF24A7">
        <w:rPr>
          <w:rFonts w:ascii="Arial Narrow" w:hAnsi="Arial Narrow"/>
          <w:sz w:val="25"/>
          <w:szCs w:val="25"/>
        </w:rPr>
        <w:t xml:space="preserve">mil </w:t>
      </w:r>
      <w:r w:rsidR="00535C30">
        <w:rPr>
          <w:rFonts w:ascii="Arial Narrow" w:hAnsi="Arial Narrow"/>
          <w:sz w:val="25"/>
          <w:szCs w:val="25"/>
        </w:rPr>
        <w:t>quinientos setenta y cinco</w:t>
      </w:r>
      <w:r w:rsidR="00097621">
        <w:rPr>
          <w:rFonts w:ascii="Arial Narrow" w:hAnsi="Arial Narrow"/>
          <w:sz w:val="25"/>
          <w:szCs w:val="25"/>
        </w:rPr>
        <w:t xml:space="preserve"> </w:t>
      </w:r>
      <w:r w:rsidR="00097621" w:rsidRPr="00BF24A7">
        <w:rPr>
          <w:rFonts w:ascii="Arial Narrow" w:hAnsi="Arial Narrow"/>
          <w:sz w:val="25"/>
          <w:szCs w:val="25"/>
        </w:rPr>
        <w:t xml:space="preserve">pesos </w:t>
      </w:r>
      <w:r w:rsidR="00097621">
        <w:rPr>
          <w:rFonts w:ascii="Arial Narrow" w:hAnsi="Arial Narrow"/>
          <w:sz w:val="25"/>
          <w:szCs w:val="25"/>
        </w:rPr>
        <w:t>82</w:t>
      </w:r>
      <w:r w:rsidR="00097621" w:rsidRPr="00BF24A7">
        <w:rPr>
          <w:rFonts w:ascii="Arial Narrow" w:hAnsi="Arial Narrow"/>
          <w:sz w:val="25"/>
          <w:szCs w:val="25"/>
        </w:rPr>
        <w:t>/100 m.</w:t>
      </w:r>
      <w:r w:rsidR="00097621">
        <w:rPr>
          <w:rFonts w:ascii="Arial Narrow" w:hAnsi="Arial Narrow"/>
          <w:sz w:val="25"/>
          <w:szCs w:val="25"/>
        </w:rPr>
        <w:t>n.)</w:t>
      </w:r>
      <w:r w:rsidRPr="00BF24A7">
        <w:rPr>
          <w:rFonts w:ascii="Arial Narrow" w:hAnsi="Arial Narrow"/>
          <w:sz w:val="25"/>
          <w:szCs w:val="25"/>
        </w:rPr>
        <w:t>.</w:t>
      </w:r>
      <w:r w:rsidR="009A1766" w:rsidRPr="00BF24A7">
        <w:rPr>
          <w:rFonts w:ascii="Arial Narrow" w:hAnsi="Arial Narrow"/>
          <w:sz w:val="25"/>
          <w:szCs w:val="25"/>
        </w:rPr>
        <w:t xml:space="preserve"> </w:t>
      </w:r>
    </w:p>
    <w:p w:rsidR="00FA3D48" w:rsidRDefault="00FA3D48" w:rsidP="000136ED">
      <w:pPr>
        <w:pStyle w:val="Sangradetextonormal"/>
        <w:tabs>
          <w:tab w:val="left" w:pos="709"/>
        </w:tabs>
        <w:ind w:firstLine="708"/>
        <w:rPr>
          <w:rFonts w:ascii="Arial Narrow" w:hAnsi="Arial Narrow"/>
          <w:sz w:val="25"/>
          <w:szCs w:val="25"/>
        </w:rPr>
      </w:pPr>
    </w:p>
    <w:p w:rsidR="001E6E57" w:rsidRPr="00BF24A7" w:rsidRDefault="00BB3D0A"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t xml:space="preserve">El gasto pagado por el periodo comprendido del 01 de </w:t>
      </w:r>
      <w:r w:rsidR="001D6F69">
        <w:rPr>
          <w:rFonts w:ascii="Arial Narrow" w:hAnsi="Arial Narrow"/>
          <w:sz w:val="25"/>
          <w:szCs w:val="25"/>
        </w:rPr>
        <w:t xml:space="preserve">enero al 31 de </w:t>
      </w:r>
      <w:r w:rsidR="00D70B1D">
        <w:rPr>
          <w:rFonts w:ascii="Arial Narrow" w:hAnsi="Arial Narrow"/>
          <w:sz w:val="25"/>
          <w:szCs w:val="25"/>
        </w:rPr>
        <w:t>diciembre de 2020</w:t>
      </w:r>
      <w:r w:rsidRPr="00BF24A7">
        <w:rPr>
          <w:rFonts w:ascii="Arial Narrow" w:hAnsi="Arial Narrow"/>
          <w:sz w:val="25"/>
          <w:szCs w:val="25"/>
        </w:rPr>
        <w:t xml:space="preserve"> asciende a $ </w:t>
      </w:r>
      <w:r w:rsidR="0033274E">
        <w:rPr>
          <w:rFonts w:ascii="Arial Narrow" w:hAnsi="Arial Narrow"/>
          <w:sz w:val="25"/>
          <w:szCs w:val="25"/>
        </w:rPr>
        <w:t>24</w:t>
      </w:r>
      <w:r w:rsidR="009A1766" w:rsidRPr="00BF24A7">
        <w:rPr>
          <w:rFonts w:ascii="Arial Narrow" w:hAnsi="Arial Narrow"/>
          <w:sz w:val="25"/>
          <w:szCs w:val="25"/>
        </w:rPr>
        <w:t>,</w:t>
      </w:r>
      <w:r w:rsidR="00C42FD8">
        <w:rPr>
          <w:rFonts w:ascii="Arial Narrow" w:hAnsi="Arial Narrow"/>
          <w:sz w:val="25"/>
          <w:szCs w:val="25"/>
        </w:rPr>
        <w:t>217</w:t>
      </w:r>
      <w:r w:rsidR="009A1766" w:rsidRPr="00BF24A7">
        <w:rPr>
          <w:rFonts w:ascii="Arial Narrow" w:hAnsi="Arial Narrow"/>
          <w:sz w:val="25"/>
          <w:szCs w:val="25"/>
        </w:rPr>
        <w:t>,</w:t>
      </w:r>
      <w:r w:rsidR="00C42FD8">
        <w:rPr>
          <w:rFonts w:ascii="Arial Narrow" w:hAnsi="Arial Narrow"/>
          <w:sz w:val="25"/>
          <w:szCs w:val="25"/>
        </w:rPr>
        <w:t>224</w:t>
      </w:r>
      <w:r w:rsidR="009A1766" w:rsidRPr="00BF24A7">
        <w:rPr>
          <w:rFonts w:ascii="Arial Narrow" w:hAnsi="Arial Narrow"/>
          <w:sz w:val="25"/>
          <w:szCs w:val="25"/>
        </w:rPr>
        <w:t>,</w:t>
      </w:r>
      <w:r w:rsidR="00C42FD8">
        <w:rPr>
          <w:rFonts w:ascii="Arial Narrow" w:hAnsi="Arial Narrow"/>
          <w:sz w:val="25"/>
          <w:szCs w:val="25"/>
        </w:rPr>
        <w:t>665</w:t>
      </w:r>
      <w:r w:rsidR="007C484C" w:rsidRPr="00BF24A7">
        <w:rPr>
          <w:rFonts w:ascii="Arial Narrow" w:hAnsi="Arial Narrow"/>
          <w:sz w:val="25"/>
          <w:szCs w:val="25"/>
        </w:rPr>
        <w:t>.</w:t>
      </w:r>
      <w:r w:rsidR="00C42FD8">
        <w:rPr>
          <w:rFonts w:ascii="Arial Narrow" w:hAnsi="Arial Narrow"/>
          <w:sz w:val="25"/>
          <w:szCs w:val="25"/>
        </w:rPr>
        <w:t>48</w:t>
      </w:r>
      <w:r w:rsidRPr="00BF24A7">
        <w:rPr>
          <w:rFonts w:ascii="Arial Narrow" w:hAnsi="Arial Narrow"/>
          <w:sz w:val="25"/>
          <w:szCs w:val="25"/>
        </w:rPr>
        <w:t xml:space="preserve"> (</w:t>
      </w:r>
      <w:r w:rsidR="00514016">
        <w:rPr>
          <w:rFonts w:ascii="Arial Narrow" w:hAnsi="Arial Narrow"/>
          <w:sz w:val="25"/>
          <w:szCs w:val="25"/>
        </w:rPr>
        <w:t>veinti</w:t>
      </w:r>
      <w:r w:rsidR="0033274E">
        <w:rPr>
          <w:rFonts w:ascii="Arial Narrow" w:hAnsi="Arial Narrow"/>
          <w:sz w:val="25"/>
          <w:szCs w:val="25"/>
        </w:rPr>
        <w:t>cuatro</w:t>
      </w:r>
      <w:r w:rsidR="00514016">
        <w:rPr>
          <w:rFonts w:ascii="Arial Narrow" w:hAnsi="Arial Narrow"/>
          <w:sz w:val="25"/>
          <w:szCs w:val="25"/>
        </w:rPr>
        <w:t xml:space="preserve"> </w:t>
      </w:r>
      <w:r w:rsidR="009A1766" w:rsidRPr="00BF24A7">
        <w:rPr>
          <w:rFonts w:ascii="Arial Narrow" w:hAnsi="Arial Narrow"/>
          <w:sz w:val="25"/>
          <w:szCs w:val="25"/>
        </w:rPr>
        <w:t xml:space="preserve">mil </w:t>
      </w:r>
      <w:r w:rsidR="00C42FD8">
        <w:rPr>
          <w:rFonts w:ascii="Arial Narrow" w:hAnsi="Arial Narrow"/>
          <w:sz w:val="25"/>
          <w:szCs w:val="25"/>
        </w:rPr>
        <w:t>doscientos diecisiete</w:t>
      </w:r>
      <w:r w:rsidR="0033274E">
        <w:rPr>
          <w:rFonts w:ascii="Arial Narrow" w:hAnsi="Arial Narrow"/>
          <w:sz w:val="25"/>
          <w:szCs w:val="25"/>
        </w:rPr>
        <w:t xml:space="preserve"> </w:t>
      </w:r>
      <w:r w:rsidR="009A1766" w:rsidRPr="00BF24A7">
        <w:rPr>
          <w:rFonts w:ascii="Arial Narrow" w:hAnsi="Arial Narrow"/>
          <w:sz w:val="25"/>
          <w:szCs w:val="25"/>
        </w:rPr>
        <w:t xml:space="preserve">millones </w:t>
      </w:r>
      <w:r w:rsidR="00C42FD8">
        <w:rPr>
          <w:rFonts w:ascii="Arial Narrow" w:hAnsi="Arial Narrow"/>
          <w:sz w:val="25"/>
          <w:szCs w:val="25"/>
        </w:rPr>
        <w:t>doscientos veinticuatro</w:t>
      </w:r>
      <w:r w:rsidR="007C484C" w:rsidRPr="00BF24A7">
        <w:rPr>
          <w:rFonts w:ascii="Arial Narrow" w:hAnsi="Arial Narrow"/>
          <w:sz w:val="25"/>
          <w:szCs w:val="25"/>
        </w:rPr>
        <w:t xml:space="preserve"> </w:t>
      </w:r>
      <w:r w:rsidR="009A1766" w:rsidRPr="00BF24A7">
        <w:rPr>
          <w:rFonts w:ascii="Arial Narrow" w:hAnsi="Arial Narrow"/>
          <w:sz w:val="25"/>
          <w:szCs w:val="25"/>
        </w:rPr>
        <w:t xml:space="preserve">mil </w:t>
      </w:r>
      <w:r w:rsidR="00C42FD8">
        <w:rPr>
          <w:rFonts w:ascii="Arial Narrow" w:hAnsi="Arial Narrow"/>
          <w:sz w:val="25"/>
          <w:szCs w:val="25"/>
        </w:rPr>
        <w:t>seiscientos sesenta y cinco</w:t>
      </w:r>
      <w:r w:rsidR="00514016">
        <w:rPr>
          <w:rFonts w:ascii="Arial Narrow" w:hAnsi="Arial Narrow"/>
          <w:sz w:val="25"/>
          <w:szCs w:val="25"/>
        </w:rPr>
        <w:t xml:space="preserve"> </w:t>
      </w:r>
      <w:r w:rsidRPr="00BF24A7">
        <w:rPr>
          <w:rFonts w:ascii="Arial Narrow" w:hAnsi="Arial Narrow"/>
          <w:sz w:val="25"/>
          <w:szCs w:val="25"/>
        </w:rPr>
        <w:t xml:space="preserve">pesos </w:t>
      </w:r>
      <w:r w:rsidR="00C42FD8">
        <w:rPr>
          <w:rFonts w:ascii="Arial Narrow" w:hAnsi="Arial Narrow"/>
          <w:sz w:val="25"/>
          <w:szCs w:val="25"/>
        </w:rPr>
        <w:t>48</w:t>
      </w:r>
      <w:r w:rsidR="00514016">
        <w:rPr>
          <w:rFonts w:ascii="Arial Narrow" w:hAnsi="Arial Narrow"/>
          <w:sz w:val="25"/>
          <w:szCs w:val="25"/>
        </w:rPr>
        <w:t>/1</w:t>
      </w:r>
      <w:r w:rsidR="001D6F69">
        <w:rPr>
          <w:rFonts w:ascii="Arial Narrow" w:hAnsi="Arial Narrow"/>
          <w:sz w:val="25"/>
          <w:szCs w:val="25"/>
        </w:rPr>
        <w:t xml:space="preserve">00 m.n.) y en el periodo de </w:t>
      </w:r>
      <w:r w:rsidR="00896C07">
        <w:rPr>
          <w:rFonts w:ascii="Arial Narrow" w:hAnsi="Arial Narrow"/>
          <w:sz w:val="25"/>
          <w:szCs w:val="25"/>
        </w:rPr>
        <w:t>2019</w:t>
      </w:r>
      <w:r w:rsidRPr="00BF24A7">
        <w:rPr>
          <w:rFonts w:ascii="Arial Narrow" w:hAnsi="Arial Narrow"/>
          <w:sz w:val="25"/>
          <w:szCs w:val="25"/>
        </w:rPr>
        <w:t xml:space="preserve"> a</w:t>
      </w:r>
      <w:r w:rsidR="006C711C">
        <w:rPr>
          <w:rFonts w:ascii="Arial Narrow" w:hAnsi="Arial Narrow"/>
          <w:sz w:val="25"/>
          <w:szCs w:val="25"/>
        </w:rPr>
        <w:t xml:space="preserve"> </w:t>
      </w:r>
      <w:r w:rsidR="0033274E">
        <w:rPr>
          <w:rFonts w:ascii="Arial Narrow" w:hAnsi="Arial Narrow"/>
          <w:sz w:val="25"/>
          <w:szCs w:val="25"/>
        </w:rPr>
        <w:t xml:space="preserve">                     </w:t>
      </w:r>
      <w:r w:rsidR="008E5941" w:rsidRPr="00BF24A7">
        <w:rPr>
          <w:rFonts w:ascii="Arial Narrow" w:hAnsi="Arial Narrow"/>
          <w:sz w:val="25"/>
          <w:szCs w:val="25"/>
        </w:rPr>
        <w:t xml:space="preserve">$ </w:t>
      </w:r>
      <w:r w:rsidR="008E5941">
        <w:rPr>
          <w:rFonts w:ascii="Arial Narrow" w:hAnsi="Arial Narrow"/>
          <w:sz w:val="25"/>
          <w:szCs w:val="25"/>
        </w:rPr>
        <w:t>24</w:t>
      </w:r>
      <w:r w:rsidR="008E5941" w:rsidRPr="00BF24A7">
        <w:rPr>
          <w:rFonts w:ascii="Arial Narrow" w:hAnsi="Arial Narrow"/>
          <w:sz w:val="25"/>
          <w:szCs w:val="25"/>
        </w:rPr>
        <w:t>,</w:t>
      </w:r>
      <w:r w:rsidR="00C42FD8">
        <w:rPr>
          <w:rFonts w:ascii="Arial Narrow" w:hAnsi="Arial Narrow"/>
          <w:sz w:val="25"/>
          <w:szCs w:val="25"/>
        </w:rPr>
        <w:t>567</w:t>
      </w:r>
      <w:r w:rsidR="008E5941" w:rsidRPr="00BF24A7">
        <w:rPr>
          <w:rFonts w:ascii="Arial Narrow" w:hAnsi="Arial Narrow"/>
          <w:sz w:val="25"/>
          <w:szCs w:val="25"/>
        </w:rPr>
        <w:t>,</w:t>
      </w:r>
      <w:r w:rsidR="00C42FD8">
        <w:rPr>
          <w:rFonts w:ascii="Arial Narrow" w:hAnsi="Arial Narrow"/>
          <w:sz w:val="25"/>
          <w:szCs w:val="25"/>
        </w:rPr>
        <w:t>194</w:t>
      </w:r>
      <w:r w:rsidR="008E5941" w:rsidRPr="00BF24A7">
        <w:rPr>
          <w:rFonts w:ascii="Arial Narrow" w:hAnsi="Arial Narrow"/>
          <w:sz w:val="25"/>
          <w:szCs w:val="25"/>
        </w:rPr>
        <w:t>,</w:t>
      </w:r>
      <w:r w:rsidR="00C42FD8">
        <w:rPr>
          <w:rFonts w:ascii="Arial Narrow" w:hAnsi="Arial Narrow"/>
          <w:sz w:val="25"/>
          <w:szCs w:val="25"/>
        </w:rPr>
        <w:t>365</w:t>
      </w:r>
      <w:r w:rsidR="008E5941" w:rsidRPr="00BF24A7">
        <w:rPr>
          <w:rFonts w:ascii="Arial Narrow" w:hAnsi="Arial Narrow"/>
          <w:sz w:val="25"/>
          <w:szCs w:val="25"/>
        </w:rPr>
        <w:t>.</w:t>
      </w:r>
      <w:r w:rsidR="00C42FD8">
        <w:rPr>
          <w:rFonts w:ascii="Arial Narrow" w:hAnsi="Arial Narrow"/>
          <w:sz w:val="25"/>
          <w:szCs w:val="25"/>
        </w:rPr>
        <w:t>08</w:t>
      </w:r>
      <w:r w:rsidR="008E5941" w:rsidRPr="00BF24A7">
        <w:rPr>
          <w:rFonts w:ascii="Arial Narrow" w:hAnsi="Arial Narrow"/>
          <w:sz w:val="25"/>
          <w:szCs w:val="25"/>
        </w:rPr>
        <w:t xml:space="preserve"> (</w:t>
      </w:r>
      <w:r w:rsidR="008E5941">
        <w:rPr>
          <w:rFonts w:ascii="Arial Narrow" w:hAnsi="Arial Narrow"/>
          <w:sz w:val="25"/>
          <w:szCs w:val="25"/>
        </w:rPr>
        <w:t xml:space="preserve">veinticuatro </w:t>
      </w:r>
      <w:r w:rsidR="008E5941" w:rsidRPr="00BF24A7">
        <w:rPr>
          <w:rFonts w:ascii="Arial Narrow" w:hAnsi="Arial Narrow"/>
          <w:sz w:val="25"/>
          <w:szCs w:val="25"/>
        </w:rPr>
        <w:t xml:space="preserve">mil </w:t>
      </w:r>
      <w:r w:rsidR="008E5941">
        <w:rPr>
          <w:rFonts w:ascii="Arial Narrow" w:hAnsi="Arial Narrow"/>
          <w:sz w:val="25"/>
          <w:szCs w:val="25"/>
        </w:rPr>
        <w:t xml:space="preserve">quinientos </w:t>
      </w:r>
      <w:r w:rsidR="00D13AE8">
        <w:rPr>
          <w:rFonts w:ascii="Arial Narrow" w:hAnsi="Arial Narrow"/>
          <w:sz w:val="25"/>
          <w:szCs w:val="25"/>
        </w:rPr>
        <w:t>sesenta y siete</w:t>
      </w:r>
      <w:r w:rsidR="008E5941">
        <w:rPr>
          <w:rFonts w:ascii="Arial Narrow" w:hAnsi="Arial Narrow"/>
          <w:sz w:val="25"/>
          <w:szCs w:val="25"/>
        </w:rPr>
        <w:t xml:space="preserve"> </w:t>
      </w:r>
      <w:r w:rsidR="008E5941" w:rsidRPr="00BF24A7">
        <w:rPr>
          <w:rFonts w:ascii="Arial Narrow" w:hAnsi="Arial Narrow"/>
          <w:sz w:val="25"/>
          <w:szCs w:val="25"/>
        </w:rPr>
        <w:t xml:space="preserve">millones </w:t>
      </w:r>
      <w:r w:rsidR="00D13AE8">
        <w:rPr>
          <w:rFonts w:ascii="Arial Narrow" w:hAnsi="Arial Narrow"/>
          <w:sz w:val="25"/>
          <w:szCs w:val="25"/>
        </w:rPr>
        <w:t>ciento noventa y cuatro</w:t>
      </w:r>
      <w:r w:rsidR="008E5941" w:rsidRPr="00BF24A7">
        <w:rPr>
          <w:rFonts w:ascii="Arial Narrow" w:hAnsi="Arial Narrow"/>
          <w:sz w:val="25"/>
          <w:szCs w:val="25"/>
        </w:rPr>
        <w:t xml:space="preserve"> mil </w:t>
      </w:r>
      <w:r w:rsidR="00D13AE8">
        <w:rPr>
          <w:rFonts w:ascii="Arial Narrow" w:hAnsi="Arial Narrow"/>
          <w:sz w:val="25"/>
          <w:szCs w:val="25"/>
        </w:rPr>
        <w:t>trescientos sesenta y cinco</w:t>
      </w:r>
      <w:r w:rsidR="008E5941">
        <w:rPr>
          <w:rFonts w:ascii="Arial Narrow" w:hAnsi="Arial Narrow"/>
          <w:sz w:val="25"/>
          <w:szCs w:val="25"/>
        </w:rPr>
        <w:t xml:space="preserve"> </w:t>
      </w:r>
      <w:r w:rsidR="008E5941" w:rsidRPr="00BF24A7">
        <w:rPr>
          <w:rFonts w:ascii="Arial Narrow" w:hAnsi="Arial Narrow"/>
          <w:sz w:val="25"/>
          <w:szCs w:val="25"/>
        </w:rPr>
        <w:t xml:space="preserve">pesos </w:t>
      </w:r>
      <w:r w:rsidR="00D13AE8">
        <w:rPr>
          <w:rFonts w:ascii="Arial Narrow" w:hAnsi="Arial Narrow"/>
          <w:sz w:val="25"/>
          <w:szCs w:val="25"/>
        </w:rPr>
        <w:t>08</w:t>
      </w:r>
      <w:r w:rsidR="008E5941">
        <w:rPr>
          <w:rFonts w:ascii="Arial Narrow" w:hAnsi="Arial Narrow"/>
          <w:sz w:val="25"/>
          <w:szCs w:val="25"/>
        </w:rPr>
        <w:t>/100 m.n.)</w:t>
      </w:r>
      <w:r w:rsidRPr="00BF24A7">
        <w:rPr>
          <w:rFonts w:ascii="Arial Narrow" w:hAnsi="Arial Narrow"/>
          <w:sz w:val="25"/>
          <w:szCs w:val="25"/>
        </w:rPr>
        <w:t xml:space="preserve">, reflejando los siguientes diferenciales de </w:t>
      </w:r>
      <w:r w:rsidR="008001FB" w:rsidRPr="00BF24A7">
        <w:rPr>
          <w:rFonts w:ascii="Arial Narrow" w:hAnsi="Arial Narrow"/>
          <w:sz w:val="25"/>
          <w:szCs w:val="25"/>
        </w:rPr>
        <w:t>operación</w:t>
      </w:r>
      <w:r w:rsidR="00514016">
        <w:rPr>
          <w:rFonts w:ascii="Arial Narrow" w:hAnsi="Arial Narrow"/>
          <w:sz w:val="25"/>
          <w:szCs w:val="25"/>
        </w:rPr>
        <w:t>:</w:t>
      </w:r>
      <w:r w:rsidRPr="00BF24A7">
        <w:rPr>
          <w:rFonts w:ascii="Arial Narrow" w:hAnsi="Arial Narrow"/>
          <w:sz w:val="25"/>
          <w:szCs w:val="25"/>
        </w:rPr>
        <w:t xml:space="preserve"> </w:t>
      </w:r>
    </w:p>
    <w:p w:rsidR="001E6E57" w:rsidRPr="00BF24A7" w:rsidRDefault="008E5941" w:rsidP="000136ED">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7092" w:dyaOrig="2028">
          <v:shape id="_x0000_s1140" type="#_x0000_t75" style="position:absolute;left:0;text-align:left;margin-left:35.45pt;margin-top:14.05pt;width:369.8pt;height:103.65pt;z-index:251878400;mso-position-horizontal-relative:text;mso-position-vertical-relative:text">
            <v:imagedata r:id="rId56" o:title=""/>
          </v:shape>
          <o:OLEObject Type="Embed" ProgID="Excel.Sheet.12" ShapeID="_x0000_s1140" DrawAspect="Content" ObjectID="_1679487334" r:id="rId57"/>
        </w:object>
      </w:r>
    </w:p>
    <w:p w:rsidR="000136ED" w:rsidRPr="00BF24A7" w:rsidRDefault="000136ED" w:rsidP="000136ED">
      <w:pPr>
        <w:pStyle w:val="Sangradetextonormal"/>
        <w:tabs>
          <w:tab w:val="left" w:pos="709"/>
        </w:tabs>
        <w:ind w:firstLine="708"/>
        <w:rPr>
          <w:rFonts w:ascii="Arial Narrow" w:hAnsi="Arial Narrow"/>
          <w:sz w:val="25"/>
          <w:szCs w:val="25"/>
        </w:rPr>
      </w:pPr>
    </w:p>
    <w:p w:rsidR="000136ED" w:rsidRPr="00BF24A7" w:rsidRDefault="000136ED" w:rsidP="000136ED">
      <w:pPr>
        <w:pStyle w:val="Sangradetextonormal"/>
        <w:tabs>
          <w:tab w:val="left" w:pos="709"/>
        </w:tabs>
        <w:ind w:firstLine="708"/>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p>
    <w:p w:rsidR="000136ED" w:rsidRPr="00BF24A7" w:rsidRDefault="000136ED" w:rsidP="000136ED">
      <w:pPr>
        <w:pStyle w:val="Sangradetextonormal"/>
        <w:ind w:left="708" w:firstLine="0"/>
        <w:rPr>
          <w:rFonts w:ascii="Arial Narrow" w:hAnsi="Arial Narrow"/>
          <w:b/>
          <w:bCs/>
          <w:sz w:val="25"/>
          <w:szCs w:val="25"/>
          <w:u w:val="single"/>
        </w:rPr>
      </w:pPr>
    </w:p>
    <w:p w:rsidR="000136ED" w:rsidRPr="00BF24A7" w:rsidRDefault="000136ED" w:rsidP="000136ED">
      <w:pPr>
        <w:pStyle w:val="Sangradetextonormal"/>
        <w:ind w:firstLine="0"/>
        <w:rPr>
          <w:rFonts w:ascii="Arial Narrow" w:hAnsi="Arial Narrow"/>
          <w:sz w:val="25"/>
        </w:rPr>
      </w:pPr>
    </w:p>
    <w:p w:rsidR="00665D9D" w:rsidRPr="00BF24A7" w:rsidRDefault="00665D9D" w:rsidP="003C3A56">
      <w:pPr>
        <w:pStyle w:val="Sangradetextonormal"/>
        <w:ind w:firstLine="0"/>
        <w:rPr>
          <w:rFonts w:ascii="Arial Narrow" w:hAnsi="Arial Narrow"/>
          <w:sz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2).- </w:t>
      </w:r>
      <w:r w:rsidRPr="00BF24A7">
        <w:rPr>
          <w:rFonts w:ascii="Arial Narrow" w:hAnsi="Arial Narrow"/>
          <w:b/>
          <w:bCs/>
          <w:sz w:val="25"/>
          <w:szCs w:val="25"/>
          <w:u w:val="single"/>
        </w:rPr>
        <w:t>Flujo de Efectivo de las Actividades de Inversión</w:t>
      </w:r>
    </w:p>
    <w:p w:rsidR="000136ED" w:rsidRPr="00BF24A7" w:rsidRDefault="000136ED" w:rsidP="000136ED">
      <w:pPr>
        <w:pStyle w:val="Sangradetextonormal"/>
        <w:tabs>
          <w:tab w:val="left" w:pos="709"/>
        </w:tabs>
        <w:ind w:firstLine="708"/>
        <w:rPr>
          <w:rFonts w:ascii="Arial Narrow" w:hAnsi="Arial Narrow"/>
          <w:sz w:val="25"/>
          <w:szCs w:val="25"/>
        </w:rPr>
      </w:pPr>
    </w:p>
    <w:p w:rsidR="00622260" w:rsidRPr="00BF24A7" w:rsidRDefault="000712BF" w:rsidP="00952A8A">
      <w:pPr>
        <w:pStyle w:val="Sangradetextonormal"/>
        <w:tabs>
          <w:tab w:val="left" w:pos="709"/>
        </w:tabs>
        <w:ind w:firstLine="708"/>
        <w:rPr>
          <w:rFonts w:ascii="Arial Narrow" w:hAnsi="Arial Narrow"/>
          <w:sz w:val="25"/>
          <w:szCs w:val="25"/>
        </w:rPr>
      </w:pPr>
      <w:r>
        <w:rPr>
          <w:rFonts w:ascii="Arial Narrow" w:hAnsi="Arial Narrow"/>
          <w:sz w:val="25"/>
          <w:szCs w:val="25"/>
        </w:rPr>
        <w:t xml:space="preserve">De acuerdo con el </w:t>
      </w:r>
      <w:r w:rsidR="00952A8A" w:rsidRPr="00BF24A7">
        <w:rPr>
          <w:rFonts w:ascii="Arial Narrow" w:hAnsi="Arial Narrow"/>
          <w:sz w:val="25"/>
          <w:szCs w:val="25"/>
        </w:rPr>
        <w:t xml:space="preserve">Estado de Flujos de Efectivo Consolidado del Gobierno del Estado de Nayarit </w:t>
      </w:r>
      <w:r>
        <w:rPr>
          <w:rFonts w:ascii="Arial Narrow" w:hAnsi="Arial Narrow"/>
          <w:sz w:val="25"/>
          <w:szCs w:val="25"/>
        </w:rPr>
        <w:t xml:space="preserve"> del 01 de enero </w:t>
      </w:r>
      <w:r w:rsidR="005F7F1B">
        <w:rPr>
          <w:rFonts w:ascii="Arial Narrow" w:hAnsi="Arial Narrow"/>
          <w:sz w:val="25"/>
          <w:szCs w:val="25"/>
        </w:rPr>
        <w:t xml:space="preserve">al 31 de </w:t>
      </w:r>
      <w:r w:rsidR="00D70B1D">
        <w:rPr>
          <w:rFonts w:ascii="Arial Narrow" w:hAnsi="Arial Narrow"/>
          <w:sz w:val="25"/>
          <w:szCs w:val="25"/>
        </w:rPr>
        <w:t>diciembre de 2020</w:t>
      </w:r>
      <w:r w:rsidR="001D6F69">
        <w:rPr>
          <w:rFonts w:ascii="Arial Narrow" w:hAnsi="Arial Narrow"/>
          <w:sz w:val="25"/>
          <w:szCs w:val="25"/>
        </w:rPr>
        <w:t xml:space="preserve"> y </w:t>
      </w:r>
      <w:r w:rsidR="00896C07">
        <w:rPr>
          <w:rFonts w:ascii="Arial Narrow" w:hAnsi="Arial Narrow"/>
          <w:sz w:val="25"/>
          <w:szCs w:val="25"/>
        </w:rPr>
        <w:t>2019</w:t>
      </w:r>
      <w:r>
        <w:rPr>
          <w:rFonts w:ascii="Arial Narrow" w:hAnsi="Arial Narrow"/>
          <w:sz w:val="25"/>
          <w:szCs w:val="25"/>
        </w:rPr>
        <w:t xml:space="preserve">, </w:t>
      </w:r>
      <w:r w:rsidR="00514016">
        <w:rPr>
          <w:rFonts w:ascii="Arial Narrow" w:hAnsi="Arial Narrow"/>
          <w:sz w:val="25"/>
          <w:szCs w:val="25"/>
        </w:rPr>
        <w:t xml:space="preserve">no </w:t>
      </w:r>
      <w:r>
        <w:rPr>
          <w:rFonts w:ascii="Arial Narrow" w:hAnsi="Arial Narrow"/>
          <w:sz w:val="25"/>
          <w:szCs w:val="25"/>
        </w:rPr>
        <w:t xml:space="preserve">registraron </w:t>
      </w:r>
      <w:r w:rsidR="00952A8A" w:rsidRPr="00BF24A7">
        <w:rPr>
          <w:rFonts w:ascii="Arial Narrow" w:hAnsi="Arial Narrow"/>
          <w:sz w:val="25"/>
          <w:szCs w:val="25"/>
        </w:rPr>
        <w:t>ingresos de inver</w:t>
      </w:r>
      <w:r w:rsidR="008001FB" w:rsidRPr="00BF24A7">
        <w:rPr>
          <w:rFonts w:ascii="Arial Narrow" w:hAnsi="Arial Narrow"/>
          <w:sz w:val="25"/>
          <w:szCs w:val="25"/>
        </w:rPr>
        <w:t>sión</w:t>
      </w:r>
      <w:r w:rsidR="00514016">
        <w:rPr>
          <w:rFonts w:ascii="Arial Narrow" w:hAnsi="Arial Narrow"/>
          <w:sz w:val="25"/>
          <w:szCs w:val="25"/>
        </w:rPr>
        <w:t xml:space="preserve"> los Poderes Ejecutivo, Legislativo y Judicial, así como los Órganos Autónomos, por lo tanto únicamente se tiene gas</w:t>
      </w:r>
      <w:r w:rsidR="006D444B">
        <w:rPr>
          <w:rFonts w:ascii="Arial Narrow" w:hAnsi="Arial Narrow"/>
          <w:sz w:val="25"/>
          <w:szCs w:val="25"/>
        </w:rPr>
        <w:t>to de inversión, el cual en 2020</w:t>
      </w:r>
      <w:r w:rsidR="00514016">
        <w:rPr>
          <w:rFonts w:ascii="Arial Narrow" w:hAnsi="Arial Narrow"/>
          <w:sz w:val="25"/>
          <w:szCs w:val="25"/>
        </w:rPr>
        <w:t xml:space="preserve"> </w:t>
      </w:r>
      <w:r w:rsidR="00952A8A" w:rsidRPr="00BF24A7">
        <w:rPr>
          <w:rFonts w:ascii="Arial Narrow" w:hAnsi="Arial Narrow"/>
          <w:sz w:val="25"/>
          <w:szCs w:val="25"/>
        </w:rPr>
        <w:t>asciende a</w:t>
      </w:r>
      <w:r w:rsidR="00EB7420">
        <w:rPr>
          <w:rFonts w:ascii="Arial Narrow" w:hAnsi="Arial Narrow"/>
          <w:sz w:val="25"/>
          <w:szCs w:val="25"/>
        </w:rPr>
        <w:t xml:space="preserve"> la cantidad consolidada de      </w:t>
      </w:r>
      <w:r w:rsidR="00952A8A" w:rsidRPr="00BF24A7">
        <w:rPr>
          <w:rFonts w:ascii="Arial Narrow" w:hAnsi="Arial Narrow"/>
          <w:sz w:val="25"/>
          <w:szCs w:val="25"/>
        </w:rPr>
        <w:t xml:space="preserve">$ </w:t>
      </w:r>
      <w:r w:rsidR="00FA3D48">
        <w:rPr>
          <w:rFonts w:ascii="Arial Narrow" w:hAnsi="Arial Narrow"/>
          <w:sz w:val="25"/>
          <w:szCs w:val="25"/>
        </w:rPr>
        <w:t>706</w:t>
      </w:r>
      <w:r w:rsidR="00952A8A" w:rsidRPr="00BF24A7">
        <w:rPr>
          <w:rFonts w:ascii="Arial Narrow" w:hAnsi="Arial Narrow"/>
          <w:sz w:val="25"/>
          <w:szCs w:val="25"/>
        </w:rPr>
        <w:t>,</w:t>
      </w:r>
      <w:r w:rsidR="00FA3D48">
        <w:rPr>
          <w:rFonts w:ascii="Arial Narrow" w:hAnsi="Arial Narrow"/>
          <w:sz w:val="25"/>
          <w:szCs w:val="25"/>
        </w:rPr>
        <w:t>687</w:t>
      </w:r>
      <w:r w:rsidR="00952A8A" w:rsidRPr="00BF24A7">
        <w:rPr>
          <w:rFonts w:ascii="Arial Narrow" w:hAnsi="Arial Narrow"/>
          <w:sz w:val="25"/>
          <w:szCs w:val="25"/>
        </w:rPr>
        <w:t>,</w:t>
      </w:r>
      <w:r w:rsidR="00FA3D48">
        <w:rPr>
          <w:rFonts w:ascii="Arial Narrow" w:hAnsi="Arial Narrow"/>
          <w:sz w:val="25"/>
          <w:szCs w:val="25"/>
        </w:rPr>
        <w:t>737</w:t>
      </w:r>
      <w:r w:rsidR="00952A8A" w:rsidRPr="00BF24A7">
        <w:rPr>
          <w:rFonts w:ascii="Arial Narrow" w:hAnsi="Arial Narrow"/>
          <w:sz w:val="25"/>
          <w:szCs w:val="25"/>
        </w:rPr>
        <w:t>.</w:t>
      </w:r>
      <w:r w:rsidR="00FA3D48">
        <w:rPr>
          <w:rFonts w:ascii="Arial Narrow" w:hAnsi="Arial Narrow"/>
          <w:sz w:val="25"/>
          <w:szCs w:val="25"/>
        </w:rPr>
        <w:t>62</w:t>
      </w:r>
      <w:r w:rsidR="00952A8A" w:rsidRPr="00BF24A7">
        <w:rPr>
          <w:rFonts w:ascii="Arial Narrow" w:hAnsi="Arial Narrow"/>
          <w:sz w:val="25"/>
          <w:szCs w:val="25"/>
        </w:rPr>
        <w:t xml:space="preserve"> (</w:t>
      </w:r>
      <w:r w:rsidR="00FA3D48">
        <w:rPr>
          <w:rFonts w:ascii="Arial Narrow" w:hAnsi="Arial Narrow"/>
          <w:sz w:val="25"/>
          <w:szCs w:val="25"/>
        </w:rPr>
        <w:t>setecientos seis</w:t>
      </w:r>
      <w:r w:rsidR="00EB7420">
        <w:rPr>
          <w:rFonts w:ascii="Arial Narrow" w:hAnsi="Arial Narrow"/>
          <w:sz w:val="25"/>
          <w:szCs w:val="25"/>
        </w:rPr>
        <w:t xml:space="preserve"> </w:t>
      </w:r>
      <w:r w:rsidR="003D1E60" w:rsidRPr="00BF24A7">
        <w:rPr>
          <w:rFonts w:ascii="Arial Narrow" w:hAnsi="Arial Narrow"/>
          <w:sz w:val="25"/>
          <w:szCs w:val="25"/>
        </w:rPr>
        <w:t xml:space="preserve">millones </w:t>
      </w:r>
      <w:r w:rsidR="00FA3D48">
        <w:rPr>
          <w:rFonts w:ascii="Arial Narrow" w:hAnsi="Arial Narrow"/>
          <w:sz w:val="25"/>
          <w:szCs w:val="25"/>
        </w:rPr>
        <w:t>seiscientos ochenta siete</w:t>
      </w:r>
      <w:r>
        <w:rPr>
          <w:rFonts w:ascii="Arial Narrow" w:hAnsi="Arial Narrow"/>
          <w:sz w:val="25"/>
          <w:szCs w:val="25"/>
        </w:rPr>
        <w:t xml:space="preserve"> </w:t>
      </w:r>
      <w:r w:rsidR="00952A8A" w:rsidRPr="00BF24A7">
        <w:rPr>
          <w:rFonts w:ascii="Arial Narrow" w:hAnsi="Arial Narrow"/>
          <w:sz w:val="25"/>
          <w:szCs w:val="25"/>
        </w:rPr>
        <w:t xml:space="preserve">mil </w:t>
      </w:r>
      <w:r w:rsidR="00FA3D48">
        <w:rPr>
          <w:rFonts w:ascii="Arial Narrow" w:hAnsi="Arial Narrow"/>
          <w:sz w:val="25"/>
          <w:szCs w:val="25"/>
        </w:rPr>
        <w:t>setecientos treinta y siete</w:t>
      </w:r>
      <w:r w:rsidR="003D1E60" w:rsidRPr="00BF24A7">
        <w:rPr>
          <w:rFonts w:ascii="Arial Narrow" w:hAnsi="Arial Narrow"/>
          <w:sz w:val="25"/>
          <w:szCs w:val="25"/>
        </w:rPr>
        <w:t xml:space="preserve"> </w:t>
      </w:r>
      <w:r w:rsidR="008001FB" w:rsidRPr="00BF24A7">
        <w:rPr>
          <w:rFonts w:ascii="Arial Narrow" w:hAnsi="Arial Narrow"/>
          <w:sz w:val="25"/>
          <w:szCs w:val="25"/>
        </w:rPr>
        <w:t xml:space="preserve">pesos </w:t>
      </w:r>
      <w:r w:rsidR="00FA3D48">
        <w:rPr>
          <w:rFonts w:ascii="Arial Narrow" w:hAnsi="Arial Narrow"/>
          <w:sz w:val="25"/>
          <w:szCs w:val="25"/>
        </w:rPr>
        <w:t>62</w:t>
      </w:r>
      <w:r w:rsidR="001D6F69">
        <w:rPr>
          <w:rFonts w:ascii="Arial Narrow" w:hAnsi="Arial Narrow"/>
          <w:sz w:val="25"/>
          <w:szCs w:val="25"/>
        </w:rPr>
        <w:t xml:space="preserve">/100 m.n.) y en el año </w:t>
      </w:r>
      <w:r w:rsidR="00896C07">
        <w:rPr>
          <w:rFonts w:ascii="Arial Narrow" w:hAnsi="Arial Narrow"/>
          <w:sz w:val="25"/>
          <w:szCs w:val="25"/>
        </w:rPr>
        <w:t>2019</w:t>
      </w:r>
      <w:r w:rsidR="00952A8A" w:rsidRPr="00BF24A7">
        <w:rPr>
          <w:rFonts w:ascii="Arial Narrow" w:hAnsi="Arial Narrow"/>
          <w:sz w:val="25"/>
          <w:szCs w:val="25"/>
        </w:rPr>
        <w:t xml:space="preserve"> sumó</w:t>
      </w:r>
      <w:r w:rsidR="00EB7420">
        <w:rPr>
          <w:rFonts w:ascii="Arial Narrow" w:hAnsi="Arial Narrow"/>
          <w:sz w:val="25"/>
          <w:szCs w:val="25"/>
        </w:rPr>
        <w:t xml:space="preserve"> el monto de</w:t>
      </w:r>
      <w:r w:rsidR="003D1E60" w:rsidRPr="00BF24A7">
        <w:rPr>
          <w:rFonts w:ascii="Arial Narrow" w:hAnsi="Arial Narrow"/>
          <w:sz w:val="25"/>
          <w:szCs w:val="25"/>
        </w:rPr>
        <w:t xml:space="preserve"> </w:t>
      </w:r>
      <w:r w:rsidR="00B1433E" w:rsidRPr="00BF24A7">
        <w:rPr>
          <w:rFonts w:ascii="Arial Narrow" w:hAnsi="Arial Narrow"/>
          <w:sz w:val="25"/>
          <w:szCs w:val="25"/>
        </w:rPr>
        <w:t xml:space="preserve">$ </w:t>
      </w:r>
      <w:r w:rsidR="00FA3D48">
        <w:rPr>
          <w:rFonts w:ascii="Arial Narrow" w:hAnsi="Arial Narrow"/>
          <w:sz w:val="25"/>
          <w:szCs w:val="25"/>
        </w:rPr>
        <w:t>654</w:t>
      </w:r>
      <w:r w:rsidR="00B1433E" w:rsidRPr="00BF24A7">
        <w:rPr>
          <w:rFonts w:ascii="Arial Narrow" w:hAnsi="Arial Narrow"/>
          <w:sz w:val="25"/>
          <w:szCs w:val="25"/>
        </w:rPr>
        <w:t>,</w:t>
      </w:r>
      <w:r w:rsidR="00FA3D48">
        <w:rPr>
          <w:rFonts w:ascii="Arial Narrow" w:hAnsi="Arial Narrow"/>
          <w:sz w:val="25"/>
          <w:szCs w:val="25"/>
        </w:rPr>
        <w:t>670</w:t>
      </w:r>
      <w:r w:rsidR="00B1433E" w:rsidRPr="00BF24A7">
        <w:rPr>
          <w:rFonts w:ascii="Arial Narrow" w:hAnsi="Arial Narrow"/>
          <w:sz w:val="25"/>
          <w:szCs w:val="25"/>
        </w:rPr>
        <w:t>,</w:t>
      </w:r>
      <w:r w:rsidR="00FA3D48">
        <w:rPr>
          <w:rFonts w:ascii="Arial Narrow" w:hAnsi="Arial Narrow"/>
          <w:sz w:val="25"/>
          <w:szCs w:val="25"/>
        </w:rPr>
        <w:t>276</w:t>
      </w:r>
      <w:r w:rsidR="00B1433E" w:rsidRPr="00BF24A7">
        <w:rPr>
          <w:rFonts w:ascii="Arial Narrow" w:hAnsi="Arial Narrow"/>
          <w:sz w:val="25"/>
          <w:szCs w:val="25"/>
        </w:rPr>
        <w:t>.</w:t>
      </w:r>
      <w:r w:rsidR="00FA3D48">
        <w:rPr>
          <w:rFonts w:ascii="Arial Narrow" w:hAnsi="Arial Narrow"/>
          <w:sz w:val="25"/>
          <w:szCs w:val="25"/>
        </w:rPr>
        <w:t>03</w:t>
      </w:r>
      <w:r w:rsidR="00B1433E" w:rsidRPr="00BF24A7">
        <w:rPr>
          <w:rFonts w:ascii="Arial Narrow" w:hAnsi="Arial Narrow"/>
          <w:sz w:val="25"/>
          <w:szCs w:val="25"/>
        </w:rPr>
        <w:t xml:space="preserve"> (</w:t>
      </w:r>
      <w:r w:rsidR="00C80EF0">
        <w:rPr>
          <w:rFonts w:ascii="Arial Narrow" w:hAnsi="Arial Narrow"/>
          <w:sz w:val="25"/>
          <w:szCs w:val="25"/>
        </w:rPr>
        <w:t>seiscientos cincuenta y cuatro</w:t>
      </w:r>
      <w:r w:rsidR="00B1433E">
        <w:rPr>
          <w:rFonts w:ascii="Arial Narrow" w:hAnsi="Arial Narrow"/>
          <w:sz w:val="25"/>
          <w:szCs w:val="25"/>
        </w:rPr>
        <w:t xml:space="preserve"> </w:t>
      </w:r>
      <w:r w:rsidR="00B1433E" w:rsidRPr="00BF24A7">
        <w:rPr>
          <w:rFonts w:ascii="Arial Narrow" w:hAnsi="Arial Narrow"/>
          <w:sz w:val="25"/>
          <w:szCs w:val="25"/>
        </w:rPr>
        <w:t xml:space="preserve">millones </w:t>
      </w:r>
      <w:r w:rsidR="00C80EF0">
        <w:rPr>
          <w:rFonts w:ascii="Arial Narrow" w:hAnsi="Arial Narrow"/>
          <w:sz w:val="25"/>
          <w:szCs w:val="25"/>
        </w:rPr>
        <w:t>seiscientos setenta</w:t>
      </w:r>
      <w:r w:rsidR="00B1433E">
        <w:rPr>
          <w:rFonts w:ascii="Arial Narrow" w:hAnsi="Arial Narrow"/>
          <w:sz w:val="25"/>
          <w:szCs w:val="25"/>
        </w:rPr>
        <w:t xml:space="preserve"> </w:t>
      </w:r>
      <w:r w:rsidR="00B1433E" w:rsidRPr="00BF24A7">
        <w:rPr>
          <w:rFonts w:ascii="Arial Narrow" w:hAnsi="Arial Narrow"/>
          <w:sz w:val="25"/>
          <w:szCs w:val="25"/>
        </w:rPr>
        <w:t xml:space="preserve">mil </w:t>
      </w:r>
      <w:r w:rsidR="00C80EF0">
        <w:rPr>
          <w:rFonts w:ascii="Arial Narrow" w:hAnsi="Arial Narrow"/>
          <w:sz w:val="25"/>
          <w:szCs w:val="25"/>
        </w:rPr>
        <w:t>doscientos setenta y seis</w:t>
      </w:r>
      <w:r w:rsidR="00B1433E" w:rsidRPr="00BF24A7">
        <w:rPr>
          <w:rFonts w:ascii="Arial Narrow" w:hAnsi="Arial Narrow"/>
          <w:sz w:val="25"/>
          <w:szCs w:val="25"/>
        </w:rPr>
        <w:t xml:space="preserve"> pesos </w:t>
      </w:r>
      <w:r w:rsidR="00C80EF0">
        <w:rPr>
          <w:rFonts w:ascii="Arial Narrow" w:hAnsi="Arial Narrow"/>
          <w:sz w:val="25"/>
          <w:szCs w:val="25"/>
        </w:rPr>
        <w:t>03</w:t>
      </w:r>
      <w:r w:rsidR="00B1433E">
        <w:rPr>
          <w:rFonts w:ascii="Arial Narrow" w:hAnsi="Arial Narrow"/>
          <w:sz w:val="25"/>
          <w:szCs w:val="25"/>
        </w:rPr>
        <w:t>/100 m.n.)</w:t>
      </w:r>
      <w:r w:rsidR="00011D38">
        <w:rPr>
          <w:rFonts w:ascii="Arial Narrow" w:hAnsi="Arial Narrow"/>
          <w:sz w:val="25"/>
          <w:szCs w:val="25"/>
        </w:rPr>
        <w:t>,</w:t>
      </w:r>
      <w:r w:rsidR="00A8729C">
        <w:rPr>
          <w:rFonts w:ascii="Arial Narrow" w:hAnsi="Arial Narrow"/>
          <w:sz w:val="25"/>
          <w:szCs w:val="25"/>
        </w:rPr>
        <w:t xml:space="preserve"> es decir, son los importes pagados por las adquisiciones de Bienes muebles, inmuebles e </w:t>
      </w:r>
      <w:r w:rsidR="00A8729C">
        <w:rPr>
          <w:rFonts w:ascii="Arial Narrow" w:hAnsi="Arial Narrow"/>
          <w:sz w:val="25"/>
          <w:szCs w:val="25"/>
        </w:rPr>
        <w:lastRenderedPageBreak/>
        <w:t>intangibles</w:t>
      </w:r>
      <w:r w:rsidR="00AE4579">
        <w:rPr>
          <w:rFonts w:ascii="Arial Narrow" w:hAnsi="Arial Narrow"/>
          <w:sz w:val="25"/>
          <w:szCs w:val="25"/>
        </w:rPr>
        <w:t>, dentro de los periodos que aquí se comparan.</w:t>
      </w:r>
      <w:r w:rsidR="00D269C7">
        <w:rPr>
          <w:rFonts w:ascii="Arial Narrow" w:hAnsi="Arial Narrow"/>
          <w:sz w:val="25"/>
          <w:szCs w:val="25"/>
        </w:rPr>
        <w:t xml:space="preserve"> En ese contexto, reflejan </w:t>
      </w:r>
      <w:r w:rsidR="00011D38">
        <w:rPr>
          <w:rFonts w:ascii="Arial Narrow" w:hAnsi="Arial Narrow"/>
          <w:sz w:val="25"/>
          <w:szCs w:val="25"/>
        </w:rPr>
        <w:t>en consecuencia, los siguiente</w:t>
      </w:r>
      <w:r w:rsidR="00D269C7">
        <w:rPr>
          <w:rFonts w:ascii="Arial Narrow" w:hAnsi="Arial Narrow"/>
          <w:sz w:val="25"/>
          <w:szCs w:val="25"/>
        </w:rPr>
        <w:t>s</w:t>
      </w:r>
      <w:r w:rsidR="00011D38">
        <w:rPr>
          <w:rFonts w:ascii="Arial Narrow" w:hAnsi="Arial Narrow"/>
          <w:sz w:val="25"/>
          <w:szCs w:val="25"/>
        </w:rPr>
        <w:t xml:space="preserve"> flujos: </w:t>
      </w:r>
    </w:p>
    <w:p w:rsidR="000136ED" w:rsidRPr="00BF24A7" w:rsidRDefault="00CF1F54" w:rsidP="00CF1F54">
      <w:pPr>
        <w:pStyle w:val="Sangradetextonormal"/>
        <w:tabs>
          <w:tab w:val="left" w:pos="709"/>
        </w:tabs>
        <w:ind w:firstLine="0"/>
        <w:rPr>
          <w:rFonts w:ascii="Arial Narrow" w:hAnsi="Arial Narrow"/>
          <w:sz w:val="25"/>
          <w:szCs w:val="25"/>
        </w:rPr>
      </w:pPr>
      <w:r>
        <w:rPr>
          <w:rFonts w:ascii="Arial Narrow" w:hAnsi="Arial Narrow"/>
          <w:noProof/>
          <w:sz w:val="25"/>
          <w:szCs w:val="25"/>
        </w:rPr>
        <w:object w:dxaOrig="7092" w:dyaOrig="2028">
          <v:shape id="_x0000_s1141" type="#_x0000_t75" style="position:absolute;left:0;text-align:left;margin-left:34.95pt;margin-top:15.6pt;width:369.8pt;height:103.65pt;z-index:251880448;mso-position-horizontal-relative:text;mso-position-vertical-relative:text">
            <v:imagedata r:id="rId58" o:title=""/>
          </v:shape>
          <o:OLEObject Type="Embed" ProgID="Excel.Sheet.12" ShapeID="_x0000_s1141" DrawAspect="Content" ObjectID="_1679487335" r:id="rId59"/>
        </w:object>
      </w:r>
    </w:p>
    <w:p w:rsidR="000136ED" w:rsidRDefault="000136ED" w:rsidP="000136ED">
      <w:pPr>
        <w:pStyle w:val="Sangradetextonormal"/>
        <w:tabs>
          <w:tab w:val="left" w:pos="709"/>
        </w:tabs>
        <w:ind w:firstLine="708"/>
        <w:rPr>
          <w:rFonts w:ascii="Arial Narrow" w:hAnsi="Arial Narrow"/>
          <w:sz w:val="25"/>
          <w:szCs w:val="25"/>
        </w:rPr>
      </w:pPr>
    </w:p>
    <w:p w:rsidR="006C711C" w:rsidRDefault="006C711C" w:rsidP="000136ED">
      <w:pPr>
        <w:pStyle w:val="Sangradetextonormal"/>
        <w:tabs>
          <w:tab w:val="left" w:pos="709"/>
        </w:tabs>
        <w:ind w:firstLine="708"/>
        <w:rPr>
          <w:rFonts w:ascii="Arial Narrow" w:hAnsi="Arial Narrow"/>
          <w:sz w:val="25"/>
          <w:szCs w:val="25"/>
        </w:rPr>
      </w:pPr>
    </w:p>
    <w:p w:rsidR="006C711C" w:rsidRDefault="006C711C" w:rsidP="000136ED">
      <w:pPr>
        <w:pStyle w:val="Sangradetextonormal"/>
        <w:tabs>
          <w:tab w:val="left" w:pos="709"/>
        </w:tabs>
        <w:ind w:firstLine="708"/>
        <w:rPr>
          <w:rFonts w:ascii="Arial Narrow" w:hAnsi="Arial Narrow"/>
          <w:sz w:val="25"/>
          <w:szCs w:val="25"/>
        </w:rPr>
      </w:pPr>
    </w:p>
    <w:p w:rsidR="006C711C" w:rsidRDefault="006C711C" w:rsidP="000136ED">
      <w:pPr>
        <w:pStyle w:val="Sangradetextonormal"/>
        <w:tabs>
          <w:tab w:val="left" w:pos="709"/>
        </w:tabs>
        <w:ind w:firstLine="708"/>
        <w:rPr>
          <w:rFonts w:ascii="Arial Narrow" w:hAnsi="Arial Narrow"/>
          <w:sz w:val="25"/>
          <w:szCs w:val="25"/>
        </w:rPr>
      </w:pPr>
    </w:p>
    <w:p w:rsidR="006C711C" w:rsidRDefault="006C711C" w:rsidP="00D269C7">
      <w:pPr>
        <w:pStyle w:val="Sangradetextonormal"/>
        <w:tabs>
          <w:tab w:val="left" w:pos="709"/>
        </w:tabs>
        <w:ind w:firstLine="0"/>
        <w:rPr>
          <w:rFonts w:ascii="Arial Narrow" w:hAnsi="Arial Narrow"/>
          <w:sz w:val="25"/>
          <w:szCs w:val="25"/>
        </w:rPr>
      </w:pPr>
    </w:p>
    <w:p w:rsidR="00607864" w:rsidRPr="00BF24A7" w:rsidRDefault="00607864" w:rsidP="00607864">
      <w:pPr>
        <w:pStyle w:val="Sangradetextonormal"/>
        <w:spacing w:line="276" w:lineRule="auto"/>
        <w:ind w:left="708"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3).- </w:t>
      </w:r>
      <w:r w:rsidRPr="00BF24A7">
        <w:rPr>
          <w:rFonts w:ascii="Arial Narrow" w:hAnsi="Arial Narrow"/>
          <w:b/>
          <w:bCs/>
          <w:sz w:val="25"/>
          <w:szCs w:val="25"/>
          <w:u w:val="single"/>
        </w:rPr>
        <w:t>Flujo de Efectivo de las Actividades de Financiamiento</w:t>
      </w:r>
    </w:p>
    <w:p w:rsidR="000136ED" w:rsidRPr="00BF24A7" w:rsidRDefault="000136ED" w:rsidP="000136ED">
      <w:pPr>
        <w:pStyle w:val="Sangradetextonormal"/>
        <w:tabs>
          <w:tab w:val="left" w:pos="709"/>
        </w:tabs>
        <w:ind w:firstLine="708"/>
        <w:rPr>
          <w:rFonts w:ascii="Arial Narrow" w:hAnsi="Arial Narrow"/>
          <w:sz w:val="25"/>
          <w:szCs w:val="25"/>
        </w:rPr>
      </w:pPr>
    </w:p>
    <w:p w:rsidR="000136ED" w:rsidRPr="00BF24A7" w:rsidRDefault="00607864"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t xml:space="preserve">La información que presenta el </w:t>
      </w:r>
      <w:r w:rsidR="00837A6A" w:rsidRPr="00BF24A7">
        <w:rPr>
          <w:rFonts w:ascii="Arial Narrow" w:hAnsi="Arial Narrow"/>
          <w:sz w:val="25"/>
          <w:szCs w:val="25"/>
        </w:rPr>
        <w:t>Estado de Flujo</w:t>
      </w:r>
      <w:r w:rsidRPr="00BF24A7">
        <w:rPr>
          <w:rFonts w:ascii="Arial Narrow" w:hAnsi="Arial Narrow"/>
          <w:sz w:val="25"/>
          <w:szCs w:val="25"/>
        </w:rPr>
        <w:t>s</w:t>
      </w:r>
      <w:r w:rsidR="00837A6A" w:rsidRPr="00BF24A7">
        <w:rPr>
          <w:rFonts w:ascii="Arial Narrow" w:hAnsi="Arial Narrow"/>
          <w:sz w:val="25"/>
          <w:szCs w:val="25"/>
        </w:rPr>
        <w:t xml:space="preserve"> de Efectivo Consolidado</w:t>
      </w:r>
      <w:r w:rsidR="006C711C">
        <w:rPr>
          <w:rFonts w:ascii="Arial Narrow" w:hAnsi="Arial Narrow"/>
          <w:sz w:val="25"/>
          <w:szCs w:val="25"/>
        </w:rPr>
        <w:t xml:space="preserve"> del Gobierno del Estado de Nayarit del 01 de Enero al 31 de </w:t>
      </w:r>
      <w:r w:rsidR="00D70B1D">
        <w:rPr>
          <w:rFonts w:ascii="Arial Narrow" w:hAnsi="Arial Narrow"/>
          <w:sz w:val="25"/>
          <w:szCs w:val="25"/>
        </w:rPr>
        <w:t>diciembre de 2020</w:t>
      </w:r>
      <w:r w:rsidR="001D6F69">
        <w:rPr>
          <w:rFonts w:ascii="Arial Narrow" w:hAnsi="Arial Narrow"/>
          <w:sz w:val="25"/>
          <w:szCs w:val="25"/>
        </w:rPr>
        <w:t xml:space="preserve"> y </w:t>
      </w:r>
      <w:r w:rsidR="00896C07">
        <w:rPr>
          <w:rFonts w:ascii="Arial Narrow" w:hAnsi="Arial Narrow"/>
          <w:sz w:val="25"/>
          <w:szCs w:val="25"/>
        </w:rPr>
        <w:t>2019</w:t>
      </w:r>
      <w:r w:rsidR="006C711C">
        <w:rPr>
          <w:rFonts w:ascii="Arial Narrow" w:hAnsi="Arial Narrow"/>
          <w:sz w:val="25"/>
          <w:szCs w:val="25"/>
        </w:rPr>
        <w:t xml:space="preserve"> asciende a                           $ </w:t>
      </w:r>
      <w:r w:rsidR="00521495">
        <w:rPr>
          <w:rFonts w:ascii="Arial Narrow" w:hAnsi="Arial Narrow"/>
          <w:sz w:val="25"/>
          <w:szCs w:val="25"/>
        </w:rPr>
        <w:t>975</w:t>
      </w:r>
      <w:r w:rsidR="006C711C">
        <w:rPr>
          <w:rFonts w:ascii="Arial Narrow" w:hAnsi="Arial Narrow"/>
          <w:sz w:val="25"/>
          <w:szCs w:val="25"/>
        </w:rPr>
        <w:t>,</w:t>
      </w:r>
      <w:r w:rsidR="00521495">
        <w:rPr>
          <w:rFonts w:ascii="Arial Narrow" w:hAnsi="Arial Narrow"/>
          <w:sz w:val="25"/>
          <w:szCs w:val="25"/>
        </w:rPr>
        <w:t>330</w:t>
      </w:r>
      <w:r w:rsidR="006C711C">
        <w:rPr>
          <w:rFonts w:ascii="Arial Narrow" w:hAnsi="Arial Narrow"/>
          <w:sz w:val="25"/>
          <w:szCs w:val="25"/>
        </w:rPr>
        <w:t>,</w:t>
      </w:r>
      <w:r w:rsidR="00521495">
        <w:rPr>
          <w:rFonts w:ascii="Arial Narrow" w:hAnsi="Arial Narrow"/>
          <w:sz w:val="25"/>
          <w:szCs w:val="25"/>
        </w:rPr>
        <w:t>149</w:t>
      </w:r>
      <w:r w:rsidR="006C711C">
        <w:rPr>
          <w:rFonts w:ascii="Arial Narrow" w:hAnsi="Arial Narrow"/>
          <w:sz w:val="25"/>
          <w:szCs w:val="25"/>
        </w:rPr>
        <w:t>.</w:t>
      </w:r>
      <w:r w:rsidR="00521495">
        <w:rPr>
          <w:rFonts w:ascii="Arial Narrow" w:hAnsi="Arial Narrow"/>
          <w:sz w:val="25"/>
          <w:szCs w:val="25"/>
        </w:rPr>
        <w:t>18</w:t>
      </w:r>
      <w:r w:rsidR="006C711C">
        <w:rPr>
          <w:rFonts w:ascii="Arial Narrow" w:hAnsi="Arial Narrow"/>
          <w:sz w:val="25"/>
          <w:szCs w:val="25"/>
        </w:rPr>
        <w:t xml:space="preserve"> (</w:t>
      </w:r>
      <w:r w:rsidR="00521495">
        <w:rPr>
          <w:rFonts w:ascii="Arial Narrow" w:hAnsi="Arial Narrow"/>
          <w:sz w:val="25"/>
          <w:szCs w:val="25"/>
        </w:rPr>
        <w:t>novecientos setenta y cinco</w:t>
      </w:r>
      <w:r w:rsidR="00B80685">
        <w:rPr>
          <w:rFonts w:ascii="Arial Narrow" w:hAnsi="Arial Narrow"/>
          <w:sz w:val="25"/>
          <w:szCs w:val="25"/>
        </w:rPr>
        <w:t xml:space="preserve"> </w:t>
      </w:r>
      <w:r w:rsidR="006C711C">
        <w:rPr>
          <w:rFonts w:ascii="Arial Narrow" w:hAnsi="Arial Narrow"/>
          <w:sz w:val="25"/>
          <w:szCs w:val="25"/>
        </w:rPr>
        <w:t xml:space="preserve">millones </w:t>
      </w:r>
      <w:r w:rsidR="00B80685">
        <w:rPr>
          <w:rFonts w:ascii="Arial Narrow" w:hAnsi="Arial Narrow"/>
          <w:sz w:val="25"/>
          <w:szCs w:val="25"/>
        </w:rPr>
        <w:t xml:space="preserve">trescientos </w:t>
      </w:r>
      <w:r w:rsidR="00521495">
        <w:rPr>
          <w:rFonts w:ascii="Arial Narrow" w:hAnsi="Arial Narrow"/>
          <w:sz w:val="25"/>
          <w:szCs w:val="25"/>
        </w:rPr>
        <w:t>treinta</w:t>
      </w:r>
      <w:r w:rsidR="006C711C">
        <w:rPr>
          <w:rFonts w:ascii="Arial Narrow" w:hAnsi="Arial Narrow"/>
          <w:sz w:val="25"/>
          <w:szCs w:val="25"/>
        </w:rPr>
        <w:t xml:space="preserve"> mil </w:t>
      </w:r>
      <w:r w:rsidR="00521495">
        <w:rPr>
          <w:rFonts w:ascii="Arial Narrow" w:hAnsi="Arial Narrow"/>
          <w:sz w:val="25"/>
          <w:szCs w:val="25"/>
        </w:rPr>
        <w:t>ciento cuarenta y nueve</w:t>
      </w:r>
      <w:r w:rsidR="00B80685">
        <w:rPr>
          <w:rFonts w:ascii="Arial Narrow" w:hAnsi="Arial Narrow"/>
          <w:sz w:val="25"/>
          <w:szCs w:val="25"/>
        </w:rPr>
        <w:t xml:space="preserve"> pesos 1</w:t>
      </w:r>
      <w:r w:rsidR="00521495">
        <w:rPr>
          <w:rFonts w:ascii="Arial Narrow" w:hAnsi="Arial Narrow"/>
          <w:sz w:val="25"/>
          <w:szCs w:val="25"/>
        </w:rPr>
        <w:t>8</w:t>
      </w:r>
      <w:r w:rsidR="006C711C">
        <w:rPr>
          <w:rFonts w:ascii="Arial Narrow" w:hAnsi="Arial Narrow"/>
          <w:sz w:val="25"/>
          <w:szCs w:val="25"/>
        </w:rPr>
        <w:t xml:space="preserve">/100 m.n.) y al monto de </w:t>
      </w:r>
      <w:r w:rsidR="00521495">
        <w:rPr>
          <w:rFonts w:ascii="Arial Narrow" w:hAnsi="Arial Narrow"/>
          <w:sz w:val="25"/>
          <w:szCs w:val="25"/>
        </w:rPr>
        <w:t>$ 328,359,370.16 (trescientos veintiocho millones trescientos cincuenta y nueve mil trescientos setenta pesos 16/100 m.n.)</w:t>
      </w:r>
      <w:r w:rsidR="00A8729C">
        <w:rPr>
          <w:rFonts w:ascii="Arial Narrow" w:hAnsi="Arial Narrow"/>
          <w:sz w:val="25"/>
          <w:szCs w:val="25"/>
        </w:rPr>
        <w:t>, importes que pertenecen al Poder Ejecutivo y a los Órganos Autónomos, específicamente al Tribunal de Justicia Administrativa de Nayarit, según se desprende de las Notas a los Estados Financieros de Órganos Autónomos. Lo anterior en correspondencia a la siguiente integración</w:t>
      </w:r>
      <w:r w:rsidR="000136ED" w:rsidRPr="00BF24A7">
        <w:rPr>
          <w:rFonts w:ascii="Arial Narrow" w:hAnsi="Arial Narrow"/>
          <w:sz w:val="25"/>
          <w:szCs w:val="25"/>
        </w:rPr>
        <w:t>:</w:t>
      </w:r>
    </w:p>
    <w:p w:rsidR="00665D9D" w:rsidRPr="00BF24A7" w:rsidRDefault="00521495" w:rsidP="000136ED">
      <w:pPr>
        <w:pStyle w:val="Sangradetextonormal"/>
        <w:tabs>
          <w:tab w:val="left" w:pos="709"/>
        </w:tabs>
        <w:ind w:firstLine="708"/>
        <w:rPr>
          <w:rFonts w:ascii="Arial Narrow" w:hAnsi="Arial Narrow"/>
          <w:sz w:val="25"/>
          <w:szCs w:val="25"/>
        </w:rPr>
      </w:pPr>
      <w:r>
        <w:rPr>
          <w:rFonts w:ascii="Arial Narrow" w:hAnsi="Arial Narrow"/>
          <w:noProof/>
          <w:sz w:val="25"/>
          <w:szCs w:val="25"/>
        </w:rPr>
        <w:object w:dxaOrig="7092" w:dyaOrig="2028">
          <v:shape id="_x0000_s1142" type="#_x0000_t75" style="position:absolute;left:0;text-align:left;margin-left:31.65pt;margin-top:20.7pt;width:369.8pt;height:103.65pt;z-index:251882496;mso-position-horizontal-relative:text;mso-position-vertical-relative:text">
            <v:imagedata r:id="rId60" o:title=""/>
          </v:shape>
          <o:OLEObject Type="Embed" ProgID="Excel.Sheet.12" ShapeID="_x0000_s1142" DrawAspect="Content" ObjectID="_1679487336" r:id="rId61"/>
        </w:object>
      </w:r>
    </w:p>
    <w:p w:rsidR="000136ED" w:rsidRPr="00BF24A7" w:rsidRDefault="000136ED" w:rsidP="000136ED">
      <w:pPr>
        <w:pStyle w:val="Sangradetextonormal"/>
        <w:tabs>
          <w:tab w:val="left" w:pos="709"/>
        </w:tabs>
        <w:ind w:firstLine="708"/>
        <w:rPr>
          <w:rFonts w:ascii="Arial Narrow" w:hAnsi="Arial Narrow"/>
          <w:sz w:val="25"/>
          <w:szCs w:val="25"/>
        </w:rPr>
      </w:pPr>
    </w:p>
    <w:p w:rsidR="000136ED" w:rsidRPr="00BF24A7" w:rsidRDefault="000136ED" w:rsidP="000136ED">
      <w:pPr>
        <w:pStyle w:val="Sangradetextonormal"/>
        <w:tabs>
          <w:tab w:val="left" w:pos="709"/>
        </w:tabs>
        <w:ind w:firstLine="708"/>
        <w:rPr>
          <w:rFonts w:ascii="Arial Narrow" w:hAnsi="Arial Narrow"/>
          <w:sz w:val="25"/>
          <w:szCs w:val="25"/>
        </w:rPr>
      </w:pPr>
    </w:p>
    <w:p w:rsidR="000136ED" w:rsidRPr="00BF24A7" w:rsidRDefault="000136ED" w:rsidP="000136ED">
      <w:pPr>
        <w:pStyle w:val="Sangradetextonormal"/>
        <w:tabs>
          <w:tab w:val="left" w:pos="709"/>
        </w:tabs>
        <w:ind w:firstLine="708"/>
        <w:rPr>
          <w:rFonts w:ascii="Arial Narrow" w:hAnsi="Arial Narrow"/>
          <w:sz w:val="25"/>
          <w:szCs w:val="25"/>
        </w:rPr>
      </w:pPr>
    </w:p>
    <w:p w:rsidR="00607864" w:rsidRDefault="00607864" w:rsidP="000136ED">
      <w:pPr>
        <w:pStyle w:val="Sangradetextonormal"/>
        <w:ind w:firstLine="0"/>
        <w:rPr>
          <w:rFonts w:ascii="Arial Narrow" w:hAnsi="Arial Narrow"/>
          <w:b/>
          <w:bCs/>
          <w:sz w:val="26"/>
          <w:szCs w:val="26"/>
        </w:rPr>
      </w:pPr>
    </w:p>
    <w:p w:rsidR="00826D87" w:rsidRPr="00BF24A7" w:rsidRDefault="00826D87" w:rsidP="000136ED">
      <w:pPr>
        <w:pStyle w:val="Sangradetextonormal"/>
        <w:ind w:firstLine="0"/>
        <w:rPr>
          <w:rFonts w:ascii="Arial Narrow" w:hAnsi="Arial Narrow"/>
          <w:b/>
          <w:bCs/>
          <w:sz w:val="26"/>
          <w:szCs w:val="26"/>
        </w:rPr>
      </w:pPr>
    </w:p>
    <w:p w:rsidR="000136ED" w:rsidRPr="00BF24A7" w:rsidRDefault="000136ED" w:rsidP="000136ED">
      <w:pPr>
        <w:pStyle w:val="Sangradetextonormal"/>
        <w:ind w:firstLine="0"/>
        <w:rPr>
          <w:rFonts w:ascii="Arial Narrow" w:hAnsi="Arial Narrow"/>
          <w:b/>
          <w:bCs/>
          <w:sz w:val="26"/>
          <w:szCs w:val="26"/>
        </w:rPr>
      </w:pPr>
      <w:r w:rsidRPr="00BF24A7">
        <w:rPr>
          <w:rFonts w:ascii="Arial Narrow" w:hAnsi="Arial Narrow"/>
          <w:b/>
          <w:bCs/>
          <w:sz w:val="26"/>
          <w:szCs w:val="26"/>
        </w:rPr>
        <w:lastRenderedPageBreak/>
        <w:t>Notas de Memoria</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 xml:space="preserve">Las Notas de Memoria de los entes públicos que se consolidan e integran el Sector Gobierno se encuentran disponibles en los siguientes apartados: </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II.- </w:t>
      </w:r>
      <w:r w:rsidR="00FE5D1E" w:rsidRPr="00BF24A7">
        <w:rPr>
          <w:rFonts w:ascii="Arial Narrow" w:hAnsi="Arial Narrow"/>
          <w:sz w:val="25"/>
        </w:rPr>
        <w:t xml:space="preserve"> </w:t>
      </w:r>
      <w:r w:rsidRPr="00BF24A7">
        <w:rPr>
          <w:rFonts w:ascii="Arial Narrow" w:hAnsi="Arial Narrow"/>
          <w:sz w:val="25"/>
        </w:rPr>
        <w:t>Poder Ejecutivo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III.- Poder Legislativo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IV.- Poder Judicial</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V.- </w:t>
      </w:r>
      <w:r w:rsidR="00FE5D1E" w:rsidRPr="00BF24A7">
        <w:rPr>
          <w:rFonts w:ascii="Arial Narrow" w:hAnsi="Arial Narrow"/>
          <w:sz w:val="25"/>
        </w:rPr>
        <w:t xml:space="preserve"> </w:t>
      </w:r>
      <w:r w:rsidRPr="00BF24A7">
        <w:rPr>
          <w:rFonts w:ascii="Arial Narrow" w:hAnsi="Arial Narrow"/>
          <w:sz w:val="25"/>
        </w:rPr>
        <w:t>Órganos Autónomos</w:t>
      </w:r>
    </w:p>
    <w:p w:rsidR="000136ED" w:rsidRPr="00BF24A7" w:rsidRDefault="000136ED" w:rsidP="000136ED">
      <w:pPr>
        <w:pStyle w:val="Sangradetextonormal"/>
        <w:ind w:firstLine="708"/>
        <w:rPr>
          <w:rFonts w:ascii="Arial Narrow" w:hAnsi="Arial Narrow"/>
          <w:sz w:val="25"/>
        </w:rPr>
      </w:pPr>
    </w:p>
    <w:p w:rsidR="00DC7810" w:rsidRPr="00BF24A7" w:rsidRDefault="00DC7810" w:rsidP="000136ED">
      <w:pPr>
        <w:pStyle w:val="Sangradetextonormal"/>
        <w:ind w:firstLine="708"/>
        <w:rPr>
          <w:rFonts w:ascii="Arial Narrow" w:hAnsi="Arial Narrow"/>
          <w:sz w:val="25"/>
        </w:rPr>
      </w:pPr>
    </w:p>
    <w:p w:rsidR="000136ED" w:rsidRPr="00BF24A7" w:rsidRDefault="000136ED" w:rsidP="000136ED">
      <w:pPr>
        <w:pStyle w:val="Sangradetextonormal"/>
        <w:ind w:firstLine="0"/>
        <w:rPr>
          <w:rFonts w:ascii="Arial Narrow" w:hAnsi="Arial Narrow"/>
          <w:b/>
          <w:bCs/>
          <w:sz w:val="25"/>
          <w:szCs w:val="25"/>
        </w:rPr>
      </w:pPr>
    </w:p>
    <w:p w:rsidR="000136ED" w:rsidRPr="00BF24A7" w:rsidRDefault="000136ED" w:rsidP="000136ED">
      <w:pPr>
        <w:pStyle w:val="Sangradetextonormal"/>
        <w:ind w:firstLine="0"/>
        <w:rPr>
          <w:rFonts w:ascii="Arial Narrow" w:hAnsi="Arial Narrow"/>
          <w:b/>
          <w:bCs/>
          <w:sz w:val="26"/>
          <w:szCs w:val="26"/>
        </w:rPr>
      </w:pPr>
      <w:r w:rsidRPr="00BF24A7">
        <w:rPr>
          <w:rFonts w:ascii="Arial Narrow" w:hAnsi="Arial Narrow"/>
          <w:b/>
          <w:bCs/>
          <w:sz w:val="26"/>
          <w:szCs w:val="26"/>
        </w:rPr>
        <w:t>Notas de Gestión Administrativa</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 xml:space="preserve">Las Notas de Gestión Administrativa de los entes públicos que se consolidan e integran el Sector Gobierno se encuentran disponibles en los siguientes apartados: </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II.- </w:t>
      </w:r>
      <w:r w:rsidR="00FE5D1E" w:rsidRPr="00BF24A7">
        <w:rPr>
          <w:rFonts w:ascii="Arial Narrow" w:hAnsi="Arial Narrow"/>
          <w:sz w:val="25"/>
        </w:rPr>
        <w:t xml:space="preserve"> </w:t>
      </w:r>
      <w:r w:rsidRPr="00BF24A7">
        <w:rPr>
          <w:rFonts w:ascii="Arial Narrow" w:hAnsi="Arial Narrow"/>
          <w:sz w:val="25"/>
        </w:rPr>
        <w:t>Poder Ejecutivo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III.- Poder Legislativo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IV.- Poder Judicial</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V.- </w:t>
      </w:r>
      <w:r w:rsidR="00FE5D1E" w:rsidRPr="00BF24A7">
        <w:rPr>
          <w:rFonts w:ascii="Arial Narrow" w:hAnsi="Arial Narrow"/>
          <w:sz w:val="25"/>
        </w:rPr>
        <w:t xml:space="preserve"> </w:t>
      </w:r>
      <w:r w:rsidRPr="00BF24A7">
        <w:rPr>
          <w:rFonts w:ascii="Arial Narrow" w:hAnsi="Arial Narrow"/>
          <w:sz w:val="25"/>
        </w:rPr>
        <w:t>Órganos Autónomos</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rPr>
          <w:rFonts w:ascii="Arial Narrow" w:hAnsi="Arial Narrow"/>
        </w:rPr>
      </w:pPr>
    </w:p>
    <w:p w:rsidR="008E1CB9" w:rsidRPr="00BF24A7" w:rsidRDefault="008E1CB9" w:rsidP="000136ED">
      <w:pPr>
        <w:rPr>
          <w:rFonts w:ascii="Arial Narrow" w:hAnsi="Arial Narrow"/>
        </w:rPr>
      </w:pPr>
    </w:p>
    <w:sectPr w:rsidR="008E1CB9" w:rsidRPr="00BF24A7" w:rsidSect="002E4DAC">
      <w:headerReference w:type="even" r:id="rId62"/>
      <w:headerReference w:type="default" r:id="rId63"/>
      <w:footerReference w:type="even" r:id="rId64"/>
      <w:footerReference w:type="default" r:id="rId65"/>
      <w:headerReference w:type="first" r:id="rId66"/>
      <w:pgSz w:w="12240" w:h="15840" w:code="1"/>
      <w:pgMar w:top="3969" w:right="1259" w:bottom="851" w:left="1985" w:header="720" w:footer="748" w:gutter="0"/>
      <w:pgNumType w:start="78"/>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F49" w:rsidRDefault="00313F49">
      <w:r>
        <w:separator/>
      </w:r>
    </w:p>
  </w:endnote>
  <w:endnote w:type="continuationSeparator" w:id="0">
    <w:p w:rsidR="00313F49" w:rsidRDefault="00313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charset w:val="00"/>
    <w:family w:val="roman"/>
    <w:pitch w:val="variable"/>
    <w:sig w:usb0="00000007" w:usb1="00000000" w:usb2="00000000" w:usb3="00000000" w:csb0="00000093"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000" w:usb2="00000000" w:usb3="00000000" w:csb0="0000009F" w:csb1="00000000"/>
  </w:font>
  <w:font w:name="Gill Sans">
    <w:altName w:val="Century Gothic"/>
    <w:charset w:val="00"/>
    <w:family w:val="swiss"/>
    <w:pitch w:val="variable"/>
    <w:sig w:usb0="00000007" w:usb1="00000000" w:usb2="00000000" w:usb3="00000000" w:csb0="00000093" w:csb1="00000000"/>
  </w:font>
  <w:font w:name="Univers Light Condensed">
    <w:altName w:val="Arial Narrow"/>
    <w:charset w:val="00"/>
    <w:family w:val="swiss"/>
    <w:pitch w:val="variable"/>
    <w:sig w:usb0="00000001"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EBF" w:rsidRDefault="00AE6EB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AE6EBF" w:rsidRDefault="00AE6EB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EBF" w:rsidRDefault="00AE6EBF">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0A326F">
      <w:rPr>
        <w:rStyle w:val="Nmerodepgina"/>
        <w:noProof/>
      </w:rPr>
      <w:t>98</w:t>
    </w:r>
    <w:r>
      <w:rPr>
        <w:rStyle w:val="Nmerodepgina"/>
      </w:rPr>
      <w:fldChar w:fldCharType="end"/>
    </w:r>
  </w:p>
  <w:p w:rsidR="00AE6EBF" w:rsidRDefault="00AE6EBF">
    <w:pPr>
      <w:pStyle w:val="Piedepgina"/>
      <w:framePr w:wrap="around" w:vAnchor="text" w:hAnchor="margin" w:xAlign="center" w:y="1"/>
      <w:rPr>
        <w:rStyle w:val="Nmerodepgina"/>
      </w:rPr>
    </w:pPr>
  </w:p>
  <w:p w:rsidR="00AE6EBF" w:rsidRDefault="00AE6EBF">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F49" w:rsidRDefault="00313F49">
      <w:r>
        <w:separator/>
      </w:r>
    </w:p>
  </w:footnote>
  <w:footnote w:type="continuationSeparator" w:id="0">
    <w:p w:rsidR="00313F49" w:rsidRDefault="00313F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EBF" w:rsidRDefault="00AE6EB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AE6EBF" w:rsidRDefault="00AE6EBF">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EBF" w:rsidRDefault="00AE6EBF">
    <w:pPr>
      <w:pStyle w:val="Encabezado"/>
      <w:framePr w:wrap="around" w:vAnchor="text" w:hAnchor="margin" w:xAlign="right" w:y="1"/>
      <w:rPr>
        <w:rStyle w:val="Nmerodepgina"/>
      </w:rPr>
    </w:pPr>
  </w:p>
  <w:p w:rsidR="00AE6EBF" w:rsidRDefault="00AE6EBF">
    <w:pPr>
      <w:pStyle w:val="Encabezado"/>
      <w:framePr w:wrap="around" w:vAnchor="text" w:hAnchor="margin" w:xAlign="center" w:y="1"/>
      <w:ind w:right="360"/>
      <w:rPr>
        <w:rStyle w:val="Nmerodepgina"/>
      </w:rPr>
    </w:pPr>
  </w:p>
  <w:p w:rsidR="00AE6EBF" w:rsidRDefault="00AE6EBF">
    <w:pPr>
      <w:pStyle w:val="Encabezado"/>
    </w:pPr>
    <w:r w:rsidRPr="00F077FB">
      <w:rPr>
        <w:noProof/>
      </w:rPr>
      <w:drawing>
        <wp:anchor distT="0" distB="0" distL="114300" distR="114300" simplePos="0" relativeHeight="251666432" behindDoc="0" locked="0" layoutInCell="1" allowOverlap="1">
          <wp:simplePos x="0" y="0"/>
          <wp:positionH relativeFrom="column">
            <wp:posOffset>-721995</wp:posOffset>
          </wp:positionH>
          <wp:positionV relativeFrom="paragraph">
            <wp:posOffset>42545</wp:posOffset>
          </wp:positionV>
          <wp:extent cx="5712460" cy="1633855"/>
          <wp:effectExtent l="0" t="0" r="2540" b="444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2460" cy="1633855"/>
                  </a:xfrm>
                  <a:prstGeom prst="rect">
                    <a:avLst/>
                  </a:prstGeom>
                  <a:noFill/>
                  <a:ln>
                    <a:noFill/>
                  </a:ln>
                </pic:spPr>
              </pic:pic>
            </a:graphicData>
          </a:graphic>
        </wp:anchor>
      </w:drawing>
    </w:r>
  </w:p>
  <w:p w:rsidR="00AE6EBF" w:rsidRDefault="00AE6EBF">
    <w:pPr>
      <w:pStyle w:val="Encabezado"/>
    </w:pPr>
  </w:p>
  <w:p w:rsidR="00AE6EBF" w:rsidRDefault="00AE6EBF">
    <w:pPr>
      <w:pStyle w:val="Encabezado"/>
    </w:pPr>
  </w:p>
  <w:p w:rsidR="00AE6EBF" w:rsidRDefault="00AE6EBF">
    <w:pPr>
      <w:pStyle w:val="Encabezado"/>
    </w:pPr>
  </w:p>
  <w:p w:rsidR="00AE6EBF" w:rsidRDefault="00AE6EB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EBF" w:rsidRPr="00B260DD" w:rsidRDefault="00AE6EBF">
    <w:pPr>
      <w:pStyle w:val="Encabezado"/>
      <w:rPr>
        <w:rFonts w:ascii="Gill Sans" w:hAnsi="Gill Sans"/>
        <w:lang w:val="es-MX"/>
      </w:rPr>
    </w:pPr>
    <w:r w:rsidRPr="00F077FB">
      <w:rPr>
        <w:noProof/>
      </w:rPr>
      <w:drawing>
        <wp:anchor distT="0" distB="0" distL="114300" distR="114300" simplePos="0" relativeHeight="251664384" behindDoc="0" locked="0" layoutInCell="1" allowOverlap="1">
          <wp:simplePos x="0" y="0"/>
          <wp:positionH relativeFrom="column">
            <wp:posOffset>-874395</wp:posOffset>
          </wp:positionH>
          <wp:positionV relativeFrom="paragraph">
            <wp:posOffset>-109944</wp:posOffset>
          </wp:positionV>
          <wp:extent cx="5712460" cy="1633855"/>
          <wp:effectExtent l="0" t="0" r="254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2460" cy="1633855"/>
                  </a:xfrm>
                  <a:prstGeom prst="rect">
                    <a:avLst/>
                  </a:prstGeom>
                  <a:noFill/>
                  <a:ln>
                    <a:noFill/>
                  </a:ln>
                </pic:spPr>
              </pic:pic>
            </a:graphicData>
          </a:graphic>
        </wp:anchor>
      </w:drawing>
    </w:r>
  </w:p>
  <w:p w:rsidR="00AE6EBF" w:rsidRDefault="00AE6EBF">
    <w:pPr>
      <w:pStyle w:val="Encabezado"/>
      <w:rPr>
        <w:rFonts w:ascii="Gill Sans" w:hAnsi="Gill Sans"/>
        <w:lang w:val="es-MX"/>
      </w:rPr>
    </w:pPr>
  </w:p>
  <w:p w:rsidR="00AE6EBF" w:rsidRPr="00F077FB" w:rsidRDefault="00AE6EBF">
    <w:pPr>
      <w:pStyle w:val="Encabezado"/>
      <w:rPr>
        <w:rFonts w:ascii="Gill Sans" w:hAnsi="Gill Sans"/>
        <w:i/>
        <w:lang w:val="es-MX"/>
      </w:rPr>
    </w:pPr>
  </w:p>
  <w:p w:rsidR="00AE6EBF" w:rsidRDefault="00AE6EBF">
    <w:pPr>
      <w:pStyle w:val="Encabezado"/>
      <w:rPr>
        <w:rFonts w:ascii="Gill Sans" w:hAnsi="Gill Sans"/>
        <w:lang w:val="es-MX"/>
      </w:rPr>
    </w:pPr>
  </w:p>
  <w:p w:rsidR="00AE6EBF" w:rsidRDefault="00AE6EBF">
    <w:pPr>
      <w:pStyle w:val="Encabezado"/>
      <w:rPr>
        <w:rFonts w:ascii="Gill Sans" w:hAnsi="Gill Sans"/>
        <w:lang w:val="es-MX"/>
      </w:rPr>
    </w:pPr>
  </w:p>
  <w:p w:rsidR="00AE6EBF" w:rsidRDefault="00AE6EBF">
    <w:pPr>
      <w:pStyle w:val="Encabezado"/>
      <w:rPr>
        <w:rFonts w:ascii="Gill Sans" w:hAnsi="Gill Sans"/>
        <w:lang w:val="es-MX"/>
      </w:rPr>
    </w:pPr>
  </w:p>
  <w:p w:rsidR="00AE6EBF" w:rsidRDefault="00AE6EBF">
    <w:pPr>
      <w:pStyle w:val="Encabezado"/>
      <w:rPr>
        <w:rFonts w:ascii="Gill Sans" w:hAnsi="Gill Sans"/>
        <w:lang w:val="es-MX"/>
      </w:rPr>
    </w:pPr>
  </w:p>
  <w:p w:rsidR="00AE6EBF" w:rsidRDefault="00AE6EBF">
    <w:pPr>
      <w:pStyle w:val="Encabezado"/>
      <w:rPr>
        <w:rFonts w:ascii="Gill Sans" w:hAnsi="Gill Sans"/>
        <w:lang w:val="es-MX"/>
      </w:rPr>
    </w:pPr>
  </w:p>
  <w:p w:rsidR="00AE6EBF" w:rsidRDefault="00AE6EBF">
    <w:pPr>
      <w:pStyle w:val="Encabezado"/>
      <w:jc w:val="right"/>
      <w:rPr>
        <w:rFonts w:ascii="Univers Light Condensed" w:hAnsi="Univers Light Condensed"/>
        <w:sz w:val="24"/>
        <w:lang w:val="es-MX"/>
      </w:rPr>
    </w:pPr>
  </w:p>
  <w:p w:rsidR="00AE6EBF" w:rsidRDefault="00AE6EBF">
    <w:pPr>
      <w:pStyle w:val="Encabezado"/>
      <w:jc w:val="right"/>
      <w:rPr>
        <w:rFonts w:ascii="Univers Light Condensed" w:hAnsi="Univers Light Condensed"/>
        <w:sz w:val="24"/>
        <w:lang w:val="es-MX"/>
      </w:rPr>
    </w:pPr>
  </w:p>
  <w:p w:rsidR="00AE6EBF" w:rsidRDefault="00AE6EBF">
    <w:pPr>
      <w:pStyle w:val="Encabezado"/>
      <w:jc w:val="right"/>
      <w:rPr>
        <w:rFonts w:ascii="Univers Light Condensed" w:hAnsi="Univers Light Condensed"/>
        <w:sz w:val="24"/>
        <w:lang w:val="es-MX"/>
      </w:rPr>
    </w:pPr>
  </w:p>
  <w:p w:rsidR="00AE6EBF" w:rsidRDefault="00AE6EBF">
    <w:pPr>
      <w:pStyle w:val="Encabezado"/>
      <w:jc w:val="right"/>
      <w:rPr>
        <w:rFonts w:ascii="Univers Light Condensed" w:hAnsi="Univers Light Condensed"/>
        <w:sz w:val="24"/>
        <w:lang w:val="es-MX"/>
      </w:rPr>
    </w:pPr>
  </w:p>
  <w:p w:rsidR="00AE6EBF" w:rsidRDefault="00AE6EBF">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15:restartNumberingAfterBreak="0">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6E37F3E"/>
    <w:multiLevelType w:val="hybridMultilevel"/>
    <w:tmpl w:val="877E8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4" w15:restartNumberingAfterBreak="0">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6" w15:restartNumberingAfterBreak="0">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533266"/>
    <w:multiLevelType w:val="hybridMultilevel"/>
    <w:tmpl w:val="3C946D9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15:restartNumberingAfterBreak="0">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5"/>
  </w:num>
  <w:num w:numId="2">
    <w:abstractNumId w:val="1"/>
  </w:num>
  <w:num w:numId="3">
    <w:abstractNumId w:val="13"/>
  </w:num>
  <w:num w:numId="4">
    <w:abstractNumId w:val="0"/>
  </w:num>
  <w:num w:numId="5">
    <w:abstractNumId w:val="18"/>
  </w:num>
  <w:num w:numId="6">
    <w:abstractNumId w:val="16"/>
  </w:num>
  <w:num w:numId="7">
    <w:abstractNumId w:val="21"/>
  </w:num>
  <w:num w:numId="8">
    <w:abstractNumId w:val="7"/>
  </w:num>
  <w:num w:numId="9">
    <w:abstractNumId w:val="12"/>
  </w:num>
  <w:num w:numId="10">
    <w:abstractNumId w:val="2"/>
  </w:num>
  <w:num w:numId="11">
    <w:abstractNumId w:val="14"/>
  </w:num>
  <w:num w:numId="12">
    <w:abstractNumId w:val="8"/>
  </w:num>
  <w:num w:numId="13">
    <w:abstractNumId w:val="17"/>
  </w:num>
  <w:num w:numId="14">
    <w:abstractNumId w:val="22"/>
  </w:num>
  <w:num w:numId="15">
    <w:abstractNumId w:val="24"/>
  </w:num>
  <w:num w:numId="16">
    <w:abstractNumId w:val="9"/>
  </w:num>
  <w:num w:numId="17">
    <w:abstractNumId w:val="19"/>
  </w:num>
  <w:num w:numId="18">
    <w:abstractNumId w:val="11"/>
  </w:num>
  <w:num w:numId="19">
    <w:abstractNumId w:val="25"/>
  </w:num>
  <w:num w:numId="20">
    <w:abstractNumId w:val="15"/>
  </w:num>
  <w:num w:numId="21">
    <w:abstractNumId w:val="23"/>
  </w:num>
  <w:num w:numId="22">
    <w:abstractNumId w:val="10"/>
  </w:num>
  <w:num w:numId="23">
    <w:abstractNumId w:val="4"/>
  </w:num>
  <w:num w:numId="24">
    <w:abstractNumId w:val="3"/>
  </w:num>
  <w:num w:numId="25">
    <w:abstractNumId w:val="6"/>
  </w:num>
  <w:num w:numId="26">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B5A3A"/>
    <w:rsid w:val="0000034B"/>
    <w:rsid w:val="000010EB"/>
    <w:rsid w:val="00001295"/>
    <w:rsid w:val="00001AD9"/>
    <w:rsid w:val="0000228A"/>
    <w:rsid w:val="00002309"/>
    <w:rsid w:val="0000235B"/>
    <w:rsid w:val="000023A9"/>
    <w:rsid w:val="00002949"/>
    <w:rsid w:val="00003709"/>
    <w:rsid w:val="00003E78"/>
    <w:rsid w:val="000042AE"/>
    <w:rsid w:val="000043D0"/>
    <w:rsid w:val="000043F9"/>
    <w:rsid w:val="00004D91"/>
    <w:rsid w:val="00004E9B"/>
    <w:rsid w:val="000055A9"/>
    <w:rsid w:val="00005A26"/>
    <w:rsid w:val="000064E6"/>
    <w:rsid w:val="000067A0"/>
    <w:rsid w:val="00006DC1"/>
    <w:rsid w:val="00007263"/>
    <w:rsid w:val="00007699"/>
    <w:rsid w:val="00007F5F"/>
    <w:rsid w:val="0001007C"/>
    <w:rsid w:val="0001148D"/>
    <w:rsid w:val="000119EC"/>
    <w:rsid w:val="00011D38"/>
    <w:rsid w:val="0001204A"/>
    <w:rsid w:val="000127AE"/>
    <w:rsid w:val="00012DE0"/>
    <w:rsid w:val="00013307"/>
    <w:rsid w:val="000136ED"/>
    <w:rsid w:val="00013986"/>
    <w:rsid w:val="0001433D"/>
    <w:rsid w:val="00014397"/>
    <w:rsid w:val="00014464"/>
    <w:rsid w:val="000151BE"/>
    <w:rsid w:val="00015E28"/>
    <w:rsid w:val="00015FDE"/>
    <w:rsid w:val="00017319"/>
    <w:rsid w:val="00017698"/>
    <w:rsid w:val="00017DE2"/>
    <w:rsid w:val="00017E66"/>
    <w:rsid w:val="00020534"/>
    <w:rsid w:val="00020587"/>
    <w:rsid w:val="000212BA"/>
    <w:rsid w:val="00021F25"/>
    <w:rsid w:val="00022424"/>
    <w:rsid w:val="000225C7"/>
    <w:rsid w:val="0002334D"/>
    <w:rsid w:val="00023F40"/>
    <w:rsid w:val="00024AA1"/>
    <w:rsid w:val="00024B48"/>
    <w:rsid w:val="00024D8E"/>
    <w:rsid w:val="000250B4"/>
    <w:rsid w:val="00025641"/>
    <w:rsid w:val="00025C91"/>
    <w:rsid w:val="00026883"/>
    <w:rsid w:val="000272D1"/>
    <w:rsid w:val="0002751E"/>
    <w:rsid w:val="00027684"/>
    <w:rsid w:val="00027BC1"/>
    <w:rsid w:val="00027BDD"/>
    <w:rsid w:val="00027E6B"/>
    <w:rsid w:val="00030468"/>
    <w:rsid w:val="00030C8F"/>
    <w:rsid w:val="00031473"/>
    <w:rsid w:val="0003184C"/>
    <w:rsid w:val="00031CD0"/>
    <w:rsid w:val="00032A18"/>
    <w:rsid w:val="00032DC5"/>
    <w:rsid w:val="00032E5B"/>
    <w:rsid w:val="0003337F"/>
    <w:rsid w:val="00033753"/>
    <w:rsid w:val="00033D0A"/>
    <w:rsid w:val="00033D64"/>
    <w:rsid w:val="000341B6"/>
    <w:rsid w:val="0003441F"/>
    <w:rsid w:val="00034470"/>
    <w:rsid w:val="00034609"/>
    <w:rsid w:val="00035197"/>
    <w:rsid w:val="000364FB"/>
    <w:rsid w:val="000373CF"/>
    <w:rsid w:val="000379A8"/>
    <w:rsid w:val="00037B70"/>
    <w:rsid w:val="000404E9"/>
    <w:rsid w:val="00040CC3"/>
    <w:rsid w:val="00040CFB"/>
    <w:rsid w:val="000411C4"/>
    <w:rsid w:val="000412C7"/>
    <w:rsid w:val="00041375"/>
    <w:rsid w:val="000416AF"/>
    <w:rsid w:val="00042489"/>
    <w:rsid w:val="00042BAE"/>
    <w:rsid w:val="00042DDF"/>
    <w:rsid w:val="00042E73"/>
    <w:rsid w:val="000433A3"/>
    <w:rsid w:val="00043AFB"/>
    <w:rsid w:val="00043BEB"/>
    <w:rsid w:val="00043C2F"/>
    <w:rsid w:val="0004465A"/>
    <w:rsid w:val="000448B3"/>
    <w:rsid w:val="00044EE0"/>
    <w:rsid w:val="00046892"/>
    <w:rsid w:val="00046B35"/>
    <w:rsid w:val="00047396"/>
    <w:rsid w:val="00050C3C"/>
    <w:rsid w:val="00050E4F"/>
    <w:rsid w:val="0005135E"/>
    <w:rsid w:val="000515CB"/>
    <w:rsid w:val="00051649"/>
    <w:rsid w:val="00051901"/>
    <w:rsid w:val="00051D6D"/>
    <w:rsid w:val="000520C5"/>
    <w:rsid w:val="00052101"/>
    <w:rsid w:val="00052236"/>
    <w:rsid w:val="000523BC"/>
    <w:rsid w:val="00053209"/>
    <w:rsid w:val="0005331A"/>
    <w:rsid w:val="0005332B"/>
    <w:rsid w:val="0005366C"/>
    <w:rsid w:val="000537B9"/>
    <w:rsid w:val="00053B83"/>
    <w:rsid w:val="00054E38"/>
    <w:rsid w:val="00055104"/>
    <w:rsid w:val="0005574D"/>
    <w:rsid w:val="000557CF"/>
    <w:rsid w:val="00055F74"/>
    <w:rsid w:val="000560A9"/>
    <w:rsid w:val="00056C79"/>
    <w:rsid w:val="00056D25"/>
    <w:rsid w:val="000577A8"/>
    <w:rsid w:val="00057D14"/>
    <w:rsid w:val="00060CA4"/>
    <w:rsid w:val="00060F74"/>
    <w:rsid w:val="00062464"/>
    <w:rsid w:val="000631CF"/>
    <w:rsid w:val="00063A1B"/>
    <w:rsid w:val="00063CD2"/>
    <w:rsid w:val="000647BA"/>
    <w:rsid w:val="000649C4"/>
    <w:rsid w:val="00064D08"/>
    <w:rsid w:val="00065017"/>
    <w:rsid w:val="000651F1"/>
    <w:rsid w:val="000653AD"/>
    <w:rsid w:val="00065473"/>
    <w:rsid w:val="00066822"/>
    <w:rsid w:val="00067442"/>
    <w:rsid w:val="00070318"/>
    <w:rsid w:val="0007066D"/>
    <w:rsid w:val="00070D22"/>
    <w:rsid w:val="000712BF"/>
    <w:rsid w:val="00071611"/>
    <w:rsid w:val="00071799"/>
    <w:rsid w:val="00071F92"/>
    <w:rsid w:val="0007233A"/>
    <w:rsid w:val="000727F1"/>
    <w:rsid w:val="000729F5"/>
    <w:rsid w:val="00072D20"/>
    <w:rsid w:val="0007363F"/>
    <w:rsid w:val="00073880"/>
    <w:rsid w:val="00074770"/>
    <w:rsid w:val="000748E5"/>
    <w:rsid w:val="00074F7F"/>
    <w:rsid w:val="00075596"/>
    <w:rsid w:val="00075E40"/>
    <w:rsid w:val="00077D59"/>
    <w:rsid w:val="00080B1C"/>
    <w:rsid w:val="00080FE2"/>
    <w:rsid w:val="000812E8"/>
    <w:rsid w:val="0008188B"/>
    <w:rsid w:val="0008338E"/>
    <w:rsid w:val="000842E8"/>
    <w:rsid w:val="0008455B"/>
    <w:rsid w:val="000849DD"/>
    <w:rsid w:val="00085F3D"/>
    <w:rsid w:val="000862EF"/>
    <w:rsid w:val="00086AEC"/>
    <w:rsid w:val="00086EBE"/>
    <w:rsid w:val="0008740C"/>
    <w:rsid w:val="000874C5"/>
    <w:rsid w:val="000903C7"/>
    <w:rsid w:val="0009054C"/>
    <w:rsid w:val="00090595"/>
    <w:rsid w:val="000907E7"/>
    <w:rsid w:val="00090AE7"/>
    <w:rsid w:val="00090F95"/>
    <w:rsid w:val="00091BF1"/>
    <w:rsid w:val="00091EDA"/>
    <w:rsid w:val="000923CC"/>
    <w:rsid w:val="00092A01"/>
    <w:rsid w:val="00092AFC"/>
    <w:rsid w:val="00092BEF"/>
    <w:rsid w:val="0009314A"/>
    <w:rsid w:val="0009336A"/>
    <w:rsid w:val="00093CD1"/>
    <w:rsid w:val="0009498A"/>
    <w:rsid w:val="00094C6C"/>
    <w:rsid w:val="00095B0A"/>
    <w:rsid w:val="00096055"/>
    <w:rsid w:val="000960E1"/>
    <w:rsid w:val="0009710F"/>
    <w:rsid w:val="000972FF"/>
    <w:rsid w:val="00097621"/>
    <w:rsid w:val="000977F7"/>
    <w:rsid w:val="00097952"/>
    <w:rsid w:val="000A0B56"/>
    <w:rsid w:val="000A1217"/>
    <w:rsid w:val="000A16F2"/>
    <w:rsid w:val="000A1E7C"/>
    <w:rsid w:val="000A1F9A"/>
    <w:rsid w:val="000A218F"/>
    <w:rsid w:val="000A22E7"/>
    <w:rsid w:val="000A2769"/>
    <w:rsid w:val="000A31A4"/>
    <w:rsid w:val="000A3255"/>
    <w:rsid w:val="000A326F"/>
    <w:rsid w:val="000A3299"/>
    <w:rsid w:val="000A377C"/>
    <w:rsid w:val="000A38B2"/>
    <w:rsid w:val="000A3995"/>
    <w:rsid w:val="000A3B69"/>
    <w:rsid w:val="000A416D"/>
    <w:rsid w:val="000A4494"/>
    <w:rsid w:val="000A4902"/>
    <w:rsid w:val="000A6553"/>
    <w:rsid w:val="000A6CF9"/>
    <w:rsid w:val="000A74F5"/>
    <w:rsid w:val="000A7B3F"/>
    <w:rsid w:val="000A7BAE"/>
    <w:rsid w:val="000A7FBF"/>
    <w:rsid w:val="000B02FE"/>
    <w:rsid w:val="000B09B3"/>
    <w:rsid w:val="000B0A38"/>
    <w:rsid w:val="000B0B54"/>
    <w:rsid w:val="000B0EDD"/>
    <w:rsid w:val="000B1EBD"/>
    <w:rsid w:val="000B253D"/>
    <w:rsid w:val="000B2A77"/>
    <w:rsid w:val="000B2D84"/>
    <w:rsid w:val="000B2E20"/>
    <w:rsid w:val="000B30FE"/>
    <w:rsid w:val="000B3451"/>
    <w:rsid w:val="000B3944"/>
    <w:rsid w:val="000B466B"/>
    <w:rsid w:val="000B47A3"/>
    <w:rsid w:val="000B4ECA"/>
    <w:rsid w:val="000B55F0"/>
    <w:rsid w:val="000B56FB"/>
    <w:rsid w:val="000B5848"/>
    <w:rsid w:val="000B5BA5"/>
    <w:rsid w:val="000B5C99"/>
    <w:rsid w:val="000B6DCC"/>
    <w:rsid w:val="000B6FE2"/>
    <w:rsid w:val="000B70B5"/>
    <w:rsid w:val="000B75C3"/>
    <w:rsid w:val="000B7F4D"/>
    <w:rsid w:val="000C02EF"/>
    <w:rsid w:val="000C03CD"/>
    <w:rsid w:val="000C0E90"/>
    <w:rsid w:val="000C0FDC"/>
    <w:rsid w:val="000C1204"/>
    <w:rsid w:val="000C1212"/>
    <w:rsid w:val="000C1678"/>
    <w:rsid w:val="000C1968"/>
    <w:rsid w:val="000C1D52"/>
    <w:rsid w:val="000C2238"/>
    <w:rsid w:val="000C2F0C"/>
    <w:rsid w:val="000C3DE7"/>
    <w:rsid w:val="000C4318"/>
    <w:rsid w:val="000C47AD"/>
    <w:rsid w:val="000C5742"/>
    <w:rsid w:val="000C59B2"/>
    <w:rsid w:val="000C5A26"/>
    <w:rsid w:val="000C617F"/>
    <w:rsid w:val="000C623F"/>
    <w:rsid w:val="000C685C"/>
    <w:rsid w:val="000C697F"/>
    <w:rsid w:val="000C6C68"/>
    <w:rsid w:val="000C7445"/>
    <w:rsid w:val="000C74F7"/>
    <w:rsid w:val="000C7763"/>
    <w:rsid w:val="000C78D4"/>
    <w:rsid w:val="000C7BB9"/>
    <w:rsid w:val="000C7C71"/>
    <w:rsid w:val="000D013F"/>
    <w:rsid w:val="000D0831"/>
    <w:rsid w:val="000D091B"/>
    <w:rsid w:val="000D1A5E"/>
    <w:rsid w:val="000D2493"/>
    <w:rsid w:val="000D2A1E"/>
    <w:rsid w:val="000D2E4B"/>
    <w:rsid w:val="000D348E"/>
    <w:rsid w:val="000D4825"/>
    <w:rsid w:val="000D4BF7"/>
    <w:rsid w:val="000D4EE0"/>
    <w:rsid w:val="000D5D51"/>
    <w:rsid w:val="000D5D6F"/>
    <w:rsid w:val="000D5E32"/>
    <w:rsid w:val="000D618E"/>
    <w:rsid w:val="000D6782"/>
    <w:rsid w:val="000D6FAF"/>
    <w:rsid w:val="000E08B6"/>
    <w:rsid w:val="000E13BC"/>
    <w:rsid w:val="000E16EE"/>
    <w:rsid w:val="000E1BC4"/>
    <w:rsid w:val="000E1EA2"/>
    <w:rsid w:val="000E21CA"/>
    <w:rsid w:val="000E245F"/>
    <w:rsid w:val="000E2832"/>
    <w:rsid w:val="000E2A22"/>
    <w:rsid w:val="000E3269"/>
    <w:rsid w:val="000E36ED"/>
    <w:rsid w:val="000E3868"/>
    <w:rsid w:val="000E3CD1"/>
    <w:rsid w:val="000E4211"/>
    <w:rsid w:val="000E4471"/>
    <w:rsid w:val="000E4B15"/>
    <w:rsid w:val="000E4C93"/>
    <w:rsid w:val="000E5370"/>
    <w:rsid w:val="000E5CA6"/>
    <w:rsid w:val="000E6EE0"/>
    <w:rsid w:val="000E77FE"/>
    <w:rsid w:val="000E7B06"/>
    <w:rsid w:val="000E7DBA"/>
    <w:rsid w:val="000E7F5C"/>
    <w:rsid w:val="000F04C1"/>
    <w:rsid w:val="000F1129"/>
    <w:rsid w:val="000F12E9"/>
    <w:rsid w:val="000F1FC8"/>
    <w:rsid w:val="000F2066"/>
    <w:rsid w:val="000F2532"/>
    <w:rsid w:val="000F2D9B"/>
    <w:rsid w:val="000F316E"/>
    <w:rsid w:val="000F33D8"/>
    <w:rsid w:val="000F3B33"/>
    <w:rsid w:val="000F3BB0"/>
    <w:rsid w:val="000F3D8D"/>
    <w:rsid w:val="000F41A8"/>
    <w:rsid w:val="000F4456"/>
    <w:rsid w:val="000F4462"/>
    <w:rsid w:val="000F4B0A"/>
    <w:rsid w:val="000F52DE"/>
    <w:rsid w:val="000F541C"/>
    <w:rsid w:val="000F56EE"/>
    <w:rsid w:val="000F6023"/>
    <w:rsid w:val="000F65CE"/>
    <w:rsid w:val="000F6ED3"/>
    <w:rsid w:val="000F7337"/>
    <w:rsid w:val="000F753F"/>
    <w:rsid w:val="000F77CD"/>
    <w:rsid w:val="000F7D85"/>
    <w:rsid w:val="000F7E68"/>
    <w:rsid w:val="00100001"/>
    <w:rsid w:val="0010044D"/>
    <w:rsid w:val="00100739"/>
    <w:rsid w:val="00100DEA"/>
    <w:rsid w:val="00101093"/>
    <w:rsid w:val="0010133F"/>
    <w:rsid w:val="00101E3C"/>
    <w:rsid w:val="0010236D"/>
    <w:rsid w:val="0010251F"/>
    <w:rsid w:val="0010269C"/>
    <w:rsid w:val="001027C5"/>
    <w:rsid w:val="001030D9"/>
    <w:rsid w:val="00103AD7"/>
    <w:rsid w:val="00104646"/>
    <w:rsid w:val="00105601"/>
    <w:rsid w:val="00105733"/>
    <w:rsid w:val="00105D7C"/>
    <w:rsid w:val="00105E73"/>
    <w:rsid w:val="001066AF"/>
    <w:rsid w:val="0010684C"/>
    <w:rsid w:val="00106A55"/>
    <w:rsid w:val="00106A9A"/>
    <w:rsid w:val="0010701E"/>
    <w:rsid w:val="00107183"/>
    <w:rsid w:val="0010743F"/>
    <w:rsid w:val="001076A9"/>
    <w:rsid w:val="001102BB"/>
    <w:rsid w:val="00110610"/>
    <w:rsid w:val="00110E4F"/>
    <w:rsid w:val="001119C4"/>
    <w:rsid w:val="00111B70"/>
    <w:rsid w:val="00112AE8"/>
    <w:rsid w:val="001130AC"/>
    <w:rsid w:val="00113281"/>
    <w:rsid w:val="00113707"/>
    <w:rsid w:val="001137E2"/>
    <w:rsid w:val="001138C0"/>
    <w:rsid w:val="00113B27"/>
    <w:rsid w:val="00114881"/>
    <w:rsid w:val="00114B1B"/>
    <w:rsid w:val="00114FBC"/>
    <w:rsid w:val="00115A97"/>
    <w:rsid w:val="0011674E"/>
    <w:rsid w:val="0011678E"/>
    <w:rsid w:val="0011722F"/>
    <w:rsid w:val="001172CF"/>
    <w:rsid w:val="001176EA"/>
    <w:rsid w:val="00120370"/>
    <w:rsid w:val="00120D0E"/>
    <w:rsid w:val="00121183"/>
    <w:rsid w:val="001217DE"/>
    <w:rsid w:val="001217EF"/>
    <w:rsid w:val="00121904"/>
    <w:rsid w:val="001221AD"/>
    <w:rsid w:val="001233E8"/>
    <w:rsid w:val="00124240"/>
    <w:rsid w:val="00124A70"/>
    <w:rsid w:val="00124AF8"/>
    <w:rsid w:val="001254A2"/>
    <w:rsid w:val="0012581A"/>
    <w:rsid w:val="001258BC"/>
    <w:rsid w:val="001266D3"/>
    <w:rsid w:val="0012672C"/>
    <w:rsid w:val="001267CD"/>
    <w:rsid w:val="00126DAD"/>
    <w:rsid w:val="00126FFA"/>
    <w:rsid w:val="00127166"/>
    <w:rsid w:val="00127480"/>
    <w:rsid w:val="001275DE"/>
    <w:rsid w:val="00127752"/>
    <w:rsid w:val="00127864"/>
    <w:rsid w:val="00130100"/>
    <w:rsid w:val="00130481"/>
    <w:rsid w:val="00130EB1"/>
    <w:rsid w:val="0013103A"/>
    <w:rsid w:val="00131777"/>
    <w:rsid w:val="00131B6B"/>
    <w:rsid w:val="00132325"/>
    <w:rsid w:val="001325B2"/>
    <w:rsid w:val="00132E88"/>
    <w:rsid w:val="00133C38"/>
    <w:rsid w:val="00133DC4"/>
    <w:rsid w:val="0013491C"/>
    <w:rsid w:val="00134E2A"/>
    <w:rsid w:val="00135A81"/>
    <w:rsid w:val="00135AA6"/>
    <w:rsid w:val="00135F0A"/>
    <w:rsid w:val="00136D6D"/>
    <w:rsid w:val="0014092F"/>
    <w:rsid w:val="00141DAA"/>
    <w:rsid w:val="00141EE5"/>
    <w:rsid w:val="00141EEA"/>
    <w:rsid w:val="0014201C"/>
    <w:rsid w:val="00142961"/>
    <w:rsid w:val="00143454"/>
    <w:rsid w:val="00143679"/>
    <w:rsid w:val="001439B9"/>
    <w:rsid w:val="001443BA"/>
    <w:rsid w:val="00144822"/>
    <w:rsid w:val="00145491"/>
    <w:rsid w:val="001457E2"/>
    <w:rsid w:val="00145A49"/>
    <w:rsid w:val="00146D01"/>
    <w:rsid w:val="00146E2C"/>
    <w:rsid w:val="00146E8E"/>
    <w:rsid w:val="0014748A"/>
    <w:rsid w:val="001476A0"/>
    <w:rsid w:val="00147787"/>
    <w:rsid w:val="00150AE3"/>
    <w:rsid w:val="00150BED"/>
    <w:rsid w:val="00151BA5"/>
    <w:rsid w:val="00151FA8"/>
    <w:rsid w:val="0015218F"/>
    <w:rsid w:val="00152212"/>
    <w:rsid w:val="00152289"/>
    <w:rsid w:val="00152938"/>
    <w:rsid w:val="0015299C"/>
    <w:rsid w:val="00152AB9"/>
    <w:rsid w:val="0015315A"/>
    <w:rsid w:val="00153250"/>
    <w:rsid w:val="001535EE"/>
    <w:rsid w:val="001538BC"/>
    <w:rsid w:val="0015394C"/>
    <w:rsid w:val="00153BEF"/>
    <w:rsid w:val="00154762"/>
    <w:rsid w:val="00155412"/>
    <w:rsid w:val="0015579F"/>
    <w:rsid w:val="00155832"/>
    <w:rsid w:val="00155E87"/>
    <w:rsid w:val="00156000"/>
    <w:rsid w:val="001565DF"/>
    <w:rsid w:val="00156C65"/>
    <w:rsid w:val="00157104"/>
    <w:rsid w:val="0015773F"/>
    <w:rsid w:val="00160700"/>
    <w:rsid w:val="00160842"/>
    <w:rsid w:val="00160B6F"/>
    <w:rsid w:val="001613F3"/>
    <w:rsid w:val="00161984"/>
    <w:rsid w:val="0016229C"/>
    <w:rsid w:val="00162597"/>
    <w:rsid w:val="001626FB"/>
    <w:rsid w:val="001627C9"/>
    <w:rsid w:val="001627CB"/>
    <w:rsid w:val="00162F97"/>
    <w:rsid w:val="00163160"/>
    <w:rsid w:val="0016324C"/>
    <w:rsid w:val="00163539"/>
    <w:rsid w:val="00163673"/>
    <w:rsid w:val="00163690"/>
    <w:rsid w:val="00163849"/>
    <w:rsid w:val="00163DF3"/>
    <w:rsid w:val="00163E7F"/>
    <w:rsid w:val="00164094"/>
    <w:rsid w:val="001640E2"/>
    <w:rsid w:val="0016510E"/>
    <w:rsid w:val="0016533D"/>
    <w:rsid w:val="00165383"/>
    <w:rsid w:val="001656D0"/>
    <w:rsid w:val="00165724"/>
    <w:rsid w:val="00165FA9"/>
    <w:rsid w:val="001662B6"/>
    <w:rsid w:val="001662C2"/>
    <w:rsid w:val="00166331"/>
    <w:rsid w:val="00167308"/>
    <w:rsid w:val="00167624"/>
    <w:rsid w:val="00167B1C"/>
    <w:rsid w:val="00167D52"/>
    <w:rsid w:val="00170523"/>
    <w:rsid w:val="0017053F"/>
    <w:rsid w:val="00170648"/>
    <w:rsid w:val="00171506"/>
    <w:rsid w:val="00171750"/>
    <w:rsid w:val="00171B46"/>
    <w:rsid w:val="00171F6F"/>
    <w:rsid w:val="00172F15"/>
    <w:rsid w:val="00173282"/>
    <w:rsid w:val="001735E8"/>
    <w:rsid w:val="0017368F"/>
    <w:rsid w:val="00173698"/>
    <w:rsid w:val="00174965"/>
    <w:rsid w:val="00174A50"/>
    <w:rsid w:val="00174E50"/>
    <w:rsid w:val="00174F73"/>
    <w:rsid w:val="001760ED"/>
    <w:rsid w:val="00176488"/>
    <w:rsid w:val="00176890"/>
    <w:rsid w:val="00176D40"/>
    <w:rsid w:val="00176DF8"/>
    <w:rsid w:val="001775D6"/>
    <w:rsid w:val="001776AD"/>
    <w:rsid w:val="00177A40"/>
    <w:rsid w:val="00177C25"/>
    <w:rsid w:val="00177E06"/>
    <w:rsid w:val="001801FD"/>
    <w:rsid w:val="0018096B"/>
    <w:rsid w:val="00180EA9"/>
    <w:rsid w:val="00181026"/>
    <w:rsid w:val="00181508"/>
    <w:rsid w:val="00181AA1"/>
    <w:rsid w:val="001823B3"/>
    <w:rsid w:val="001823FA"/>
    <w:rsid w:val="00182B03"/>
    <w:rsid w:val="00182EB5"/>
    <w:rsid w:val="00183161"/>
    <w:rsid w:val="001834A3"/>
    <w:rsid w:val="001848C4"/>
    <w:rsid w:val="001851F5"/>
    <w:rsid w:val="00185871"/>
    <w:rsid w:val="00186FFC"/>
    <w:rsid w:val="001873B2"/>
    <w:rsid w:val="00187957"/>
    <w:rsid w:val="00187FF6"/>
    <w:rsid w:val="001908D9"/>
    <w:rsid w:val="0019243C"/>
    <w:rsid w:val="001924DC"/>
    <w:rsid w:val="001924DD"/>
    <w:rsid w:val="00193754"/>
    <w:rsid w:val="0019442C"/>
    <w:rsid w:val="00194825"/>
    <w:rsid w:val="00194ECA"/>
    <w:rsid w:val="00195235"/>
    <w:rsid w:val="00195AAF"/>
    <w:rsid w:val="00196479"/>
    <w:rsid w:val="0019656D"/>
    <w:rsid w:val="001978FF"/>
    <w:rsid w:val="001979BF"/>
    <w:rsid w:val="00197F05"/>
    <w:rsid w:val="001A0709"/>
    <w:rsid w:val="001A0777"/>
    <w:rsid w:val="001A0A0D"/>
    <w:rsid w:val="001A0F62"/>
    <w:rsid w:val="001A1E76"/>
    <w:rsid w:val="001A208C"/>
    <w:rsid w:val="001A23FD"/>
    <w:rsid w:val="001A2589"/>
    <w:rsid w:val="001A2B04"/>
    <w:rsid w:val="001A2BD8"/>
    <w:rsid w:val="001A32A8"/>
    <w:rsid w:val="001A3A78"/>
    <w:rsid w:val="001A42AA"/>
    <w:rsid w:val="001A49A1"/>
    <w:rsid w:val="001A4B5C"/>
    <w:rsid w:val="001A4F38"/>
    <w:rsid w:val="001A5009"/>
    <w:rsid w:val="001A51A9"/>
    <w:rsid w:val="001A539C"/>
    <w:rsid w:val="001A6232"/>
    <w:rsid w:val="001A64BC"/>
    <w:rsid w:val="001A694C"/>
    <w:rsid w:val="001A6973"/>
    <w:rsid w:val="001A6B82"/>
    <w:rsid w:val="001A6F83"/>
    <w:rsid w:val="001A7190"/>
    <w:rsid w:val="001A7872"/>
    <w:rsid w:val="001A7D8B"/>
    <w:rsid w:val="001A7F72"/>
    <w:rsid w:val="001A7FBF"/>
    <w:rsid w:val="001B0336"/>
    <w:rsid w:val="001B1DD8"/>
    <w:rsid w:val="001B24FF"/>
    <w:rsid w:val="001B2722"/>
    <w:rsid w:val="001B273D"/>
    <w:rsid w:val="001B2D59"/>
    <w:rsid w:val="001B46F5"/>
    <w:rsid w:val="001B5408"/>
    <w:rsid w:val="001B63C5"/>
    <w:rsid w:val="001B708A"/>
    <w:rsid w:val="001B7392"/>
    <w:rsid w:val="001B754F"/>
    <w:rsid w:val="001B764C"/>
    <w:rsid w:val="001B7E83"/>
    <w:rsid w:val="001B7ED2"/>
    <w:rsid w:val="001C099B"/>
    <w:rsid w:val="001C0F49"/>
    <w:rsid w:val="001C114C"/>
    <w:rsid w:val="001C1159"/>
    <w:rsid w:val="001C120E"/>
    <w:rsid w:val="001C1718"/>
    <w:rsid w:val="001C1A26"/>
    <w:rsid w:val="001C1C93"/>
    <w:rsid w:val="001C2145"/>
    <w:rsid w:val="001C2274"/>
    <w:rsid w:val="001C338E"/>
    <w:rsid w:val="001C34CC"/>
    <w:rsid w:val="001C3DD7"/>
    <w:rsid w:val="001C3F70"/>
    <w:rsid w:val="001C3F8E"/>
    <w:rsid w:val="001C43F6"/>
    <w:rsid w:val="001C5033"/>
    <w:rsid w:val="001C5300"/>
    <w:rsid w:val="001C550F"/>
    <w:rsid w:val="001C6364"/>
    <w:rsid w:val="001C6F19"/>
    <w:rsid w:val="001C706E"/>
    <w:rsid w:val="001C759B"/>
    <w:rsid w:val="001D0592"/>
    <w:rsid w:val="001D0609"/>
    <w:rsid w:val="001D07FE"/>
    <w:rsid w:val="001D0DAD"/>
    <w:rsid w:val="001D18F0"/>
    <w:rsid w:val="001D198B"/>
    <w:rsid w:val="001D1D99"/>
    <w:rsid w:val="001D27C3"/>
    <w:rsid w:val="001D2997"/>
    <w:rsid w:val="001D315A"/>
    <w:rsid w:val="001D33DC"/>
    <w:rsid w:val="001D45B5"/>
    <w:rsid w:val="001D4C05"/>
    <w:rsid w:val="001D541D"/>
    <w:rsid w:val="001D6BF7"/>
    <w:rsid w:val="001D6DC2"/>
    <w:rsid w:val="001D6F69"/>
    <w:rsid w:val="001D7126"/>
    <w:rsid w:val="001D73B6"/>
    <w:rsid w:val="001D74D1"/>
    <w:rsid w:val="001D76A6"/>
    <w:rsid w:val="001E107B"/>
    <w:rsid w:val="001E11DC"/>
    <w:rsid w:val="001E153B"/>
    <w:rsid w:val="001E1774"/>
    <w:rsid w:val="001E1A6D"/>
    <w:rsid w:val="001E1B47"/>
    <w:rsid w:val="001E1BB6"/>
    <w:rsid w:val="001E27F3"/>
    <w:rsid w:val="001E28A8"/>
    <w:rsid w:val="001E2EC1"/>
    <w:rsid w:val="001E2FF8"/>
    <w:rsid w:val="001E31B0"/>
    <w:rsid w:val="001E3895"/>
    <w:rsid w:val="001E3A0F"/>
    <w:rsid w:val="001E3CD9"/>
    <w:rsid w:val="001E44CD"/>
    <w:rsid w:val="001E49FA"/>
    <w:rsid w:val="001E4BC6"/>
    <w:rsid w:val="001E4D5F"/>
    <w:rsid w:val="001E4D8E"/>
    <w:rsid w:val="001E53F8"/>
    <w:rsid w:val="001E5D80"/>
    <w:rsid w:val="001E5D81"/>
    <w:rsid w:val="001E5FE4"/>
    <w:rsid w:val="001E6020"/>
    <w:rsid w:val="001E6223"/>
    <w:rsid w:val="001E673F"/>
    <w:rsid w:val="001E67C4"/>
    <w:rsid w:val="001E6E57"/>
    <w:rsid w:val="001E7163"/>
    <w:rsid w:val="001E7BAE"/>
    <w:rsid w:val="001E7F25"/>
    <w:rsid w:val="001F0B38"/>
    <w:rsid w:val="001F0F5C"/>
    <w:rsid w:val="001F1803"/>
    <w:rsid w:val="001F1C71"/>
    <w:rsid w:val="001F21A4"/>
    <w:rsid w:val="001F23DE"/>
    <w:rsid w:val="001F2B8F"/>
    <w:rsid w:val="001F4094"/>
    <w:rsid w:val="001F4509"/>
    <w:rsid w:val="001F4748"/>
    <w:rsid w:val="001F4CEA"/>
    <w:rsid w:val="001F5754"/>
    <w:rsid w:val="001F5ABB"/>
    <w:rsid w:val="001F5F1E"/>
    <w:rsid w:val="001F61F3"/>
    <w:rsid w:val="001F6261"/>
    <w:rsid w:val="001F70C6"/>
    <w:rsid w:val="001F74C4"/>
    <w:rsid w:val="001F7797"/>
    <w:rsid w:val="001F782E"/>
    <w:rsid w:val="001F7E86"/>
    <w:rsid w:val="001F7EFE"/>
    <w:rsid w:val="002007EB"/>
    <w:rsid w:val="00201815"/>
    <w:rsid w:val="002023DD"/>
    <w:rsid w:val="002024F0"/>
    <w:rsid w:val="00202960"/>
    <w:rsid w:val="00202B31"/>
    <w:rsid w:val="00202B94"/>
    <w:rsid w:val="00202C60"/>
    <w:rsid w:val="00203252"/>
    <w:rsid w:val="00203869"/>
    <w:rsid w:val="00203ED5"/>
    <w:rsid w:val="002040C6"/>
    <w:rsid w:val="0020434F"/>
    <w:rsid w:val="002046FF"/>
    <w:rsid w:val="002047E6"/>
    <w:rsid w:val="002051FA"/>
    <w:rsid w:val="002059A5"/>
    <w:rsid w:val="00205C5F"/>
    <w:rsid w:val="00206154"/>
    <w:rsid w:val="002065B1"/>
    <w:rsid w:val="00207284"/>
    <w:rsid w:val="0020778A"/>
    <w:rsid w:val="00210C19"/>
    <w:rsid w:val="002110AB"/>
    <w:rsid w:val="0021174A"/>
    <w:rsid w:val="00211F64"/>
    <w:rsid w:val="00211F9B"/>
    <w:rsid w:val="0021222A"/>
    <w:rsid w:val="0021234A"/>
    <w:rsid w:val="00212412"/>
    <w:rsid w:val="00212A58"/>
    <w:rsid w:val="00212CAB"/>
    <w:rsid w:val="00213209"/>
    <w:rsid w:val="0021330E"/>
    <w:rsid w:val="0021397C"/>
    <w:rsid w:val="00213CEA"/>
    <w:rsid w:val="00214128"/>
    <w:rsid w:val="00215149"/>
    <w:rsid w:val="002153B0"/>
    <w:rsid w:val="002164FD"/>
    <w:rsid w:val="00216FA1"/>
    <w:rsid w:val="002170DF"/>
    <w:rsid w:val="002174EC"/>
    <w:rsid w:val="002177AE"/>
    <w:rsid w:val="00217875"/>
    <w:rsid w:val="00217972"/>
    <w:rsid w:val="00217EFB"/>
    <w:rsid w:val="00221A37"/>
    <w:rsid w:val="00221C43"/>
    <w:rsid w:val="00222036"/>
    <w:rsid w:val="0022254B"/>
    <w:rsid w:val="00222E0C"/>
    <w:rsid w:val="002235BA"/>
    <w:rsid w:val="00224463"/>
    <w:rsid w:val="00225043"/>
    <w:rsid w:val="002259A8"/>
    <w:rsid w:val="00225A21"/>
    <w:rsid w:val="00226083"/>
    <w:rsid w:val="00226233"/>
    <w:rsid w:val="00227AD8"/>
    <w:rsid w:val="00227B90"/>
    <w:rsid w:val="002302A2"/>
    <w:rsid w:val="00230542"/>
    <w:rsid w:val="00230722"/>
    <w:rsid w:val="00230D1D"/>
    <w:rsid w:val="002311B1"/>
    <w:rsid w:val="002311B3"/>
    <w:rsid w:val="00231934"/>
    <w:rsid w:val="00231AAA"/>
    <w:rsid w:val="0023270E"/>
    <w:rsid w:val="00232741"/>
    <w:rsid w:val="00232B1E"/>
    <w:rsid w:val="00232C73"/>
    <w:rsid w:val="0023359B"/>
    <w:rsid w:val="0023402D"/>
    <w:rsid w:val="0023449A"/>
    <w:rsid w:val="00234A7F"/>
    <w:rsid w:val="00234AE3"/>
    <w:rsid w:val="0023575B"/>
    <w:rsid w:val="00235A2E"/>
    <w:rsid w:val="002379E8"/>
    <w:rsid w:val="002407A3"/>
    <w:rsid w:val="00240988"/>
    <w:rsid w:val="00240CDB"/>
    <w:rsid w:val="00241495"/>
    <w:rsid w:val="00241E62"/>
    <w:rsid w:val="0024217F"/>
    <w:rsid w:val="00242DAE"/>
    <w:rsid w:val="00243720"/>
    <w:rsid w:val="00243EB3"/>
    <w:rsid w:val="0024400F"/>
    <w:rsid w:val="002440B7"/>
    <w:rsid w:val="00244CFC"/>
    <w:rsid w:val="00245066"/>
    <w:rsid w:val="002458B2"/>
    <w:rsid w:val="00246A49"/>
    <w:rsid w:val="00246CEA"/>
    <w:rsid w:val="00246FD2"/>
    <w:rsid w:val="0024706B"/>
    <w:rsid w:val="002506F3"/>
    <w:rsid w:val="00250C59"/>
    <w:rsid w:val="00251855"/>
    <w:rsid w:val="002524BA"/>
    <w:rsid w:val="002525AA"/>
    <w:rsid w:val="002528FB"/>
    <w:rsid w:val="00252DC9"/>
    <w:rsid w:val="00252FA0"/>
    <w:rsid w:val="00253DA1"/>
    <w:rsid w:val="00254596"/>
    <w:rsid w:val="00254B24"/>
    <w:rsid w:val="00254BCC"/>
    <w:rsid w:val="0025502D"/>
    <w:rsid w:val="00255D48"/>
    <w:rsid w:val="00256405"/>
    <w:rsid w:val="00256685"/>
    <w:rsid w:val="00256752"/>
    <w:rsid w:val="00256E9F"/>
    <w:rsid w:val="00257871"/>
    <w:rsid w:val="0025796C"/>
    <w:rsid w:val="0026074C"/>
    <w:rsid w:val="00260C70"/>
    <w:rsid w:val="0026142A"/>
    <w:rsid w:val="002617A5"/>
    <w:rsid w:val="00261E2C"/>
    <w:rsid w:val="00262152"/>
    <w:rsid w:val="002622ED"/>
    <w:rsid w:val="00262355"/>
    <w:rsid w:val="00262790"/>
    <w:rsid w:val="0026305B"/>
    <w:rsid w:val="002632AD"/>
    <w:rsid w:val="00263F29"/>
    <w:rsid w:val="002660E9"/>
    <w:rsid w:val="00266335"/>
    <w:rsid w:val="00266857"/>
    <w:rsid w:val="002670D6"/>
    <w:rsid w:val="0026710B"/>
    <w:rsid w:val="00267434"/>
    <w:rsid w:val="00267D08"/>
    <w:rsid w:val="00270F51"/>
    <w:rsid w:val="002714A8"/>
    <w:rsid w:val="002717B8"/>
    <w:rsid w:val="002722CB"/>
    <w:rsid w:val="002726BE"/>
    <w:rsid w:val="00273843"/>
    <w:rsid w:val="00273B3A"/>
    <w:rsid w:val="0027458B"/>
    <w:rsid w:val="0027465B"/>
    <w:rsid w:val="002746BA"/>
    <w:rsid w:val="00274908"/>
    <w:rsid w:val="00274D7B"/>
    <w:rsid w:val="00275280"/>
    <w:rsid w:val="00275625"/>
    <w:rsid w:val="00275986"/>
    <w:rsid w:val="00275B11"/>
    <w:rsid w:val="00275D75"/>
    <w:rsid w:val="00276697"/>
    <w:rsid w:val="00276B8F"/>
    <w:rsid w:val="00276DD4"/>
    <w:rsid w:val="00276EEE"/>
    <w:rsid w:val="002774FF"/>
    <w:rsid w:val="00277B25"/>
    <w:rsid w:val="00277DFB"/>
    <w:rsid w:val="00280763"/>
    <w:rsid w:val="002808B0"/>
    <w:rsid w:val="00280C71"/>
    <w:rsid w:val="00281050"/>
    <w:rsid w:val="0028139C"/>
    <w:rsid w:val="00281CFB"/>
    <w:rsid w:val="002827AB"/>
    <w:rsid w:val="00282997"/>
    <w:rsid w:val="00282B3E"/>
    <w:rsid w:val="00282F9D"/>
    <w:rsid w:val="00283D35"/>
    <w:rsid w:val="002851BB"/>
    <w:rsid w:val="0028536C"/>
    <w:rsid w:val="0028604D"/>
    <w:rsid w:val="002860D6"/>
    <w:rsid w:val="002861DA"/>
    <w:rsid w:val="00286591"/>
    <w:rsid w:val="0028681F"/>
    <w:rsid w:val="0028690E"/>
    <w:rsid w:val="00286B2A"/>
    <w:rsid w:val="00287EB5"/>
    <w:rsid w:val="002900BA"/>
    <w:rsid w:val="0029018E"/>
    <w:rsid w:val="002903AE"/>
    <w:rsid w:val="002903CC"/>
    <w:rsid w:val="002905F7"/>
    <w:rsid w:val="00291C0A"/>
    <w:rsid w:val="00291DF8"/>
    <w:rsid w:val="00291FE6"/>
    <w:rsid w:val="00292330"/>
    <w:rsid w:val="0029363D"/>
    <w:rsid w:val="00293A59"/>
    <w:rsid w:val="00293D61"/>
    <w:rsid w:val="0029428A"/>
    <w:rsid w:val="00294381"/>
    <w:rsid w:val="00294652"/>
    <w:rsid w:val="0029465D"/>
    <w:rsid w:val="00294F4D"/>
    <w:rsid w:val="00295476"/>
    <w:rsid w:val="00295574"/>
    <w:rsid w:val="00295807"/>
    <w:rsid w:val="00295D53"/>
    <w:rsid w:val="00295E14"/>
    <w:rsid w:val="002960E3"/>
    <w:rsid w:val="0029651C"/>
    <w:rsid w:val="002966D6"/>
    <w:rsid w:val="002969F0"/>
    <w:rsid w:val="00296A45"/>
    <w:rsid w:val="00296AF7"/>
    <w:rsid w:val="00296C1D"/>
    <w:rsid w:val="00296CF7"/>
    <w:rsid w:val="00296EE0"/>
    <w:rsid w:val="002971F5"/>
    <w:rsid w:val="002976D2"/>
    <w:rsid w:val="0029786C"/>
    <w:rsid w:val="002979BD"/>
    <w:rsid w:val="00297FD1"/>
    <w:rsid w:val="002A0C97"/>
    <w:rsid w:val="002A1067"/>
    <w:rsid w:val="002A1101"/>
    <w:rsid w:val="002A148E"/>
    <w:rsid w:val="002A1C70"/>
    <w:rsid w:val="002A1D94"/>
    <w:rsid w:val="002A27F0"/>
    <w:rsid w:val="002A2B49"/>
    <w:rsid w:val="002A39FD"/>
    <w:rsid w:val="002A4364"/>
    <w:rsid w:val="002A44F3"/>
    <w:rsid w:val="002A4A79"/>
    <w:rsid w:val="002A5566"/>
    <w:rsid w:val="002A56DE"/>
    <w:rsid w:val="002A587C"/>
    <w:rsid w:val="002B0232"/>
    <w:rsid w:val="002B04EB"/>
    <w:rsid w:val="002B0519"/>
    <w:rsid w:val="002B39AE"/>
    <w:rsid w:val="002B3C08"/>
    <w:rsid w:val="002B459D"/>
    <w:rsid w:val="002B514E"/>
    <w:rsid w:val="002B5A27"/>
    <w:rsid w:val="002B5D89"/>
    <w:rsid w:val="002B62B8"/>
    <w:rsid w:val="002B781D"/>
    <w:rsid w:val="002B7CC2"/>
    <w:rsid w:val="002C01DC"/>
    <w:rsid w:val="002C058B"/>
    <w:rsid w:val="002C0686"/>
    <w:rsid w:val="002C06BD"/>
    <w:rsid w:val="002C0ACB"/>
    <w:rsid w:val="002C18A2"/>
    <w:rsid w:val="002C2068"/>
    <w:rsid w:val="002C2A14"/>
    <w:rsid w:val="002C3148"/>
    <w:rsid w:val="002C3AC4"/>
    <w:rsid w:val="002C44D0"/>
    <w:rsid w:val="002C4A2F"/>
    <w:rsid w:val="002C4B8A"/>
    <w:rsid w:val="002C5293"/>
    <w:rsid w:val="002C6B82"/>
    <w:rsid w:val="002C6CD0"/>
    <w:rsid w:val="002C742C"/>
    <w:rsid w:val="002D0309"/>
    <w:rsid w:val="002D0539"/>
    <w:rsid w:val="002D099A"/>
    <w:rsid w:val="002D0EE6"/>
    <w:rsid w:val="002D14EE"/>
    <w:rsid w:val="002D1FDF"/>
    <w:rsid w:val="002D1FFD"/>
    <w:rsid w:val="002D247D"/>
    <w:rsid w:val="002D277D"/>
    <w:rsid w:val="002D343C"/>
    <w:rsid w:val="002D370A"/>
    <w:rsid w:val="002D3A16"/>
    <w:rsid w:val="002D45F2"/>
    <w:rsid w:val="002D4DCD"/>
    <w:rsid w:val="002D4FEA"/>
    <w:rsid w:val="002D53E1"/>
    <w:rsid w:val="002D53FF"/>
    <w:rsid w:val="002D5D4D"/>
    <w:rsid w:val="002D65C0"/>
    <w:rsid w:val="002D6AB6"/>
    <w:rsid w:val="002D6ACC"/>
    <w:rsid w:val="002D70D8"/>
    <w:rsid w:val="002D76AE"/>
    <w:rsid w:val="002E00AF"/>
    <w:rsid w:val="002E0315"/>
    <w:rsid w:val="002E0B8E"/>
    <w:rsid w:val="002E16D4"/>
    <w:rsid w:val="002E21AC"/>
    <w:rsid w:val="002E258D"/>
    <w:rsid w:val="002E3943"/>
    <w:rsid w:val="002E4007"/>
    <w:rsid w:val="002E48ED"/>
    <w:rsid w:val="002E4DAC"/>
    <w:rsid w:val="002E51A6"/>
    <w:rsid w:val="002E528C"/>
    <w:rsid w:val="002E543B"/>
    <w:rsid w:val="002E5919"/>
    <w:rsid w:val="002E708E"/>
    <w:rsid w:val="002E7989"/>
    <w:rsid w:val="002E7E22"/>
    <w:rsid w:val="002F061E"/>
    <w:rsid w:val="002F0DC5"/>
    <w:rsid w:val="002F0F66"/>
    <w:rsid w:val="002F1356"/>
    <w:rsid w:val="002F2933"/>
    <w:rsid w:val="002F2E13"/>
    <w:rsid w:val="002F2F29"/>
    <w:rsid w:val="002F3F09"/>
    <w:rsid w:val="002F478D"/>
    <w:rsid w:val="002F5668"/>
    <w:rsid w:val="002F5A60"/>
    <w:rsid w:val="002F5C77"/>
    <w:rsid w:val="002F5CF4"/>
    <w:rsid w:val="002F6262"/>
    <w:rsid w:val="002F6B8E"/>
    <w:rsid w:val="002F7BBA"/>
    <w:rsid w:val="002F7BFE"/>
    <w:rsid w:val="0030010F"/>
    <w:rsid w:val="00300234"/>
    <w:rsid w:val="0030057E"/>
    <w:rsid w:val="00300D88"/>
    <w:rsid w:val="0030151F"/>
    <w:rsid w:val="003025C2"/>
    <w:rsid w:val="00303044"/>
    <w:rsid w:val="003034E2"/>
    <w:rsid w:val="0030368B"/>
    <w:rsid w:val="00303BA6"/>
    <w:rsid w:val="003044B3"/>
    <w:rsid w:val="0030516E"/>
    <w:rsid w:val="0030579A"/>
    <w:rsid w:val="0030598E"/>
    <w:rsid w:val="00305E39"/>
    <w:rsid w:val="00305E79"/>
    <w:rsid w:val="0030750C"/>
    <w:rsid w:val="00310147"/>
    <w:rsid w:val="003104B3"/>
    <w:rsid w:val="003107D4"/>
    <w:rsid w:val="00310927"/>
    <w:rsid w:val="0031093C"/>
    <w:rsid w:val="00310A38"/>
    <w:rsid w:val="00310C0A"/>
    <w:rsid w:val="00310D4A"/>
    <w:rsid w:val="00310E9D"/>
    <w:rsid w:val="00311117"/>
    <w:rsid w:val="00311A25"/>
    <w:rsid w:val="00311D2E"/>
    <w:rsid w:val="00311F08"/>
    <w:rsid w:val="00312617"/>
    <w:rsid w:val="0031290C"/>
    <w:rsid w:val="003130E7"/>
    <w:rsid w:val="00313F49"/>
    <w:rsid w:val="00314002"/>
    <w:rsid w:val="00314565"/>
    <w:rsid w:val="003145E7"/>
    <w:rsid w:val="00314817"/>
    <w:rsid w:val="00315174"/>
    <w:rsid w:val="00315483"/>
    <w:rsid w:val="00315DB8"/>
    <w:rsid w:val="003161B9"/>
    <w:rsid w:val="003164F4"/>
    <w:rsid w:val="00316703"/>
    <w:rsid w:val="00316A0F"/>
    <w:rsid w:val="003171C1"/>
    <w:rsid w:val="00317582"/>
    <w:rsid w:val="00317693"/>
    <w:rsid w:val="00317700"/>
    <w:rsid w:val="00317825"/>
    <w:rsid w:val="00317B18"/>
    <w:rsid w:val="00317C17"/>
    <w:rsid w:val="00317CFA"/>
    <w:rsid w:val="003204E5"/>
    <w:rsid w:val="00320758"/>
    <w:rsid w:val="00320AED"/>
    <w:rsid w:val="00321BCA"/>
    <w:rsid w:val="00322A88"/>
    <w:rsid w:val="00322C67"/>
    <w:rsid w:val="00322ECF"/>
    <w:rsid w:val="00323129"/>
    <w:rsid w:val="00323609"/>
    <w:rsid w:val="0032395A"/>
    <w:rsid w:val="00323B64"/>
    <w:rsid w:val="003240E2"/>
    <w:rsid w:val="00324207"/>
    <w:rsid w:val="0032462C"/>
    <w:rsid w:val="00324879"/>
    <w:rsid w:val="00324D92"/>
    <w:rsid w:val="00324D95"/>
    <w:rsid w:val="003251DE"/>
    <w:rsid w:val="00325491"/>
    <w:rsid w:val="003256CB"/>
    <w:rsid w:val="00325995"/>
    <w:rsid w:val="003259F1"/>
    <w:rsid w:val="0032735B"/>
    <w:rsid w:val="003276DA"/>
    <w:rsid w:val="00327E3E"/>
    <w:rsid w:val="0033176A"/>
    <w:rsid w:val="00331EF8"/>
    <w:rsid w:val="0033274E"/>
    <w:rsid w:val="00332AAE"/>
    <w:rsid w:val="00332BB1"/>
    <w:rsid w:val="00333661"/>
    <w:rsid w:val="00333726"/>
    <w:rsid w:val="00333956"/>
    <w:rsid w:val="00334317"/>
    <w:rsid w:val="00334CE4"/>
    <w:rsid w:val="00335084"/>
    <w:rsid w:val="00335287"/>
    <w:rsid w:val="003359CC"/>
    <w:rsid w:val="00335BEB"/>
    <w:rsid w:val="00335D62"/>
    <w:rsid w:val="00336001"/>
    <w:rsid w:val="003361A9"/>
    <w:rsid w:val="00336218"/>
    <w:rsid w:val="0033621C"/>
    <w:rsid w:val="0033659B"/>
    <w:rsid w:val="00337D79"/>
    <w:rsid w:val="00337E4A"/>
    <w:rsid w:val="00337F82"/>
    <w:rsid w:val="00340118"/>
    <w:rsid w:val="003406B3"/>
    <w:rsid w:val="0034086D"/>
    <w:rsid w:val="00340AD7"/>
    <w:rsid w:val="00341741"/>
    <w:rsid w:val="00342346"/>
    <w:rsid w:val="003427B8"/>
    <w:rsid w:val="00342B6C"/>
    <w:rsid w:val="00343564"/>
    <w:rsid w:val="003438EA"/>
    <w:rsid w:val="00343A6B"/>
    <w:rsid w:val="00343E5A"/>
    <w:rsid w:val="003450C1"/>
    <w:rsid w:val="003456AF"/>
    <w:rsid w:val="00345947"/>
    <w:rsid w:val="0034597B"/>
    <w:rsid w:val="00345B9D"/>
    <w:rsid w:val="003462B7"/>
    <w:rsid w:val="0034630E"/>
    <w:rsid w:val="00346481"/>
    <w:rsid w:val="00346E41"/>
    <w:rsid w:val="00346FC4"/>
    <w:rsid w:val="00347313"/>
    <w:rsid w:val="00347A9E"/>
    <w:rsid w:val="00347B3E"/>
    <w:rsid w:val="0035021F"/>
    <w:rsid w:val="00350646"/>
    <w:rsid w:val="00350E81"/>
    <w:rsid w:val="00351367"/>
    <w:rsid w:val="00351747"/>
    <w:rsid w:val="00352246"/>
    <w:rsid w:val="0035295D"/>
    <w:rsid w:val="00352A71"/>
    <w:rsid w:val="00352E66"/>
    <w:rsid w:val="00352EA4"/>
    <w:rsid w:val="003534C3"/>
    <w:rsid w:val="0035398B"/>
    <w:rsid w:val="00354376"/>
    <w:rsid w:val="00354731"/>
    <w:rsid w:val="00354E19"/>
    <w:rsid w:val="00354E28"/>
    <w:rsid w:val="003554CD"/>
    <w:rsid w:val="0035596D"/>
    <w:rsid w:val="0035669E"/>
    <w:rsid w:val="003566ED"/>
    <w:rsid w:val="003567AD"/>
    <w:rsid w:val="00356842"/>
    <w:rsid w:val="00356D22"/>
    <w:rsid w:val="003570E9"/>
    <w:rsid w:val="003570F7"/>
    <w:rsid w:val="00357392"/>
    <w:rsid w:val="0035789E"/>
    <w:rsid w:val="003602D2"/>
    <w:rsid w:val="00360357"/>
    <w:rsid w:val="00360A34"/>
    <w:rsid w:val="00360A45"/>
    <w:rsid w:val="00360F5F"/>
    <w:rsid w:val="00361E5D"/>
    <w:rsid w:val="003622F5"/>
    <w:rsid w:val="0036240C"/>
    <w:rsid w:val="00362556"/>
    <w:rsid w:val="0036318E"/>
    <w:rsid w:val="00363386"/>
    <w:rsid w:val="003635A6"/>
    <w:rsid w:val="00363705"/>
    <w:rsid w:val="00363D3F"/>
    <w:rsid w:val="003644F8"/>
    <w:rsid w:val="0036453E"/>
    <w:rsid w:val="0036537E"/>
    <w:rsid w:val="00365443"/>
    <w:rsid w:val="00365F8D"/>
    <w:rsid w:val="00366839"/>
    <w:rsid w:val="00366D51"/>
    <w:rsid w:val="00367450"/>
    <w:rsid w:val="00367F61"/>
    <w:rsid w:val="003706CE"/>
    <w:rsid w:val="00370D54"/>
    <w:rsid w:val="00371503"/>
    <w:rsid w:val="00371535"/>
    <w:rsid w:val="0037155B"/>
    <w:rsid w:val="00372550"/>
    <w:rsid w:val="003729CA"/>
    <w:rsid w:val="00372E54"/>
    <w:rsid w:val="00372F2A"/>
    <w:rsid w:val="00373303"/>
    <w:rsid w:val="003736CF"/>
    <w:rsid w:val="003738BD"/>
    <w:rsid w:val="003746A0"/>
    <w:rsid w:val="003747F9"/>
    <w:rsid w:val="00374BF9"/>
    <w:rsid w:val="003751CF"/>
    <w:rsid w:val="0037534B"/>
    <w:rsid w:val="00375663"/>
    <w:rsid w:val="00375C62"/>
    <w:rsid w:val="00375E59"/>
    <w:rsid w:val="00376AB7"/>
    <w:rsid w:val="00376DE3"/>
    <w:rsid w:val="00377574"/>
    <w:rsid w:val="003777C8"/>
    <w:rsid w:val="00380327"/>
    <w:rsid w:val="00380C38"/>
    <w:rsid w:val="0038157C"/>
    <w:rsid w:val="0038170F"/>
    <w:rsid w:val="0038175D"/>
    <w:rsid w:val="00381EC3"/>
    <w:rsid w:val="00381F03"/>
    <w:rsid w:val="00381FD1"/>
    <w:rsid w:val="003823A0"/>
    <w:rsid w:val="003829D9"/>
    <w:rsid w:val="00382CD9"/>
    <w:rsid w:val="00383CC1"/>
    <w:rsid w:val="00383F39"/>
    <w:rsid w:val="00383FD3"/>
    <w:rsid w:val="00384B15"/>
    <w:rsid w:val="00385224"/>
    <w:rsid w:val="00385B74"/>
    <w:rsid w:val="00385BC7"/>
    <w:rsid w:val="00386AAC"/>
    <w:rsid w:val="00386C24"/>
    <w:rsid w:val="00386ECF"/>
    <w:rsid w:val="0038733E"/>
    <w:rsid w:val="00387642"/>
    <w:rsid w:val="00387C14"/>
    <w:rsid w:val="00387D9E"/>
    <w:rsid w:val="0039072A"/>
    <w:rsid w:val="0039085E"/>
    <w:rsid w:val="0039159F"/>
    <w:rsid w:val="00391A6C"/>
    <w:rsid w:val="0039259E"/>
    <w:rsid w:val="0039310F"/>
    <w:rsid w:val="00393573"/>
    <w:rsid w:val="00393647"/>
    <w:rsid w:val="00393F7D"/>
    <w:rsid w:val="003945F8"/>
    <w:rsid w:val="0039472C"/>
    <w:rsid w:val="003955F4"/>
    <w:rsid w:val="0039632A"/>
    <w:rsid w:val="00396CB4"/>
    <w:rsid w:val="00397010"/>
    <w:rsid w:val="003973DC"/>
    <w:rsid w:val="00397FC8"/>
    <w:rsid w:val="003A015F"/>
    <w:rsid w:val="003A0606"/>
    <w:rsid w:val="003A14C8"/>
    <w:rsid w:val="003A15B6"/>
    <w:rsid w:val="003A1E6D"/>
    <w:rsid w:val="003A2A69"/>
    <w:rsid w:val="003A395D"/>
    <w:rsid w:val="003A3E81"/>
    <w:rsid w:val="003A40B2"/>
    <w:rsid w:val="003A43BB"/>
    <w:rsid w:val="003A4641"/>
    <w:rsid w:val="003A5894"/>
    <w:rsid w:val="003A5975"/>
    <w:rsid w:val="003A60DB"/>
    <w:rsid w:val="003A6100"/>
    <w:rsid w:val="003A6139"/>
    <w:rsid w:val="003A6BDB"/>
    <w:rsid w:val="003A7139"/>
    <w:rsid w:val="003A7C1C"/>
    <w:rsid w:val="003A7C69"/>
    <w:rsid w:val="003B072E"/>
    <w:rsid w:val="003B09A3"/>
    <w:rsid w:val="003B09AC"/>
    <w:rsid w:val="003B0A3F"/>
    <w:rsid w:val="003B0F8F"/>
    <w:rsid w:val="003B1DF3"/>
    <w:rsid w:val="003B234E"/>
    <w:rsid w:val="003B289E"/>
    <w:rsid w:val="003B2BC1"/>
    <w:rsid w:val="003B3C3F"/>
    <w:rsid w:val="003B4588"/>
    <w:rsid w:val="003B560D"/>
    <w:rsid w:val="003B5731"/>
    <w:rsid w:val="003B5DF2"/>
    <w:rsid w:val="003B5FDF"/>
    <w:rsid w:val="003B600F"/>
    <w:rsid w:val="003B6404"/>
    <w:rsid w:val="003B6629"/>
    <w:rsid w:val="003B6A7B"/>
    <w:rsid w:val="003B6C55"/>
    <w:rsid w:val="003B70A7"/>
    <w:rsid w:val="003B7B03"/>
    <w:rsid w:val="003B7F91"/>
    <w:rsid w:val="003C01D6"/>
    <w:rsid w:val="003C057F"/>
    <w:rsid w:val="003C0D2C"/>
    <w:rsid w:val="003C0E3C"/>
    <w:rsid w:val="003C117A"/>
    <w:rsid w:val="003C17A1"/>
    <w:rsid w:val="003C19FC"/>
    <w:rsid w:val="003C265D"/>
    <w:rsid w:val="003C268A"/>
    <w:rsid w:val="003C2AAB"/>
    <w:rsid w:val="003C34B5"/>
    <w:rsid w:val="003C356C"/>
    <w:rsid w:val="003C3A01"/>
    <w:rsid w:val="003C3A56"/>
    <w:rsid w:val="003C3A95"/>
    <w:rsid w:val="003C3C3C"/>
    <w:rsid w:val="003C3F15"/>
    <w:rsid w:val="003C4152"/>
    <w:rsid w:val="003C56FB"/>
    <w:rsid w:val="003C5CFF"/>
    <w:rsid w:val="003C6B00"/>
    <w:rsid w:val="003C6E96"/>
    <w:rsid w:val="003C7304"/>
    <w:rsid w:val="003C73C1"/>
    <w:rsid w:val="003C7816"/>
    <w:rsid w:val="003C7B02"/>
    <w:rsid w:val="003D005E"/>
    <w:rsid w:val="003D0241"/>
    <w:rsid w:val="003D0263"/>
    <w:rsid w:val="003D0626"/>
    <w:rsid w:val="003D072E"/>
    <w:rsid w:val="003D1E60"/>
    <w:rsid w:val="003D1F95"/>
    <w:rsid w:val="003D213C"/>
    <w:rsid w:val="003D24F2"/>
    <w:rsid w:val="003D28B2"/>
    <w:rsid w:val="003D2FB2"/>
    <w:rsid w:val="003D33F5"/>
    <w:rsid w:val="003D3A56"/>
    <w:rsid w:val="003D3A73"/>
    <w:rsid w:val="003D3F63"/>
    <w:rsid w:val="003D40F4"/>
    <w:rsid w:val="003D47A2"/>
    <w:rsid w:val="003D47FA"/>
    <w:rsid w:val="003D4A7C"/>
    <w:rsid w:val="003D4F6B"/>
    <w:rsid w:val="003D5829"/>
    <w:rsid w:val="003D61E5"/>
    <w:rsid w:val="003D6C3A"/>
    <w:rsid w:val="003D73BD"/>
    <w:rsid w:val="003D7E48"/>
    <w:rsid w:val="003D7E9C"/>
    <w:rsid w:val="003E0064"/>
    <w:rsid w:val="003E071C"/>
    <w:rsid w:val="003E0D14"/>
    <w:rsid w:val="003E1292"/>
    <w:rsid w:val="003E1498"/>
    <w:rsid w:val="003E179D"/>
    <w:rsid w:val="003E17B6"/>
    <w:rsid w:val="003E235B"/>
    <w:rsid w:val="003E2838"/>
    <w:rsid w:val="003E2B7F"/>
    <w:rsid w:val="003E2DBE"/>
    <w:rsid w:val="003E3703"/>
    <w:rsid w:val="003E3C7D"/>
    <w:rsid w:val="003E3DCE"/>
    <w:rsid w:val="003E3F1C"/>
    <w:rsid w:val="003E42F8"/>
    <w:rsid w:val="003E4348"/>
    <w:rsid w:val="003E4C51"/>
    <w:rsid w:val="003E4F38"/>
    <w:rsid w:val="003E553F"/>
    <w:rsid w:val="003E6AA7"/>
    <w:rsid w:val="003E6AB1"/>
    <w:rsid w:val="003E6C3D"/>
    <w:rsid w:val="003E6D9C"/>
    <w:rsid w:val="003E6F37"/>
    <w:rsid w:val="003E7AED"/>
    <w:rsid w:val="003E7FF4"/>
    <w:rsid w:val="003F029F"/>
    <w:rsid w:val="003F0EBB"/>
    <w:rsid w:val="003F110C"/>
    <w:rsid w:val="003F12D7"/>
    <w:rsid w:val="003F14BD"/>
    <w:rsid w:val="003F15C7"/>
    <w:rsid w:val="003F16BB"/>
    <w:rsid w:val="003F18EB"/>
    <w:rsid w:val="003F1A4B"/>
    <w:rsid w:val="003F1D87"/>
    <w:rsid w:val="003F2463"/>
    <w:rsid w:val="003F25C6"/>
    <w:rsid w:val="003F4EB9"/>
    <w:rsid w:val="003F5B28"/>
    <w:rsid w:val="003F5B97"/>
    <w:rsid w:val="003F5C5C"/>
    <w:rsid w:val="003F6841"/>
    <w:rsid w:val="003F68F4"/>
    <w:rsid w:val="003F6BAA"/>
    <w:rsid w:val="003F6DF7"/>
    <w:rsid w:val="003F7995"/>
    <w:rsid w:val="003F7E0C"/>
    <w:rsid w:val="004002E5"/>
    <w:rsid w:val="004003B5"/>
    <w:rsid w:val="00400D6C"/>
    <w:rsid w:val="0040122E"/>
    <w:rsid w:val="00401346"/>
    <w:rsid w:val="004014AE"/>
    <w:rsid w:val="004015F5"/>
    <w:rsid w:val="00403450"/>
    <w:rsid w:val="004046CA"/>
    <w:rsid w:val="00404CD3"/>
    <w:rsid w:val="00404F9A"/>
    <w:rsid w:val="00405290"/>
    <w:rsid w:val="00405FCB"/>
    <w:rsid w:val="004060A0"/>
    <w:rsid w:val="004060AC"/>
    <w:rsid w:val="0040630B"/>
    <w:rsid w:val="0040636B"/>
    <w:rsid w:val="004064C2"/>
    <w:rsid w:val="00406B3D"/>
    <w:rsid w:val="00406EAD"/>
    <w:rsid w:val="004070F4"/>
    <w:rsid w:val="0040714B"/>
    <w:rsid w:val="00407283"/>
    <w:rsid w:val="00407387"/>
    <w:rsid w:val="00407A57"/>
    <w:rsid w:val="00407D4A"/>
    <w:rsid w:val="00410496"/>
    <w:rsid w:val="00410A2B"/>
    <w:rsid w:val="004114FA"/>
    <w:rsid w:val="004117C1"/>
    <w:rsid w:val="00411B04"/>
    <w:rsid w:val="00411CB1"/>
    <w:rsid w:val="00412912"/>
    <w:rsid w:val="0041292E"/>
    <w:rsid w:val="00412CF3"/>
    <w:rsid w:val="00412D1D"/>
    <w:rsid w:val="00412D32"/>
    <w:rsid w:val="00412EEA"/>
    <w:rsid w:val="00413226"/>
    <w:rsid w:val="00413AE6"/>
    <w:rsid w:val="00413CE7"/>
    <w:rsid w:val="00414702"/>
    <w:rsid w:val="0041489A"/>
    <w:rsid w:val="0041494F"/>
    <w:rsid w:val="00414DAF"/>
    <w:rsid w:val="004155FE"/>
    <w:rsid w:val="004156B9"/>
    <w:rsid w:val="0041582D"/>
    <w:rsid w:val="004161B0"/>
    <w:rsid w:val="00416CB3"/>
    <w:rsid w:val="0041715B"/>
    <w:rsid w:val="00417388"/>
    <w:rsid w:val="004205A5"/>
    <w:rsid w:val="0042092D"/>
    <w:rsid w:val="00420CE8"/>
    <w:rsid w:val="00420DEE"/>
    <w:rsid w:val="0042116D"/>
    <w:rsid w:val="00421C2E"/>
    <w:rsid w:val="004221AE"/>
    <w:rsid w:val="004222D4"/>
    <w:rsid w:val="00422329"/>
    <w:rsid w:val="0042283D"/>
    <w:rsid w:val="00422D12"/>
    <w:rsid w:val="00423980"/>
    <w:rsid w:val="004239D1"/>
    <w:rsid w:val="00424571"/>
    <w:rsid w:val="004250B3"/>
    <w:rsid w:val="00425267"/>
    <w:rsid w:val="00425409"/>
    <w:rsid w:val="00426507"/>
    <w:rsid w:val="004269D5"/>
    <w:rsid w:val="00426B1C"/>
    <w:rsid w:val="00426BD1"/>
    <w:rsid w:val="00426D26"/>
    <w:rsid w:val="00427667"/>
    <w:rsid w:val="00427A41"/>
    <w:rsid w:val="00427C04"/>
    <w:rsid w:val="00430867"/>
    <w:rsid w:val="0043120C"/>
    <w:rsid w:val="004312E4"/>
    <w:rsid w:val="0043148B"/>
    <w:rsid w:val="00431799"/>
    <w:rsid w:val="0043226D"/>
    <w:rsid w:val="004330CD"/>
    <w:rsid w:val="00433B3F"/>
    <w:rsid w:val="00434649"/>
    <w:rsid w:val="00434D55"/>
    <w:rsid w:val="00435755"/>
    <w:rsid w:val="004359C9"/>
    <w:rsid w:val="00435D3E"/>
    <w:rsid w:val="004364F0"/>
    <w:rsid w:val="00436A0B"/>
    <w:rsid w:val="004372E3"/>
    <w:rsid w:val="004375D2"/>
    <w:rsid w:val="00437A3E"/>
    <w:rsid w:val="004406DD"/>
    <w:rsid w:val="0044114E"/>
    <w:rsid w:val="004411BB"/>
    <w:rsid w:val="0044141F"/>
    <w:rsid w:val="004414DB"/>
    <w:rsid w:val="004415F1"/>
    <w:rsid w:val="0044162A"/>
    <w:rsid w:val="0044272D"/>
    <w:rsid w:val="00442910"/>
    <w:rsid w:val="00442BAE"/>
    <w:rsid w:val="0044303D"/>
    <w:rsid w:val="00443230"/>
    <w:rsid w:val="00443488"/>
    <w:rsid w:val="00444154"/>
    <w:rsid w:val="004442B4"/>
    <w:rsid w:val="004445B6"/>
    <w:rsid w:val="00444966"/>
    <w:rsid w:val="00444C5F"/>
    <w:rsid w:val="00444CC6"/>
    <w:rsid w:val="004452EA"/>
    <w:rsid w:val="00445537"/>
    <w:rsid w:val="004456A5"/>
    <w:rsid w:val="004456F1"/>
    <w:rsid w:val="00446640"/>
    <w:rsid w:val="00446ADE"/>
    <w:rsid w:val="004471EC"/>
    <w:rsid w:val="00447262"/>
    <w:rsid w:val="004473FF"/>
    <w:rsid w:val="00447669"/>
    <w:rsid w:val="00447CB6"/>
    <w:rsid w:val="00447FBA"/>
    <w:rsid w:val="00450155"/>
    <w:rsid w:val="004501EA"/>
    <w:rsid w:val="0045097B"/>
    <w:rsid w:val="004516ED"/>
    <w:rsid w:val="00452C42"/>
    <w:rsid w:val="00452F4B"/>
    <w:rsid w:val="004547FB"/>
    <w:rsid w:val="00454ABD"/>
    <w:rsid w:val="00455407"/>
    <w:rsid w:val="00455F13"/>
    <w:rsid w:val="00456821"/>
    <w:rsid w:val="00456ED8"/>
    <w:rsid w:val="0045760D"/>
    <w:rsid w:val="004606CF"/>
    <w:rsid w:val="00461335"/>
    <w:rsid w:val="0046171E"/>
    <w:rsid w:val="00461805"/>
    <w:rsid w:val="00462024"/>
    <w:rsid w:val="004627C6"/>
    <w:rsid w:val="00462E07"/>
    <w:rsid w:val="00463458"/>
    <w:rsid w:val="00463835"/>
    <w:rsid w:val="004638BE"/>
    <w:rsid w:val="0046419D"/>
    <w:rsid w:val="00464CD7"/>
    <w:rsid w:val="00464E3C"/>
    <w:rsid w:val="004655A1"/>
    <w:rsid w:val="004659CA"/>
    <w:rsid w:val="00465BF0"/>
    <w:rsid w:val="0046606D"/>
    <w:rsid w:val="00466736"/>
    <w:rsid w:val="004667CB"/>
    <w:rsid w:val="00466A6B"/>
    <w:rsid w:val="004670D8"/>
    <w:rsid w:val="0046737B"/>
    <w:rsid w:val="00467CFD"/>
    <w:rsid w:val="0047015C"/>
    <w:rsid w:val="00470C8A"/>
    <w:rsid w:val="00471316"/>
    <w:rsid w:val="004715A8"/>
    <w:rsid w:val="004718BC"/>
    <w:rsid w:val="00471D15"/>
    <w:rsid w:val="0047251E"/>
    <w:rsid w:val="00472572"/>
    <w:rsid w:val="00472A06"/>
    <w:rsid w:val="00472D4F"/>
    <w:rsid w:val="0047345D"/>
    <w:rsid w:val="00473F7F"/>
    <w:rsid w:val="00474319"/>
    <w:rsid w:val="004747FA"/>
    <w:rsid w:val="00474C94"/>
    <w:rsid w:val="00474CC6"/>
    <w:rsid w:val="00475070"/>
    <w:rsid w:val="0047534A"/>
    <w:rsid w:val="00475446"/>
    <w:rsid w:val="004760B5"/>
    <w:rsid w:val="0047770C"/>
    <w:rsid w:val="0047797D"/>
    <w:rsid w:val="00480955"/>
    <w:rsid w:val="004810F0"/>
    <w:rsid w:val="00481AC9"/>
    <w:rsid w:val="00482D58"/>
    <w:rsid w:val="00483075"/>
    <w:rsid w:val="004838BA"/>
    <w:rsid w:val="00483F97"/>
    <w:rsid w:val="00484057"/>
    <w:rsid w:val="00484254"/>
    <w:rsid w:val="00484AF5"/>
    <w:rsid w:val="00484C4F"/>
    <w:rsid w:val="00484D96"/>
    <w:rsid w:val="004854BC"/>
    <w:rsid w:val="00485B91"/>
    <w:rsid w:val="00486408"/>
    <w:rsid w:val="00486A10"/>
    <w:rsid w:val="00486DB1"/>
    <w:rsid w:val="004879E7"/>
    <w:rsid w:val="00487C30"/>
    <w:rsid w:val="00487F7B"/>
    <w:rsid w:val="00490089"/>
    <w:rsid w:val="004907A8"/>
    <w:rsid w:val="00490F1C"/>
    <w:rsid w:val="004912A7"/>
    <w:rsid w:val="0049130E"/>
    <w:rsid w:val="00491930"/>
    <w:rsid w:val="0049196C"/>
    <w:rsid w:val="00492089"/>
    <w:rsid w:val="004925DE"/>
    <w:rsid w:val="00492681"/>
    <w:rsid w:val="00492837"/>
    <w:rsid w:val="00492B26"/>
    <w:rsid w:val="0049310B"/>
    <w:rsid w:val="00493337"/>
    <w:rsid w:val="0049362A"/>
    <w:rsid w:val="00493748"/>
    <w:rsid w:val="004941FC"/>
    <w:rsid w:val="00495024"/>
    <w:rsid w:val="00495871"/>
    <w:rsid w:val="00495C04"/>
    <w:rsid w:val="00495C8D"/>
    <w:rsid w:val="00496E11"/>
    <w:rsid w:val="0049753F"/>
    <w:rsid w:val="00497594"/>
    <w:rsid w:val="004A01B6"/>
    <w:rsid w:val="004A0392"/>
    <w:rsid w:val="004A077B"/>
    <w:rsid w:val="004A0F29"/>
    <w:rsid w:val="004A120A"/>
    <w:rsid w:val="004A1681"/>
    <w:rsid w:val="004A1732"/>
    <w:rsid w:val="004A192E"/>
    <w:rsid w:val="004A1F81"/>
    <w:rsid w:val="004A2AC7"/>
    <w:rsid w:val="004A2FD2"/>
    <w:rsid w:val="004A3039"/>
    <w:rsid w:val="004A33BD"/>
    <w:rsid w:val="004A3FC7"/>
    <w:rsid w:val="004A441A"/>
    <w:rsid w:val="004A4850"/>
    <w:rsid w:val="004A4E72"/>
    <w:rsid w:val="004A5181"/>
    <w:rsid w:val="004A56DB"/>
    <w:rsid w:val="004A583A"/>
    <w:rsid w:val="004A5D03"/>
    <w:rsid w:val="004A6095"/>
    <w:rsid w:val="004A6327"/>
    <w:rsid w:val="004A693F"/>
    <w:rsid w:val="004A7485"/>
    <w:rsid w:val="004A75C2"/>
    <w:rsid w:val="004A7B45"/>
    <w:rsid w:val="004B045C"/>
    <w:rsid w:val="004B067E"/>
    <w:rsid w:val="004B077C"/>
    <w:rsid w:val="004B0A8C"/>
    <w:rsid w:val="004B0C34"/>
    <w:rsid w:val="004B102E"/>
    <w:rsid w:val="004B1992"/>
    <w:rsid w:val="004B21D0"/>
    <w:rsid w:val="004B2413"/>
    <w:rsid w:val="004B2494"/>
    <w:rsid w:val="004B2960"/>
    <w:rsid w:val="004B2EBF"/>
    <w:rsid w:val="004B30A3"/>
    <w:rsid w:val="004B31B1"/>
    <w:rsid w:val="004B3993"/>
    <w:rsid w:val="004B3CEE"/>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64"/>
    <w:rsid w:val="004B79B4"/>
    <w:rsid w:val="004C0170"/>
    <w:rsid w:val="004C0C0B"/>
    <w:rsid w:val="004C0D6D"/>
    <w:rsid w:val="004C10EF"/>
    <w:rsid w:val="004C1E4E"/>
    <w:rsid w:val="004C241E"/>
    <w:rsid w:val="004C2473"/>
    <w:rsid w:val="004C2504"/>
    <w:rsid w:val="004C2BCA"/>
    <w:rsid w:val="004C3323"/>
    <w:rsid w:val="004C389A"/>
    <w:rsid w:val="004C39F2"/>
    <w:rsid w:val="004C4F26"/>
    <w:rsid w:val="004C5085"/>
    <w:rsid w:val="004C55FD"/>
    <w:rsid w:val="004C60B4"/>
    <w:rsid w:val="004C6417"/>
    <w:rsid w:val="004C6BCB"/>
    <w:rsid w:val="004C6C52"/>
    <w:rsid w:val="004C6E91"/>
    <w:rsid w:val="004C796F"/>
    <w:rsid w:val="004C7B2D"/>
    <w:rsid w:val="004D077D"/>
    <w:rsid w:val="004D09C1"/>
    <w:rsid w:val="004D113B"/>
    <w:rsid w:val="004D2078"/>
    <w:rsid w:val="004D2A50"/>
    <w:rsid w:val="004D2CAC"/>
    <w:rsid w:val="004D349C"/>
    <w:rsid w:val="004D3643"/>
    <w:rsid w:val="004D419A"/>
    <w:rsid w:val="004D4540"/>
    <w:rsid w:val="004D5026"/>
    <w:rsid w:val="004D52D2"/>
    <w:rsid w:val="004D53D6"/>
    <w:rsid w:val="004D611D"/>
    <w:rsid w:val="004D6EA8"/>
    <w:rsid w:val="004D7BB5"/>
    <w:rsid w:val="004D7E56"/>
    <w:rsid w:val="004E0E46"/>
    <w:rsid w:val="004E19A4"/>
    <w:rsid w:val="004E1B3F"/>
    <w:rsid w:val="004E1BEA"/>
    <w:rsid w:val="004E213A"/>
    <w:rsid w:val="004E2948"/>
    <w:rsid w:val="004E2D58"/>
    <w:rsid w:val="004E339C"/>
    <w:rsid w:val="004E37B5"/>
    <w:rsid w:val="004E3A8E"/>
    <w:rsid w:val="004E3B73"/>
    <w:rsid w:val="004E4416"/>
    <w:rsid w:val="004E4564"/>
    <w:rsid w:val="004E49C5"/>
    <w:rsid w:val="004E516F"/>
    <w:rsid w:val="004E51F2"/>
    <w:rsid w:val="004E5238"/>
    <w:rsid w:val="004E5BFC"/>
    <w:rsid w:val="004E617D"/>
    <w:rsid w:val="004E6304"/>
    <w:rsid w:val="004E7460"/>
    <w:rsid w:val="004E754F"/>
    <w:rsid w:val="004E7C42"/>
    <w:rsid w:val="004E7F58"/>
    <w:rsid w:val="004F01CD"/>
    <w:rsid w:val="004F08C9"/>
    <w:rsid w:val="004F15E8"/>
    <w:rsid w:val="004F1EA4"/>
    <w:rsid w:val="004F20E3"/>
    <w:rsid w:val="004F268C"/>
    <w:rsid w:val="004F2801"/>
    <w:rsid w:val="004F2CD1"/>
    <w:rsid w:val="004F3EDF"/>
    <w:rsid w:val="004F3F8E"/>
    <w:rsid w:val="004F4117"/>
    <w:rsid w:val="004F47E1"/>
    <w:rsid w:val="004F4D27"/>
    <w:rsid w:val="004F4E7B"/>
    <w:rsid w:val="004F53F7"/>
    <w:rsid w:val="004F570E"/>
    <w:rsid w:val="004F6205"/>
    <w:rsid w:val="004F6F2E"/>
    <w:rsid w:val="004F751D"/>
    <w:rsid w:val="004F7554"/>
    <w:rsid w:val="004F7B53"/>
    <w:rsid w:val="004F7F62"/>
    <w:rsid w:val="00500072"/>
    <w:rsid w:val="00500C18"/>
    <w:rsid w:val="0050117E"/>
    <w:rsid w:val="005015D0"/>
    <w:rsid w:val="005016C7"/>
    <w:rsid w:val="005017E6"/>
    <w:rsid w:val="0050282B"/>
    <w:rsid w:val="00502A94"/>
    <w:rsid w:val="0050378E"/>
    <w:rsid w:val="005038EA"/>
    <w:rsid w:val="00503F27"/>
    <w:rsid w:val="0050419A"/>
    <w:rsid w:val="005058F5"/>
    <w:rsid w:val="00505C7F"/>
    <w:rsid w:val="005066ED"/>
    <w:rsid w:val="0050675C"/>
    <w:rsid w:val="00506956"/>
    <w:rsid w:val="00507006"/>
    <w:rsid w:val="005073A9"/>
    <w:rsid w:val="00507ED6"/>
    <w:rsid w:val="005100AC"/>
    <w:rsid w:val="00510BFA"/>
    <w:rsid w:val="0051122D"/>
    <w:rsid w:val="0051197A"/>
    <w:rsid w:val="00512535"/>
    <w:rsid w:val="00512A19"/>
    <w:rsid w:val="00512A2B"/>
    <w:rsid w:val="00513EAF"/>
    <w:rsid w:val="00514016"/>
    <w:rsid w:val="005146E7"/>
    <w:rsid w:val="00514978"/>
    <w:rsid w:val="00514CD3"/>
    <w:rsid w:val="00515488"/>
    <w:rsid w:val="00515B18"/>
    <w:rsid w:val="005160F0"/>
    <w:rsid w:val="00516945"/>
    <w:rsid w:val="00517AA2"/>
    <w:rsid w:val="00517BDA"/>
    <w:rsid w:val="00520553"/>
    <w:rsid w:val="00520AA5"/>
    <w:rsid w:val="00521495"/>
    <w:rsid w:val="00521B82"/>
    <w:rsid w:val="00521EDD"/>
    <w:rsid w:val="0052219E"/>
    <w:rsid w:val="00522FE5"/>
    <w:rsid w:val="0052360E"/>
    <w:rsid w:val="0052369A"/>
    <w:rsid w:val="0052405F"/>
    <w:rsid w:val="00524333"/>
    <w:rsid w:val="00524588"/>
    <w:rsid w:val="005245E8"/>
    <w:rsid w:val="00525452"/>
    <w:rsid w:val="005257A3"/>
    <w:rsid w:val="005258EE"/>
    <w:rsid w:val="005259E5"/>
    <w:rsid w:val="00525AF5"/>
    <w:rsid w:val="00525B8C"/>
    <w:rsid w:val="005265B4"/>
    <w:rsid w:val="00526D51"/>
    <w:rsid w:val="0053023E"/>
    <w:rsid w:val="00530D05"/>
    <w:rsid w:val="005312A4"/>
    <w:rsid w:val="00531F7D"/>
    <w:rsid w:val="00532C4B"/>
    <w:rsid w:val="00533FB5"/>
    <w:rsid w:val="0053415E"/>
    <w:rsid w:val="005347A6"/>
    <w:rsid w:val="005348B7"/>
    <w:rsid w:val="0053535C"/>
    <w:rsid w:val="005356E5"/>
    <w:rsid w:val="00535C30"/>
    <w:rsid w:val="00535F0E"/>
    <w:rsid w:val="00535F58"/>
    <w:rsid w:val="0053645A"/>
    <w:rsid w:val="00536D6D"/>
    <w:rsid w:val="00537239"/>
    <w:rsid w:val="00537598"/>
    <w:rsid w:val="005379DA"/>
    <w:rsid w:val="00537CCE"/>
    <w:rsid w:val="00537EDB"/>
    <w:rsid w:val="005405FC"/>
    <w:rsid w:val="00540B83"/>
    <w:rsid w:val="00540C9F"/>
    <w:rsid w:val="00540EA3"/>
    <w:rsid w:val="0054104F"/>
    <w:rsid w:val="0054157F"/>
    <w:rsid w:val="00541BA9"/>
    <w:rsid w:val="005427BE"/>
    <w:rsid w:val="0054283A"/>
    <w:rsid w:val="00542863"/>
    <w:rsid w:val="005429A6"/>
    <w:rsid w:val="00542BB6"/>
    <w:rsid w:val="005433ED"/>
    <w:rsid w:val="005436E2"/>
    <w:rsid w:val="00543973"/>
    <w:rsid w:val="0054430C"/>
    <w:rsid w:val="005444C0"/>
    <w:rsid w:val="00544ADD"/>
    <w:rsid w:val="00544CA4"/>
    <w:rsid w:val="00544DD1"/>
    <w:rsid w:val="00545AF9"/>
    <w:rsid w:val="005467DB"/>
    <w:rsid w:val="005468B5"/>
    <w:rsid w:val="005476E2"/>
    <w:rsid w:val="005478A3"/>
    <w:rsid w:val="0054796D"/>
    <w:rsid w:val="00550209"/>
    <w:rsid w:val="005509C4"/>
    <w:rsid w:val="00550EC3"/>
    <w:rsid w:val="00550FDF"/>
    <w:rsid w:val="00551071"/>
    <w:rsid w:val="005510AC"/>
    <w:rsid w:val="0055136F"/>
    <w:rsid w:val="00552061"/>
    <w:rsid w:val="00552F35"/>
    <w:rsid w:val="00553709"/>
    <w:rsid w:val="005538F1"/>
    <w:rsid w:val="00553DFA"/>
    <w:rsid w:val="0055442C"/>
    <w:rsid w:val="0055489B"/>
    <w:rsid w:val="00557A49"/>
    <w:rsid w:val="00557A7E"/>
    <w:rsid w:val="00557DBF"/>
    <w:rsid w:val="005603F8"/>
    <w:rsid w:val="005605BA"/>
    <w:rsid w:val="00560AE3"/>
    <w:rsid w:val="00561041"/>
    <w:rsid w:val="00561F7E"/>
    <w:rsid w:val="00562113"/>
    <w:rsid w:val="00562FAB"/>
    <w:rsid w:val="005639E6"/>
    <w:rsid w:val="00563D80"/>
    <w:rsid w:val="005644B9"/>
    <w:rsid w:val="005648B8"/>
    <w:rsid w:val="0056518B"/>
    <w:rsid w:val="00565802"/>
    <w:rsid w:val="00566123"/>
    <w:rsid w:val="005678FA"/>
    <w:rsid w:val="005679D9"/>
    <w:rsid w:val="0057169D"/>
    <w:rsid w:val="00571C60"/>
    <w:rsid w:val="00571E61"/>
    <w:rsid w:val="00571F45"/>
    <w:rsid w:val="00572224"/>
    <w:rsid w:val="00572B7A"/>
    <w:rsid w:val="00573872"/>
    <w:rsid w:val="00574982"/>
    <w:rsid w:val="00575387"/>
    <w:rsid w:val="00575E21"/>
    <w:rsid w:val="005762DA"/>
    <w:rsid w:val="005767E9"/>
    <w:rsid w:val="005769D0"/>
    <w:rsid w:val="00576B4A"/>
    <w:rsid w:val="00577016"/>
    <w:rsid w:val="0057707B"/>
    <w:rsid w:val="00577282"/>
    <w:rsid w:val="005773AA"/>
    <w:rsid w:val="00577920"/>
    <w:rsid w:val="00577AB9"/>
    <w:rsid w:val="00580B06"/>
    <w:rsid w:val="00580F3E"/>
    <w:rsid w:val="00581526"/>
    <w:rsid w:val="00581F8B"/>
    <w:rsid w:val="00582BFA"/>
    <w:rsid w:val="005831D1"/>
    <w:rsid w:val="00583545"/>
    <w:rsid w:val="005836F2"/>
    <w:rsid w:val="00583721"/>
    <w:rsid w:val="00584470"/>
    <w:rsid w:val="005848D6"/>
    <w:rsid w:val="00584E90"/>
    <w:rsid w:val="00585011"/>
    <w:rsid w:val="0058568B"/>
    <w:rsid w:val="00585925"/>
    <w:rsid w:val="005865D6"/>
    <w:rsid w:val="0058674A"/>
    <w:rsid w:val="00586A54"/>
    <w:rsid w:val="005874CD"/>
    <w:rsid w:val="00590322"/>
    <w:rsid w:val="0059043A"/>
    <w:rsid w:val="0059053F"/>
    <w:rsid w:val="00590BB4"/>
    <w:rsid w:val="00590C64"/>
    <w:rsid w:val="00590CB2"/>
    <w:rsid w:val="00590E14"/>
    <w:rsid w:val="00590EB0"/>
    <w:rsid w:val="0059144F"/>
    <w:rsid w:val="00591FD6"/>
    <w:rsid w:val="00593AB8"/>
    <w:rsid w:val="00593F00"/>
    <w:rsid w:val="005940EA"/>
    <w:rsid w:val="00595008"/>
    <w:rsid w:val="00595595"/>
    <w:rsid w:val="00596BBD"/>
    <w:rsid w:val="00596E00"/>
    <w:rsid w:val="005A02A9"/>
    <w:rsid w:val="005A06AE"/>
    <w:rsid w:val="005A0CD8"/>
    <w:rsid w:val="005A0D45"/>
    <w:rsid w:val="005A1A1D"/>
    <w:rsid w:val="005A1C32"/>
    <w:rsid w:val="005A26ED"/>
    <w:rsid w:val="005A2B6B"/>
    <w:rsid w:val="005A36F8"/>
    <w:rsid w:val="005A465F"/>
    <w:rsid w:val="005A4A24"/>
    <w:rsid w:val="005A4C6F"/>
    <w:rsid w:val="005A4D89"/>
    <w:rsid w:val="005A5157"/>
    <w:rsid w:val="005A5282"/>
    <w:rsid w:val="005A5370"/>
    <w:rsid w:val="005A542A"/>
    <w:rsid w:val="005A5882"/>
    <w:rsid w:val="005A6ECA"/>
    <w:rsid w:val="005A7959"/>
    <w:rsid w:val="005B0110"/>
    <w:rsid w:val="005B035A"/>
    <w:rsid w:val="005B1007"/>
    <w:rsid w:val="005B1309"/>
    <w:rsid w:val="005B1938"/>
    <w:rsid w:val="005B1AF1"/>
    <w:rsid w:val="005B1F1E"/>
    <w:rsid w:val="005B2AEF"/>
    <w:rsid w:val="005B312E"/>
    <w:rsid w:val="005B33A5"/>
    <w:rsid w:val="005B33F7"/>
    <w:rsid w:val="005B37D7"/>
    <w:rsid w:val="005B3E4D"/>
    <w:rsid w:val="005B496E"/>
    <w:rsid w:val="005B4D89"/>
    <w:rsid w:val="005B506B"/>
    <w:rsid w:val="005B5532"/>
    <w:rsid w:val="005B5A3A"/>
    <w:rsid w:val="005B5CB7"/>
    <w:rsid w:val="005B5DDC"/>
    <w:rsid w:val="005B6E21"/>
    <w:rsid w:val="005B6E77"/>
    <w:rsid w:val="005B78E7"/>
    <w:rsid w:val="005C0A50"/>
    <w:rsid w:val="005C0F24"/>
    <w:rsid w:val="005C0F30"/>
    <w:rsid w:val="005C1A41"/>
    <w:rsid w:val="005C2380"/>
    <w:rsid w:val="005C291D"/>
    <w:rsid w:val="005C29FE"/>
    <w:rsid w:val="005C2A88"/>
    <w:rsid w:val="005C3506"/>
    <w:rsid w:val="005C366D"/>
    <w:rsid w:val="005C38A2"/>
    <w:rsid w:val="005C3CCC"/>
    <w:rsid w:val="005C40B2"/>
    <w:rsid w:val="005C4210"/>
    <w:rsid w:val="005C48EE"/>
    <w:rsid w:val="005C4A3E"/>
    <w:rsid w:val="005C4F4F"/>
    <w:rsid w:val="005C533C"/>
    <w:rsid w:val="005C55A4"/>
    <w:rsid w:val="005C57E8"/>
    <w:rsid w:val="005C605E"/>
    <w:rsid w:val="005C60A8"/>
    <w:rsid w:val="005C69CD"/>
    <w:rsid w:val="005C6DE7"/>
    <w:rsid w:val="005C6E80"/>
    <w:rsid w:val="005C70AE"/>
    <w:rsid w:val="005C780D"/>
    <w:rsid w:val="005C7E11"/>
    <w:rsid w:val="005D05A7"/>
    <w:rsid w:val="005D064E"/>
    <w:rsid w:val="005D0BB0"/>
    <w:rsid w:val="005D0D32"/>
    <w:rsid w:val="005D1110"/>
    <w:rsid w:val="005D1476"/>
    <w:rsid w:val="005D1DA5"/>
    <w:rsid w:val="005D25CA"/>
    <w:rsid w:val="005D4072"/>
    <w:rsid w:val="005D4A72"/>
    <w:rsid w:val="005D4C30"/>
    <w:rsid w:val="005D4C6A"/>
    <w:rsid w:val="005D5228"/>
    <w:rsid w:val="005D5B96"/>
    <w:rsid w:val="005D65E0"/>
    <w:rsid w:val="005D6A36"/>
    <w:rsid w:val="005D7111"/>
    <w:rsid w:val="005D7A88"/>
    <w:rsid w:val="005E0547"/>
    <w:rsid w:val="005E08A1"/>
    <w:rsid w:val="005E0A47"/>
    <w:rsid w:val="005E0C54"/>
    <w:rsid w:val="005E0D86"/>
    <w:rsid w:val="005E0DE0"/>
    <w:rsid w:val="005E1293"/>
    <w:rsid w:val="005E1773"/>
    <w:rsid w:val="005E3D0B"/>
    <w:rsid w:val="005E408F"/>
    <w:rsid w:val="005E4A7A"/>
    <w:rsid w:val="005E4D5C"/>
    <w:rsid w:val="005E5019"/>
    <w:rsid w:val="005E50D0"/>
    <w:rsid w:val="005E51B8"/>
    <w:rsid w:val="005E5E6D"/>
    <w:rsid w:val="005E601B"/>
    <w:rsid w:val="005E6505"/>
    <w:rsid w:val="005E6A3C"/>
    <w:rsid w:val="005E6A95"/>
    <w:rsid w:val="005E72BF"/>
    <w:rsid w:val="005F03F6"/>
    <w:rsid w:val="005F043E"/>
    <w:rsid w:val="005F0B96"/>
    <w:rsid w:val="005F10AF"/>
    <w:rsid w:val="005F1B38"/>
    <w:rsid w:val="005F1B55"/>
    <w:rsid w:val="005F1BF6"/>
    <w:rsid w:val="005F2098"/>
    <w:rsid w:val="005F2407"/>
    <w:rsid w:val="005F2B2D"/>
    <w:rsid w:val="005F3893"/>
    <w:rsid w:val="005F3D55"/>
    <w:rsid w:val="005F42BB"/>
    <w:rsid w:val="005F43D6"/>
    <w:rsid w:val="005F45DB"/>
    <w:rsid w:val="005F4735"/>
    <w:rsid w:val="005F4F28"/>
    <w:rsid w:val="005F56E5"/>
    <w:rsid w:val="005F57F7"/>
    <w:rsid w:val="005F5963"/>
    <w:rsid w:val="005F5A2E"/>
    <w:rsid w:val="005F5D39"/>
    <w:rsid w:val="005F6585"/>
    <w:rsid w:val="005F7EAB"/>
    <w:rsid w:val="005F7F1B"/>
    <w:rsid w:val="0060013D"/>
    <w:rsid w:val="0060098E"/>
    <w:rsid w:val="00600CD9"/>
    <w:rsid w:val="00601019"/>
    <w:rsid w:val="00601034"/>
    <w:rsid w:val="006015FD"/>
    <w:rsid w:val="00601638"/>
    <w:rsid w:val="0060226F"/>
    <w:rsid w:val="0060228F"/>
    <w:rsid w:val="006023C9"/>
    <w:rsid w:val="00602AD9"/>
    <w:rsid w:val="006032DE"/>
    <w:rsid w:val="006034FD"/>
    <w:rsid w:val="006039AF"/>
    <w:rsid w:val="00604958"/>
    <w:rsid w:val="00605322"/>
    <w:rsid w:val="0060563A"/>
    <w:rsid w:val="006063A2"/>
    <w:rsid w:val="0060751D"/>
    <w:rsid w:val="006075A2"/>
    <w:rsid w:val="0060768D"/>
    <w:rsid w:val="006076A6"/>
    <w:rsid w:val="00607864"/>
    <w:rsid w:val="00607A41"/>
    <w:rsid w:val="00607E6C"/>
    <w:rsid w:val="00607FC4"/>
    <w:rsid w:val="00610460"/>
    <w:rsid w:val="0061063C"/>
    <w:rsid w:val="006107D6"/>
    <w:rsid w:val="00611FD0"/>
    <w:rsid w:val="00612096"/>
    <w:rsid w:val="00612449"/>
    <w:rsid w:val="006126DD"/>
    <w:rsid w:val="00612B88"/>
    <w:rsid w:val="006133BB"/>
    <w:rsid w:val="00613878"/>
    <w:rsid w:val="00614682"/>
    <w:rsid w:val="0061477E"/>
    <w:rsid w:val="006148AC"/>
    <w:rsid w:val="0061522C"/>
    <w:rsid w:val="006153E1"/>
    <w:rsid w:val="00615C1B"/>
    <w:rsid w:val="00615F59"/>
    <w:rsid w:val="00616764"/>
    <w:rsid w:val="006168CD"/>
    <w:rsid w:val="006168FA"/>
    <w:rsid w:val="006177ED"/>
    <w:rsid w:val="00617E0F"/>
    <w:rsid w:val="00620891"/>
    <w:rsid w:val="0062098E"/>
    <w:rsid w:val="00620C7B"/>
    <w:rsid w:val="00620DF9"/>
    <w:rsid w:val="0062190E"/>
    <w:rsid w:val="00622260"/>
    <w:rsid w:val="00622B38"/>
    <w:rsid w:val="00622EBC"/>
    <w:rsid w:val="006230F9"/>
    <w:rsid w:val="006237FB"/>
    <w:rsid w:val="00623A7D"/>
    <w:rsid w:val="00624106"/>
    <w:rsid w:val="00624433"/>
    <w:rsid w:val="00625084"/>
    <w:rsid w:val="006252C6"/>
    <w:rsid w:val="00625B2A"/>
    <w:rsid w:val="0062652D"/>
    <w:rsid w:val="00626C82"/>
    <w:rsid w:val="00626DC4"/>
    <w:rsid w:val="00627565"/>
    <w:rsid w:val="00627648"/>
    <w:rsid w:val="006313C6"/>
    <w:rsid w:val="00631623"/>
    <w:rsid w:val="00631A1D"/>
    <w:rsid w:val="00631B79"/>
    <w:rsid w:val="00631D7E"/>
    <w:rsid w:val="006327AF"/>
    <w:rsid w:val="006338BF"/>
    <w:rsid w:val="00633F28"/>
    <w:rsid w:val="00635514"/>
    <w:rsid w:val="0063587E"/>
    <w:rsid w:val="006358E3"/>
    <w:rsid w:val="00635E12"/>
    <w:rsid w:val="00635E59"/>
    <w:rsid w:val="0063606B"/>
    <w:rsid w:val="00636202"/>
    <w:rsid w:val="0063635C"/>
    <w:rsid w:val="00636AD6"/>
    <w:rsid w:val="00636BA6"/>
    <w:rsid w:val="006370E6"/>
    <w:rsid w:val="00637690"/>
    <w:rsid w:val="00637BDA"/>
    <w:rsid w:val="00637DD2"/>
    <w:rsid w:val="00637FAB"/>
    <w:rsid w:val="0064020A"/>
    <w:rsid w:val="0064097B"/>
    <w:rsid w:val="00640C68"/>
    <w:rsid w:val="00641E83"/>
    <w:rsid w:val="00641F06"/>
    <w:rsid w:val="00641F65"/>
    <w:rsid w:val="0064237F"/>
    <w:rsid w:val="006423D9"/>
    <w:rsid w:val="00642904"/>
    <w:rsid w:val="006429C3"/>
    <w:rsid w:val="00642AD3"/>
    <w:rsid w:val="00642E88"/>
    <w:rsid w:val="006443E5"/>
    <w:rsid w:val="006444E0"/>
    <w:rsid w:val="006447A4"/>
    <w:rsid w:val="006448D5"/>
    <w:rsid w:val="00645484"/>
    <w:rsid w:val="00645EEF"/>
    <w:rsid w:val="00646174"/>
    <w:rsid w:val="006463DD"/>
    <w:rsid w:val="006466F6"/>
    <w:rsid w:val="00647A94"/>
    <w:rsid w:val="00650361"/>
    <w:rsid w:val="006513AD"/>
    <w:rsid w:val="00651DE6"/>
    <w:rsid w:val="0065212F"/>
    <w:rsid w:val="00652184"/>
    <w:rsid w:val="00652817"/>
    <w:rsid w:val="0065317B"/>
    <w:rsid w:val="00653199"/>
    <w:rsid w:val="006532B5"/>
    <w:rsid w:val="0065340E"/>
    <w:rsid w:val="00653AB2"/>
    <w:rsid w:val="00653CF2"/>
    <w:rsid w:val="00654963"/>
    <w:rsid w:val="0065590A"/>
    <w:rsid w:val="00655CAF"/>
    <w:rsid w:val="00657110"/>
    <w:rsid w:val="00657F22"/>
    <w:rsid w:val="006600CC"/>
    <w:rsid w:val="00660BF0"/>
    <w:rsid w:val="00660C33"/>
    <w:rsid w:val="00660DA3"/>
    <w:rsid w:val="006612E1"/>
    <w:rsid w:val="006618CE"/>
    <w:rsid w:val="0066197E"/>
    <w:rsid w:val="00661B7D"/>
    <w:rsid w:val="00661C90"/>
    <w:rsid w:val="00661D50"/>
    <w:rsid w:val="00663243"/>
    <w:rsid w:val="00663BD9"/>
    <w:rsid w:val="0066482E"/>
    <w:rsid w:val="006658E8"/>
    <w:rsid w:val="00665D9D"/>
    <w:rsid w:val="006662E2"/>
    <w:rsid w:val="0066659F"/>
    <w:rsid w:val="00666BC9"/>
    <w:rsid w:val="00666D75"/>
    <w:rsid w:val="00666F0F"/>
    <w:rsid w:val="00667B52"/>
    <w:rsid w:val="00670948"/>
    <w:rsid w:val="00670B1C"/>
    <w:rsid w:val="00670FA0"/>
    <w:rsid w:val="006720AE"/>
    <w:rsid w:val="00672D3F"/>
    <w:rsid w:val="00673B49"/>
    <w:rsid w:val="00673F88"/>
    <w:rsid w:val="006740B3"/>
    <w:rsid w:val="00674606"/>
    <w:rsid w:val="00674660"/>
    <w:rsid w:val="00674D06"/>
    <w:rsid w:val="0067508A"/>
    <w:rsid w:val="0067515A"/>
    <w:rsid w:val="0067522D"/>
    <w:rsid w:val="00675882"/>
    <w:rsid w:val="00675B2C"/>
    <w:rsid w:val="00675CB9"/>
    <w:rsid w:val="006766E2"/>
    <w:rsid w:val="00676A27"/>
    <w:rsid w:val="0067743E"/>
    <w:rsid w:val="00677A81"/>
    <w:rsid w:val="0068045F"/>
    <w:rsid w:val="00680622"/>
    <w:rsid w:val="00680A5D"/>
    <w:rsid w:val="0068139A"/>
    <w:rsid w:val="006815ED"/>
    <w:rsid w:val="00681CCF"/>
    <w:rsid w:val="00681DE2"/>
    <w:rsid w:val="0068209B"/>
    <w:rsid w:val="006836CF"/>
    <w:rsid w:val="006838FA"/>
    <w:rsid w:val="00684325"/>
    <w:rsid w:val="00684867"/>
    <w:rsid w:val="006850CE"/>
    <w:rsid w:val="006852CF"/>
    <w:rsid w:val="00685316"/>
    <w:rsid w:val="00685465"/>
    <w:rsid w:val="006859E6"/>
    <w:rsid w:val="00686455"/>
    <w:rsid w:val="00687C21"/>
    <w:rsid w:val="006902EE"/>
    <w:rsid w:val="0069082E"/>
    <w:rsid w:val="00691059"/>
    <w:rsid w:val="006911A8"/>
    <w:rsid w:val="00691CE9"/>
    <w:rsid w:val="00691E03"/>
    <w:rsid w:val="006924A1"/>
    <w:rsid w:val="006924AD"/>
    <w:rsid w:val="00693310"/>
    <w:rsid w:val="00693CA7"/>
    <w:rsid w:val="006943E4"/>
    <w:rsid w:val="00694723"/>
    <w:rsid w:val="0069492D"/>
    <w:rsid w:val="00694981"/>
    <w:rsid w:val="006955E0"/>
    <w:rsid w:val="00695900"/>
    <w:rsid w:val="00696469"/>
    <w:rsid w:val="0069657B"/>
    <w:rsid w:val="00696DB2"/>
    <w:rsid w:val="006979DD"/>
    <w:rsid w:val="006A01AB"/>
    <w:rsid w:val="006A02E2"/>
    <w:rsid w:val="006A0804"/>
    <w:rsid w:val="006A0F68"/>
    <w:rsid w:val="006A1042"/>
    <w:rsid w:val="006A112D"/>
    <w:rsid w:val="006A1316"/>
    <w:rsid w:val="006A1738"/>
    <w:rsid w:val="006A1798"/>
    <w:rsid w:val="006A1D8A"/>
    <w:rsid w:val="006A2403"/>
    <w:rsid w:val="006A328D"/>
    <w:rsid w:val="006A32CF"/>
    <w:rsid w:val="006A348F"/>
    <w:rsid w:val="006A35FA"/>
    <w:rsid w:val="006A39C8"/>
    <w:rsid w:val="006A563A"/>
    <w:rsid w:val="006A5D3A"/>
    <w:rsid w:val="006A6EA0"/>
    <w:rsid w:val="006A76AD"/>
    <w:rsid w:val="006B0284"/>
    <w:rsid w:val="006B0ECB"/>
    <w:rsid w:val="006B0F33"/>
    <w:rsid w:val="006B1482"/>
    <w:rsid w:val="006B189C"/>
    <w:rsid w:val="006B2D1F"/>
    <w:rsid w:val="006B33FE"/>
    <w:rsid w:val="006B3701"/>
    <w:rsid w:val="006B37AC"/>
    <w:rsid w:val="006B413C"/>
    <w:rsid w:val="006B48D3"/>
    <w:rsid w:val="006B4CB9"/>
    <w:rsid w:val="006B515E"/>
    <w:rsid w:val="006B5B2A"/>
    <w:rsid w:val="006B6250"/>
    <w:rsid w:val="006B74CD"/>
    <w:rsid w:val="006B7CD7"/>
    <w:rsid w:val="006B7D23"/>
    <w:rsid w:val="006B7DB0"/>
    <w:rsid w:val="006B7FD4"/>
    <w:rsid w:val="006C0561"/>
    <w:rsid w:val="006C0587"/>
    <w:rsid w:val="006C0CC4"/>
    <w:rsid w:val="006C0ECA"/>
    <w:rsid w:val="006C1560"/>
    <w:rsid w:val="006C2900"/>
    <w:rsid w:val="006C299E"/>
    <w:rsid w:val="006C2CBA"/>
    <w:rsid w:val="006C2F47"/>
    <w:rsid w:val="006C3432"/>
    <w:rsid w:val="006C3540"/>
    <w:rsid w:val="006C3775"/>
    <w:rsid w:val="006C388D"/>
    <w:rsid w:val="006C3B23"/>
    <w:rsid w:val="006C3BE2"/>
    <w:rsid w:val="006C4091"/>
    <w:rsid w:val="006C424E"/>
    <w:rsid w:val="006C450E"/>
    <w:rsid w:val="006C5606"/>
    <w:rsid w:val="006C589E"/>
    <w:rsid w:val="006C5B77"/>
    <w:rsid w:val="006C646F"/>
    <w:rsid w:val="006C68D2"/>
    <w:rsid w:val="006C6B55"/>
    <w:rsid w:val="006C711C"/>
    <w:rsid w:val="006C7414"/>
    <w:rsid w:val="006C7AD3"/>
    <w:rsid w:val="006D02FD"/>
    <w:rsid w:val="006D0AF3"/>
    <w:rsid w:val="006D0CF6"/>
    <w:rsid w:val="006D1AA8"/>
    <w:rsid w:val="006D1E3B"/>
    <w:rsid w:val="006D20A4"/>
    <w:rsid w:val="006D23AC"/>
    <w:rsid w:val="006D26D6"/>
    <w:rsid w:val="006D2769"/>
    <w:rsid w:val="006D4311"/>
    <w:rsid w:val="006D439F"/>
    <w:rsid w:val="006D444B"/>
    <w:rsid w:val="006D44EA"/>
    <w:rsid w:val="006D4C66"/>
    <w:rsid w:val="006D549A"/>
    <w:rsid w:val="006D5555"/>
    <w:rsid w:val="006D5D78"/>
    <w:rsid w:val="006D6F0C"/>
    <w:rsid w:val="006D6F7A"/>
    <w:rsid w:val="006D77B3"/>
    <w:rsid w:val="006E01D9"/>
    <w:rsid w:val="006E04FC"/>
    <w:rsid w:val="006E05E4"/>
    <w:rsid w:val="006E09C0"/>
    <w:rsid w:val="006E0A03"/>
    <w:rsid w:val="006E18BB"/>
    <w:rsid w:val="006E1C86"/>
    <w:rsid w:val="006E1FA4"/>
    <w:rsid w:val="006E2B77"/>
    <w:rsid w:val="006E2CA6"/>
    <w:rsid w:val="006E2D4D"/>
    <w:rsid w:val="006E362F"/>
    <w:rsid w:val="006E36BE"/>
    <w:rsid w:val="006E3ED7"/>
    <w:rsid w:val="006E3F56"/>
    <w:rsid w:val="006E3F8C"/>
    <w:rsid w:val="006E47B0"/>
    <w:rsid w:val="006E51EE"/>
    <w:rsid w:val="006E5B63"/>
    <w:rsid w:val="006E5F6D"/>
    <w:rsid w:val="006E5F76"/>
    <w:rsid w:val="006E617A"/>
    <w:rsid w:val="006E657B"/>
    <w:rsid w:val="006E68C2"/>
    <w:rsid w:val="006E6BDB"/>
    <w:rsid w:val="006E6C50"/>
    <w:rsid w:val="006E6F04"/>
    <w:rsid w:val="006E735A"/>
    <w:rsid w:val="006E7489"/>
    <w:rsid w:val="006E796B"/>
    <w:rsid w:val="006F0CB8"/>
    <w:rsid w:val="006F131F"/>
    <w:rsid w:val="006F1920"/>
    <w:rsid w:val="006F1DF3"/>
    <w:rsid w:val="006F2CFC"/>
    <w:rsid w:val="006F2D88"/>
    <w:rsid w:val="006F30CA"/>
    <w:rsid w:val="006F44FF"/>
    <w:rsid w:val="006F459F"/>
    <w:rsid w:val="006F4AC8"/>
    <w:rsid w:val="006F4B1E"/>
    <w:rsid w:val="006F4D83"/>
    <w:rsid w:val="006F5B6D"/>
    <w:rsid w:val="006F5DC8"/>
    <w:rsid w:val="006F6183"/>
    <w:rsid w:val="006F6322"/>
    <w:rsid w:val="006F663B"/>
    <w:rsid w:val="006F7227"/>
    <w:rsid w:val="006F7678"/>
    <w:rsid w:val="0070056D"/>
    <w:rsid w:val="00700E65"/>
    <w:rsid w:val="007014FE"/>
    <w:rsid w:val="007015AA"/>
    <w:rsid w:val="0070162D"/>
    <w:rsid w:val="00702364"/>
    <w:rsid w:val="00702489"/>
    <w:rsid w:val="00702671"/>
    <w:rsid w:val="00703676"/>
    <w:rsid w:val="00703957"/>
    <w:rsid w:val="007045F1"/>
    <w:rsid w:val="00705702"/>
    <w:rsid w:val="0070606F"/>
    <w:rsid w:val="00706702"/>
    <w:rsid w:val="0070708A"/>
    <w:rsid w:val="00707610"/>
    <w:rsid w:val="00707B5D"/>
    <w:rsid w:val="00707DCB"/>
    <w:rsid w:val="00710604"/>
    <w:rsid w:val="007108BA"/>
    <w:rsid w:val="007117E4"/>
    <w:rsid w:val="00711B33"/>
    <w:rsid w:val="0071201E"/>
    <w:rsid w:val="0071281D"/>
    <w:rsid w:val="00712AE5"/>
    <w:rsid w:val="00712BA9"/>
    <w:rsid w:val="007133F1"/>
    <w:rsid w:val="00713F8C"/>
    <w:rsid w:val="007140E4"/>
    <w:rsid w:val="007143F1"/>
    <w:rsid w:val="00714690"/>
    <w:rsid w:val="0071487A"/>
    <w:rsid w:val="007148B2"/>
    <w:rsid w:val="00714D5D"/>
    <w:rsid w:val="00714DA2"/>
    <w:rsid w:val="007153D0"/>
    <w:rsid w:val="00715863"/>
    <w:rsid w:val="00715FB3"/>
    <w:rsid w:val="00716898"/>
    <w:rsid w:val="00716C35"/>
    <w:rsid w:val="00716D78"/>
    <w:rsid w:val="007173B7"/>
    <w:rsid w:val="00717554"/>
    <w:rsid w:val="00717AA8"/>
    <w:rsid w:val="00720521"/>
    <w:rsid w:val="00720546"/>
    <w:rsid w:val="007223A2"/>
    <w:rsid w:val="007223BD"/>
    <w:rsid w:val="007228CE"/>
    <w:rsid w:val="00722F09"/>
    <w:rsid w:val="007238A7"/>
    <w:rsid w:val="00724003"/>
    <w:rsid w:val="007241DD"/>
    <w:rsid w:val="00724373"/>
    <w:rsid w:val="00724864"/>
    <w:rsid w:val="00724BCE"/>
    <w:rsid w:val="00725AEC"/>
    <w:rsid w:val="00725B7C"/>
    <w:rsid w:val="00726159"/>
    <w:rsid w:val="007268E0"/>
    <w:rsid w:val="00726F55"/>
    <w:rsid w:val="007273F7"/>
    <w:rsid w:val="007274DE"/>
    <w:rsid w:val="007275BC"/>
    <w:rsid w:val="0072793E"/>
    <w:rsid w:val="00727B6B"/>
    <w:rsid w:val="00730E40"/>
    <w:rsid w:val="00731218"/>
    <w:rsid w:val="00731BAA"/>
    <w:rsid w:val="00731BCC"/>
    <w:rsid w:val="00732556"/>
    <w:rsid w:val="00732884"/>
    <w:rsid w:val="00732B0A"/>
    <w:rsid w:val="00734A73"/>
    <w:rsid w:val="00734B8C"/>
    <w:rsid w:val="00734E08"/>
    <w:rsid w:val="00735571"/>
    <w:rsid w:val="0073592F"/>
    <w:rsid w:val="00736006"/>
    <w:rsid w:val="007362AA"/>
    <w:rsid w:val="007362DB"/>
    <w:rsid w:val="007363CF"/>
    <w:rsid w:val="00740430"/>
    <w:rsid w:val="007409A2"/>
    <w:rsid w:val="0074111C"/>
    <w:rsid w:val="0074204E"/>
    <w:rsid w:val="007421D6"/>
    <w:rsid w:val="00742642"/>
    <w:rsid w:val="007429CC"/>
    <w:rsid w:val="00742D1C"/>
    <w:rsid w:val="0074376E"/>
    <w:rsid w:val="00743AA4"/>
    <w:rsid w:val="00743ADB"/>
    <w:rsid w:val="00743FE1"/>
    <w:rsid w:val="00744CA9"/>
    <w:rsid w:val="007453C1"/>
    <w:rsid w:val="007453F5"/>
    <w:rsid w:val="0074578B"/>
    <w:rsid w:val="007463DD"/>
    <w:rsid w:val="00746CD1"/>
    <w:rsid w:val="00747D75"/>
    <w:rsid w:val="00750F86"/>
    <w:rsid w:val="00751B47"/>
    <w:rsid w:val="00751C57"/>
    <w:rsid w:val="00751F02"/>
    <w:rsid w:val="007524F5"/>
    <w:rsid w:val="00752AD3"/>
    <w:rsid w:val="00753048"/>
    <w:rsid w:val="00753E16"/>
    <w:rsid w:val="00753E99"/>
    <w:rsid w:val="00755D54"/>
    <w:rsid w:val="0075669A"/>
    <w:rsid w:val="00756782"/>
    <w:rsid w:val="00757E72"/>
    <w:rsid w:val="00757EB6"/>
    <w:rsid w:val="00760267"/>
    <w:rsid w:val="007603F5"/>
    <w:rsid w:val="00760C69"/>
    <w:rsid w:val="00761AE5"/>
    <w:rsid w:val="007628BF"/>
    <w:rsid w:val="007638AC"/>
    <w:rsid w:val="00763C5D"/>
    <w:rsid w:val="00764153"/>
    <w:rsid w:val="007641C9"/>
    <w:rsid w:val="00764515"/>
    <w:rsid w:val="00764856"/>
    <w:rsid w:val="0076511A"/>
    <w:rsid w:val="0076573C"/>
    <w:rsid w:val="007669EA"/>
    <w:rsid w:val="00766E5E"/>
    <w:rsid w:val="00767441"/>
    <w:rsid w:val="007674D9"/>
    <w:rsid w:val="00767B4B"/>
    <w:rsid w:val="00767D32"/>
    <w:rsid w:val="00767F15"/>
    <w:rsid w:val="00767F8A"/>
    <w:rsid w:val="0077076A"/>
    <w:rsid w:val="00770FAD"/>
    <w:rsid w:val="007717A9"/>
    <w:rsid w:val="007717D5"/>
    <w:rsid w:val="00771B47"/>
    <w:rsid w:val="0077244B"/>
    <w:rsid w:val="0077252D"/>
    <w:rsid w:val="00772A81"/>
    <w:rsid w:val="00772CE5"/>
    <w:rsid w:val="0077301F"/>
    <w:rsid w:val="00773135"/>
    <w:rsid w:val="007733F6"/>
    <w:rsid w:val="007735A0"/>
    <w:rsid w:val="00774B5A"/>
    <w:rsid w:val="00774F65"/>
    <w:rsid w:val="00775321"/>
    <w:rsid w:val="0077580C"/>
    <w:rsid w:val="00775E58"/>
    <w:rsid w:val="007768C8"/>
    <w:rsid w:val="00776D34"/>
    <w:rsid w:val="00777CB5"/>
    <w:rsid w:val="007805D9"/>
    <w:rsid w:val="00780F94"/>
    <w:rsid w:val="00781867"/>
    <w:rsid w:val="007818AB"/>
    <w:rsid w:val="00781A18"/>
    <w:rsid w:val="00781FD8"/>
    <w:rsid w:val="007821D0"/>
    <w:rsid w:val="007830B0"/>
    <w:rsid w:val="007830C4"/>
    <w:rsid w:val="00783148"/>
    <w:rsid w:val="00783222"/>
    <w:rsid w:val="00783780"/>
    <w:rsid w:val="00783EAB"/>
    <w:rsid w:val="007842DD"/>
    <w:rsid w:val="0078489A"/>
    <w:rsid w:val="00785205"/>
    <w:rsid w:val="007857AE"/>
    <w:rsid w:val="00786DF7"/>
    <w:rsid w:val="00786FF6"/>
    <w:rsid w:val="00787029"/>
    <w:rsid w:val="00787109"/>
    <w:rsid w:val="0079027B"/>
    <w:rsid w:val="00790869"/>
    <w:rsid w:val="00790C87"/>
    <w:rsid w:val="007919B1"/>
    <w:rsid w:val="00791AB1"/>
    <w:rsid w:val="00792257"/>
    <w:rsid w:val="00792C0B"/>
    <w:rsid w:val="00794005"/>
    <w:rsid w:val="007942A8"/>
    <w:rsid w:val="007945B2"/>
    <w:rsid w:val="00794B02"/>
    <w:rsid w:val="00794F6B"/>
    <w:rsid w:val="00795B19"/>
    <w:rsid w:val="00795BD9"/>
    <w:rsid w:val="00795F4F"/>
    <w:rsid w:val="00796082"/>
    <w:rsid w:val="00796C05"/>
    <w:rsid w:val="00796E80"/>
    <w:rsid w:val="007971CD"/>
    <w:rsid w:val="00797793"/>
    <w:rsid w:val="00797FA3"/>
    <w:rsid w:val="007A0760"/>
    <w:rsid w:val="007A09C7"/>
    <w:rsid w:val="007A0D89"/>
    <w:rsid w:val="007A0EA1"/>
    <w:rsid w:val="007A10FF"/>
    <w:rsid w:val="007A17F6"/>
    <w:rsid w:val="007A1AD9"/>
    <w:rsid w:val="007A2873"/>
    <w:rsid w:val="007A2A2A"/>
    <w:rsid w:val="007A2E9E"/>
    <w:rsid w:val="007A324D"/>
    <w:rsid w:val="007A3F63"/>
    <w:rsid w:val="007A4042"/>
    <w:rsid w:val="007A41D0"/>
    <w:rsid w:val="007A41E3"/>
    <w:rsid w:val="007A4B63"/>
    <w:rsid w:val="007A53FB"/>
    <w:rsid w:val="007A58E3"/>
    <w:rsid w:val="007A5942"/>
    <w:rsid w:val="007A7611"/>
    <w:rsid w:val="007A7920"/>
    <w:rsid w:val="007A7AD9"/>
    <w:rsid w:val="007A7DFC"/>
    <w:rsid w:val="007B0A67"/>
    <w:rsid w:val="007B0B95"/>
    <w:rsid w:val="007B0E58"/>
    <w:rsid w:val="007B1B35"/>
    <w:rsid w:val="007B1ECC"/>
    <w:rsid w:val="007B2374"/>
    <w:rsid w:val="007B2841"/>
    <w:rsid w:val="007B293C"/>
    <w:rsid w:val="007B2C1C"/>
    <w:rsid w:val="007B2E5A"/>
    <w:rsid w:val="007B3201"/>
    <w:rsid w:val="007B3AD3"/>
    <w:rsid w:val="007B4753"/>
    <w:rsid w:val="007B47C2"/>
    <w:rsid w:val="007B4AFD"/>
    <w:rsid w:val="007B4CC1"/>
    <w:rsid w:val="007B4F22"/>
    <w:rsid w:val="007B5BA4"/>
    <w:rsid w:val="007B6165"/>
    <w:rsid w:val="007B6778"/>
    <w:rsid w:val="007B683A"/>
    <w:rsid w:val="007B6AE7"/>
    <w:rsid w:val="007B6D00"/>
    <w:rsid w:val="007B71AE"/>
    <w:rsid w:val="007B784B"/>
    <w:rsid w:val="007B78AB"/>
    <w:rsid w:val="007B7D54"/>
    <w:rsid w:val="007C032B"/>
    <w:rsid w:val="007C05B5"/>
    <w:rsid w:val="007C0937"/>
    <w:rsid w:val="007C0C6B"/>
    <w:rsid w:val="007C13B4"/>
    <w:rsid w:val="007C13EA"/>
    <w:rsid w:val="007C151A"/>
    <w:rsid w:val="007C155E"/>
    <w:rsid w:val="007C15E8"/>
    <w:rsid w:val="007C194F"/>
    <w:rsid w:val="007C2319"/>
    <w:rsid w:val="007C291D"/>
    <w:rsid w:val="007C2A37"/>
    <w:rsid w:val="007C2AD8"/>
    <w:rsid w:val="007C37E1"/>
    <w:rsid w:val="007C3ED3"/>
    <w:rsid w:val="007C456D"/>
    <w:rsid w:val="007C484C"/>
    <w:rsid w:val="007C4DDE"/>
    <w:rsid w:val="007C5106"/>
    <w:rsid w:val="007C5912"/>
    <w:rsid w:val="007C6231"/>
    <w:rsid w:val="007C6739"/>
    <w:rsid w:val="007C6893"/>
    <w:rsid w:val="007C6FDE"/>
    <w:rsid w:val="007C70CA"/>
    <w:rsid w:val="007C723D"/>
    <w:rsid w:val="007C7DAC"/>
    <w:rsid w:val="007D07DA"/>
    <w:rsid w:val="007D0963"/>
    <w:rsid w:val="007D09D4"/>
    <w:rsid w:val="007D1924"/>
    <w:rsid w:val="007D1E1D"/>
    <w:rsid w:val="007D1FF5"/>
    <w:rsid w:val="007D247E"/>
    <w:rsid w:val="007D330E"/>
    <w:rsid w:val="007D38F4"/>
    <w:rsid w:val="007D4754"/>
    <w:rsid w:val="007D4A0A"/>
    <w:rsid w:val="007D4C7C"/>
    <w:rsid w:val="007D5B29"/>
    <w:rsid w:val="007D672E"/>
    <w:rsid w:val="007D6745"/>
    <w:rsid w:val="007D6A0C"/>
    <w:rsid w:val="007D6B2D"/>
    <w:rsid w:val="007D6E74"/>
    <w:rsid w:val="007D7052"/>
    <w:rsid w:val="007D71B6"/>
    <w:rsid w:val="007D7527"/>
    <w:rsid w:val="007E0EB8"/>
    <w:rsid w:val="007E1286"/>
    <w:rsid w:val="007E1DC5"/>
    <w:rsid w:val="007E2272"/>
    <w:rsid w:val="007E25AD"/>
    <w:rsid w:val="007E2C5D"/>
    <w:rsid w:val="007E350C"/>
    <w:rsid w:val="007E3EF5"/>
    <w:rsid w:val="007E4078"/>
    <w:rsid w:val="007E40C5"/>
    <w:rsid w:val="007E4A3C"/>
    <w:rsid w:val="007E4C38"/>
    <w:rsid w:val="007E4E30"/>
    <w:rsid w:val="007E4EA1"/>
    <w:rsid w:val="007E5647"/>
    <w:rsid w:val="007E5CEA"/>
    <w:rsid w:val="007E5FFA"/>
    <w:rsid w:val="007E631B"/>
    <w:rsid w:val="007E709F"/>
    <w:rsid w:val="007E719A"/>
    <w:rsid w:val="007E71C0"/>
    <w:rsid w:val="007E7ADD"/>
    <w:rsid w:val="007F02EC"/>
    <w:rsid w:val="007F12D3"/>
    <w:rsid w:val="007F1C1B"/>
    <w:rsid w:val="007F1D7F"/>
    <w:rsid w:val="007F2309"/>
    <w:rsid w:val="007F37E1"/>
    <w:rsid w:val="007F3BD2"/>
    <w:rsid w:val="007F3D2E"/>
    <w:rsid w:val="007F3F16"/>
    <w:rsid w:val="007F4024"/>
    <w:rsid w:val="007F4533"/>
    <w:rsid w:val="007F4BF2"/>
    <w:rsid w:val="007F54BF"/>
    <w:rsid w:val="007F5A64"/>
    <w:rsid w:val="007F6DCB"/>
    <w:rsid w:val="007F72BD"/>
    <w:rsid w:val="007F737E"/>
    <w:rsid w:val="008001FB"/>
    <w:rsid w:val="00800748"/>
    <w:rsid w:val="00800E03"/>
    <w:rsid w:val="00800F35"/>
    <w:rsid w:val="008011C1"/>
    <w:rsid w:val="00802C53"/>
    <w:rsid w:val="00802F1B"/>
    <w:rsid w:val="008030B0"/>
    <w:rsid w:val="00803278"/>
    <w:rsid w:val="008038D8"/>
    <w:rsid w:val="00803AED"/>
    <w:rsid w:val="00803C8E"/>
    <w:rsid w:val="00803DA2"/>
    <w:rsid w:val="00803FAC"/>
    <w:rsid w:val="008044AD"/>
    <w:rsid w:val="0080498A"/>
    <w:rsid w:val="0080504A"/>
    <w:rsid w:val="00805CBB"/>
    <w:rsid w:val="0080613B"/>
    <w:rsid w:val="008061C8"/>
    <w:rsid w:val="00806542"/>
    <w:rsid w:val="008065BA"/>
    <w:rsid w:val="008073A5"/>
    <w:rsid w:val="00807A1A"/>
    <w:rsid w:val="00807A6C"/>
    <w:rsid w:val="00810A65"/>
    <w:rsid w:val="008115A3"/>
    <w:rsid w:val="0081184D"/>
    <w:rsid w:val="00811A75"/>
    <w:rsid w:val="00812185"/>
    <w:rsid w:val="00812FFE"/>
    <w:rsid w:val="00813254"/>
    <w:rsid w:val="0081351F"/>
    <w:rsid w:val="008142B5"/>
    <w:rsid w:val="008143F6"/>
    <w:rsid w:val="0081467D"/>
    <w:rsid w:val="00814771"/>
    <w:rsid w:val="008150D1"/>
    <w:rsid w:val="008154BC"/>
    <w:rsid w:val="00816747"/>
    <w:rsid w:val="00816834"/>
    <w:rsid w:val="0081754B"/>
    <w:rsid w:val="00817B86"/>
    <w:rsid w:val="00817BA9"/>
    <w:rsid w:val="00817BC4"/>
    <w:rsid w:val="00817DC3"/>
    <w:rsid w:val="00817F80"/>
    <w:rsid w:val="0082155B"/>
    <w:rsid w:val="00821EE9"/>
    <w:rsid w:val="008220B6"/>
    <w:rsid w:val="00822667"/>
    <w:rsid w:val="00822C9D"/>
    <w:rsid w:val="0082310B"/>
    <w:rsid w:val="00823C5A"/>
    <w:rsid w:val="008245DF"/>
    <w:rsid w:val="008251C9"/>
    <w:rsid w:val="008258A9"/>
    <w:rsid w:val="00825EA0"/>
    <w:rsid w:val="008264AB"/>
    <w:rsid w:val="008269C2"/>
    <w:rsid w:val="00826D87"/>
    <w:rsid w:val="00826E2D"/>
    <w:rsid w:val="00826F70"/>
    <w:rsid w:val="00827043"/>
    <w:rsid w:val="00831182"/>
    <w:rsid w:val="00831946"/>
    <w:rsid w:val="00831BEF"/>
    <w:rsid w:val="00832514"/>
    <w:rsid w:val="00832B30"/>
    <w:rsid w:val="00832F02"/>
    <w:rsid w:val="00833C09"/>
    <w:rsid w:val="00833DE3"/>
    <w:rsid w:val="008345A0"/>
    <w:rsid w:val="00834C4D"/>
    <w:rsid w:val="0083536D"/>
    <w:rsid w:val="008354CA"/>
    <w:rsid w:val="008356E7"/>
    <w:rsid w:val="008374FA"/>
    <w:rsid w:val="00837628"/>
    <w:rsid w:val="00837A6A"/>
    <w:rsid w:val="00837DD6"/>
    <w:rsid w:val="00840055"/>
    <w:rsid w:val="00840222"/>
    <w:rsid w:val="00840A2F"/>
    <w:rsid w:val="00840E20"/>
    <w:rsid w:val="008413BF"/>
    <w:rsid w:val="0084164A"/>
    <w:rsid w:val="008416AC"/>
    <w:rsid w:val="00841758"/>
    <w:rsid w:val="00841C2B"/>
    <w:rsid w:val="00842161"/>
    <w:rsid w:val="00842980"/>
    <w:rsid w:val="008430C5"/>
    <w:rsid w:val="0084367E"/>
    <w:rsid w:val="00843AD2"/>
    <w:rsid w:val="00843B27"/>
    <w:rsid w:val="00844145"/>
    <w:rsid w:val="00844612"/>
    <w:rsid w:val="00844C9B"/>
    <w:rsid w:val="0084529C"/>
    <w:rsid w:val="0084589E"/>
    <w:rsid w:val="00845AE9"/>
    <w:rsid w:val="00845E13"/>
    <w:rsid w:val="008462D0"/>
    <w:rsid w:val="00846CDF"/>
    <w:rsid w:val="00847016"/>
    <w:rsid w:val="008475C4"/>
    <w:rsid w:val="00847686"/>
    <w:rsid w:val="008477A6"/>
    <w:rsid w:val="00847A71"/>
    <w:rsid w:val="00850138"/>
    <w:rsid w:val="008507C8"/>
    <w:rsid w:val="00851B0A"/>
    <w:rsid w:val="00852AA9"/>
    <w:rsid w:val="008535CC"/>
    <w:rsid w:val="0085369D"/>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B63"/>
    <w:rsid w:val="00861C9F"/>
    <w:rsid w:val="00861CED"/>
    <w:rsid w:val="00861E5B"/>
    <w:rsid w:val="008624BB"/>
    <w:rsid w:val="00862B1A"/>
    <w:rsid w:val="00862F6D"/>
    <w:rsid w:val="00863860"/>
    <w:rsid w:val="008638CA"/>
    <w:rsid w:val="00863CB5"/>
    <w:rsid w:val="00864092"/>
    <w:rsid w:val="0086418F"/>
    <w:rsid w:val="0086443C"/>
    <w:rsid w:val="00864B23"/>
    <w:rsid w:val="00864DD1"/>
    <w:rsid w:val="008651A5"/>
    <w:rsid w:val="008655C7"/>
    <w:rsid w:val="00865DF3"/>
    <w:rsid w:val="00866339"/>
    <w:rsid w:val="00867528"/>
    <w:rsid w:val="00867600"/>
    <w:rsid w:val="0086780A"/>
    <w:rsid w:val="0086793B"/>
    <w:rsid w:val="00870026"/>
    <w:rsid w:val="008706D4"/>
    <w:rsid w:val="0087072C"/>
    <w:rsid w:val="00870A57"/>
    <w:rsid w:val="008712BA"/>
    <w:rsid w:val="00871800"/>
    <w:rsid w:val="00871B88"/>
    <w:rsid w:val="008727C2"/>
    <w:rsid w:val="00872875"/>
    <w:rsid w:val="00872E76"/>
    <w:rsid w:val="0087320A"/>
    <w:rsid w:val="00873285"/>
    <w:rsid w:val="00873C2A"/>
    <w:rsid w:val="008743FF"/>
    <w:rsid w:val="00874C05"/>
    <w:rsid w:val="00874F37"/>
    <w:rsid w:val="00874FD7"/>
    <w:rsid w:val="00874FE0"/>
    <w:rsid w:val="008750E0"/>
    <w:rsid w:val="00875AE7"/>
    <w:rsid w:val="00875BB2"/>
    <w:rsid w:val="008761DE"/>
    <w:rsid w:val="00876546"/>
    <w:rsid w:val="00876B95"/>
    <w:rsid w:val="0087711A"/>
    <w:rsid w:val="0087758B"/>
    <w:rsid w:val="00877775"/>
    <w:rsid w:val="00877C34"/>
    <w:rsid w:val="0088029B"/>
    <w:rsid w:val="008802FB"/>
    <w:rsid w:val="008809AF"/>
    <w:rsid w:val="00880EE1"/>
    <w:rsid w:val="008813FA"/>
    <w:rsid w:val="00881CC7"/>
    <w:rsid w:val="008820BA"/>
    <w:rsid w:val="0088255D"/>
    <w:rsid w:val="008829D1"/>
    <w:rsid w:val="00882CF4"/>
    <w:rsid w:val="0088397B"/>
    <w:rsid w:val="008841A0"/>
    <w:rsid w:val="008848D9"/>
    <w:rsid w:val="00884AD0"/>
    <w:rsid w:val="00884D6A"/>
    <w:rsid w:val="008850A8"/>
    <w:rsid w:val="00885254"/>
    <w:rsid w:val="00885859"/>
    <w:rsid w:val="00886150"/>
    <w:rsid w:val="008862BB"/>
    <w:rsid w:val="00886603"/>
    <w:rsid w:val="00887056"/>
    <w:rsid w:val="008871FE"/>
    <w:rsid w:val="008875EE"/>
    <w:rsid w:val="00887F65"/>
    <w:rsid w:val="0089085B"/>
    <w:rsid w:val="008909A3"/>
    <w:rsid w:val="00890E28"/>
    <w:rsid w:val="00891151"/>
    <w:rsid w:val="00891251"/>
    <w:rsid w:val="00891266"/>
    <w:rsid w:val="00892706"/>
    <w:rsid w:val="00893646"/>
    <w:rsid w:val="008936FB"/>
    <w:rsid w:val="00893812"/>
    <w:rsid w:val="0089394E"/>
    <w:rsid w:val="00893B3B"/>
    <w:rsid w:val="00894212"/>
    <w:rsid w:val="0089424B"/>
    <w:rsid w:val="00894E03"/>
    <w:rsid w:val="00895F06"/>
    <w:rsid w:val="0089693A"/>
    <w:rsid w:val="00896C07"/>
    <w:rsid w:val="0089747A"/>
    <w:rsid w:val="008974F6"/>
    <w:rsid w:val="008977BB"/>
    <w:rsid w:val="008977CC"/>
    <w:rsid w:val="00897C46"/>
    <w:rsid w:val="008A0B8A"/>
    <w:rsid w:val="008A0F14"/>
    <w:rsid w:val="008A14F9"/>
    <w:rsid w:val="008A15AE"/>
    <w:rsid w:val="008A1645"/>
    <w:rsid w:val="008A1A52"/>
    <w:rsid w:val="008A2642"/>
    <w:rsid w:val="008A2670"/>
    <w:rsid w:val="008A2940"/>
    <w:rsid w:val="008A29AB"/>
    <w:rsid w:val="008A3B4F"/>
    <w:rsid w:val="008A4A4B"/>
    <w:rsid w:val="008A5154"/>
    <w:rsid w:val="008A5528"/>
    <w:rsid w:val="008A5AA0"/>
    <w:rsid w:val="008A5D9E"/>
    <w:rsid w:val="008A6085"/>
    <w:rsid w:val="008A60CF"/>
    <w:rsid w:val="008A62BE"/>
    <w:rsid w:val="008A6CA9"/>
    <w:rsid w:val="008A78EB"/>
    <w:rsid w:val="008A79E9"/>
    <w:rsid w:val="008B0195"/>
    <w:rsid w:val="008B066F"/>
    <w:rsid w:val="008B07C1"/>
    <w:rsid w:val="008B0854"/>
    <w:rsid w:val="008B10DD"/>
    <w:rsid w:val="008B18ED"/>
    <w:rsid w:val="008B1BF7"/>
    <w:rsid w:val="008B243D"/>
    <w:rsid w:val="008B285B"/>
    <w:rsid w:val="008B2B90"/>
    <w:rsid w:val="008B3108"/>
    <w:rsid w:val="008B3473"/>
    <w:rsid w:val="008B3F72"/>
    <w:rsid w:val="008B4129"/>
    <w:rsid w:val="008B45D7"/>
    <w:rsid w:val="008B4899"/>
    <w:rsid w:val="008B4C08"/>
    <w:rsid w:val="008B4EFB"/>
    <w:rsid w:val="008B5292"/>
    <w:rsid w:val="008B56CD"/>
    <w:rsid w:val="008B56F8"/>
    <w:rsid w:val="008B5A21"/>
    <w:rsid w:val="008B6D8D"/>
    <w:rsid w:val="008B73DC"/>
    <w:rsid w:val="008B7E96"/>
    <w:rsid w:val="008C03BB"/>
    <w:rsid w:val="008C09D0"/>
    <w:rsid w:val="008C0B32"/>
    <w:rsid w:val="008C0E86"/>
    <w:rsid w:val="008C1115"/>
    <w:rsid w:val="008C13A7"/>
    <w:rsid w:val="008C167D"/>
    <w:rsid w:val="008C212C"/>
    <w:rsid w:val="008C23E6"/>
    <w:rsid w:val="008C2AFC"/>
    <w:rsid w:val="008C3170"/>
    <w:rsid w:val="008C3483"/>
    <w:rsid w:val="008C37B4"/>
    <w:rsid w:val="008C38DC"/>
    <w:rsid w:val="008C396F"/>
    <w:rsid w:val="008C3C9D"/>
    <w:rsid w:val="008C3CDA"/>
    <w:rsid w:val="008C3D83"/>
    <w:rsid w:val="008C434B"/>
    <w:rsid w:val="008C47E1"/>
    <w:rsid w:val="008C4893"/>
    <w:rsid w:val="008C4C41"/>
    <w:rsid w:val="008C5693"/>
    <w:rsid w:val="008C59B5"/>
    <w:rsid w:val="008C5ACC"/>
    <w:rsid w:val="008C6972"/>
    <w:rsid w:val="008C6D93"/>
    <w:rsid w:val="008C74AE"/>
    <w:rsid w:val="008C79A0"/>
    <w:rsid w:val="008D0137"/>
    <w:rsid w:val="008D04D8"/>
    <w:rsid w:val="008D0550"/>
    <w:rsid w:val="008D1954"/>
    <w:rsid w:val="008D1BD1"/>
    <w:rsid w:val="008D2466"/>
    <w:rsid w:val="008D2550"/>
    <w:rsid w:val="008D270C"/>
    <w:rsid w:val="008D29EA"/>
    <w:rsid w:val="008D36AC"/>
    <w:rsid w:val="008D3A4D"/>
    <w:rsid w:val="008D3B36"/>
    <w:rsid w:val="008D45FE"/>
    <w:rsid w:val="008D4E3F"/>
    <w:rsid w:val="008D4EFD"/>
    <w:rsid w:val="008D5091"/>
    <w:rsid w:val="008D51AF"/>
    <w:rsid w:val="008D52D1"/>
    <w:rsid w:val="008D54A3"/>
    <w:rsid w:val="008D57AE"/>
    <w:rsid w:val="008D583D"/>
    <w:rsid w:val="008D5FFC"/>
    <w:rsid w:val="008D60C2"/>
    <w:rsid w:val="008D6DD4"/>
    <w:rsid w:val="008D6F16"/>
    <w:rsid w:val="008D75E9"/>
    <w:rsid w:val="008D7970"/>
    <w:rsid w:val="008E0458"/>
    <w:rsid w:val="008E04EA"/>
    <w:rsid w:val="008E06E4"/>
    <w:rsid w:val="008E07BA"/>
    <w:rsid w:val="008E0870"/>
    <w:rsid w:val="008E127E"/>
    <w:rsid w:val="008E139E"/>
    <w:rsid w:val="008E15F9"/>
    <w:rsid w:val="008E1C7F"/>
    <w:rsid w:val="008E1CB9"/>
    <w:rsid w:val="008E2BD2"/>
    <w:rsid w:val="008E3713"/>
    <w:rsid w:val="008E3AAA"/>
    <w:rsid w:val="008E3D97"/>
    <w:rsid w:val="008E3ED3"/>
    <w:rsid w:val="008E4153"/>
    <w:rsid w:val="008E4397"/>
    <w:rsid w:val="008E45FB"/>
    <w:rsid w:val="008E4828"/>
    <w:rsid w:val="008E4A3A"/>
    <w:rsid w:val="008E555A"/>
    <w:rsid w:val="008E5941"/>
    <w:rsid w:val="008E62A9"/>
    <w:rsid w:val="008E6BDE"/>
    <w:rsid w:val="008E78CF"/>
    <w:rsid w:val="008E7974"/>
    <w:rsid w:val="008E79A2"/>
    <w:rsid w:val="008E7A73"/>
    <w:rsid w:val="008F01E9"/>
    <w:rsid w:val="008F0482"/>
    <w:rsid w:val="008F04B3"/>
    <w:rsid w:val="008F0C91"/>
    <w:rsid w:val="008F10E7"/>
    <w:rsid w:val="008F199D"/>
    <w:rsid w:val="008F1CC3"/>
    <w:rsid w:val="008F1F82"/>
    <w:rsid w:val="008F2040"/>
    <w:rsid w:val="008F263D"/>
    <w:rsid w:val="008F2E1C"/>
    <w:rsid w:val="008F2E1D"/>
    <w:rsid w:val="008F3543"/>
    <w:rsid w:val="008F3927"/>
    <w:rsid w:val="008F3A1C"/>
    <w:rsid w:val="008F3C03"/>
    <w:rsid w:val="008F4B77"/>
    <w:rsid w:val="008F4E1E"/>
    <w:rsid w:val="008F57A3"/>
    <w:rsid w:val="008F6715"/>
    <w:rsid w:val="008F6C29"/>
    <w:rsid w:val="008F7698"/>
    <w:rsid w:val="0090097D"/>
    <w:rsid w:val="00900B27"/>
    <w:rsid w:val="0090103D"/>
    <w:rsid w:val="009017AD"/>
    <w:rsid w:val="00901D76"/>
    <w:rsid w:val="00901FF6"/>
    <w:rsid w:val="00902663"/>
    <w:rsid w:val="00902E42"/>
    <w:rsid w:val="00902FA1"/>
    <w:rsid w:val="00903120"/>
    <w:rsid w:val="00903266"/>
    <w:rsid w:val="00903420"/>
    <w:rsid w:val="009035C1"/>
    <w:rsid w:val="00904E3D"/>
    <w:rsid w:val="00904FED"/>
    <w:rsid w:val="00905025"/>
    <w:rsid w:val="00905123"/>
    <w:rsid w:val="009059A5"/>
    <w:rsid w:val="00905A6D"/>
    <w:rsid w:val="009068E0"/>
    <w:rsid w:val="00906CD2"/>
    <w:rsid w:val="00910502"/>
    <w:rsid w:val="00910924"/>
    <w:rsid w:val="00911387"/>
    <w:rsid w:val="00911955"/>
    <w:rsid w:val="00911A5E"/>
    <w:rsid w:val="00911C3A"/>
    <w:rsid w:val="00912013"/>
    <w:rsid w:val="00912B3D"/>
    <w:rsid w:val="00913498"/>
    <w:rsid w:val="009135F4"/>
    <w:rsid w:val="009139B0"/>
    <w:rsid w:val="00913D7D"/>
    <w:rsid w:val="00913FEF"/>
    <w:rsid w:val="0091404D"/>
    <w:rsid w:val="0091472F"/>
    <w:rsid w:val="00914CE6"/>
    <w:rsid w:val="00915067"/>
    <w:rsid w:val="00915552"/>
    <w:rsid w:val="00915F75"/>
    <w:rsid w:val="00915F85"/>
    <w:rsid w:val="009169DF"/>
    <w:rsid w:val="00916CA4"/>
    <w:rsid w:val="0091712C"/>
    <w:rsid w:val="009171D8"/>
    <w:rsid w:val="00920012"/>
    <w:rsid w:val="009216B0"/>
    <w:rsid w:val="009221E9"/>
    <w:rsid w:val="009223FC"/>
    <w:rsid w:val="009228D4"/>
    <w:rsid w:val="00922A0A"/>
    <w:rsid w:val="00923DAA"/>
    <w:rsid w:val="00924E3A"/>
    <w:rsid w:val="00925BD9"/>
    <w:rsid w:val="00925E9A"/>
    <w:rsid w:val="009269AF"/>
    <w:rsid w:val="00926B6A"/>
    <w:rsid w:val="00926D89"/>
    <w:rsid w:val="00926E62"/>
    <w:rsid w:val="00927060"/>
    <w:rsid w:val="0092709F"/>
    <w:rsid w:val="00927397"/>
    <w:rsid w:val="009277F1"/>
    <w:rsid w:val="00930024"/>
    <w:rsid w:val="009304F5"/>
    <w:rsid w:val="00930597"/>
    <w:rsid w:val="00930711"/>
    <w:rsid w:val="00930F1E"/>
    <w:rsid w:val="00931020"/>
    <w:rsid w:val="00931786"/>
    <w:rsid w:val="00931D8B"/>
    <w:rsid w:val="00931EB4"/>
    <w:rsid w:val="00932375"/>
    <w:rsid w:val="0093288A"/>
    <w:rsid w:val="00932DC7"/>
    <w:rsid w:val="0093315B"/>
    <w:rsid w:val="009332AF"/>
    <w:rsid w:val="009332E7"/>
    <w:rsid w:val="00933437"/>
    <w:rsid w:val="009335D1"/>
    <w:rsid w:val="009337DA"/>
    <w:rsid w:val="0093385B"/>
    <w:rsid w:val="00934141"/>
    <w:rsid w:val="00934C38"/>
    <w:rsid w:val="00934F48"/>
    <w:rsid w:val="009356DB"/>
    <w:rsid w:val="00935813"/>
    <w:rsid w:val="00935AC5"/>
    <w:rsid w:val="00936CF1"/>
    <w:rsid w:val="00936EA5"/>
    <w:rsid w:val="00937CF7"/>
    <w:rsid w:val="00937D53"/>
    <w:rsid w:val="00937D68"/>
    <w:rsid w:val="00937F4C"/>
    <w:rsid w:val="009407E9"/>
    <w:rsid w:val="009410C3"/>
    <w:rsid w:val="00941EEE"/>
    <w:rsid w:val="0094210D"/>
    <w:rsid w:val="00942927"/>
    <w:rsid w:val="0094297E"/>
    <w:rsid w:val="0094359B"/>
    <w:rsid w:val="00943D69"/>
    <w:rsid w:val="00943E15"/>
    <w:rsid w:val="00944452"/>
    <w:rsid w:val="00944718"/>
    <w:rsid w:val="00944ABF"/>
    <w:rsid w:val="00944C08"/>
    <w:rsid w:val="00945EBF"/>
    <w:rsid w:val="00946689"/>
    <w:rsid w:val="0094671D"/>
    <w:rsid w:val="00946818"/>
    <w:rsid w:val="00946A8F"/>
    <w:rsid w:val="00946ABF"/>
    <w:rsid w:val="00946D11"/>
    <w:rsid w:val="00947DB5"/>
    <w:rsid w:val="009516E8"/>
    <w:rsid w:val="009519BF"/>
    <w:rsid w:val="00951D47"/>
    <w:rsid w:val="00952A8A"/>
    <w:rsid w:val="00953C0B"/>
    <w:rsid w:val="00953DDD"/>
    <w:rsid w:val="00954DC8"/>
    <w:rsid w:val="0095718F"/>
    <w:rsid w:val="009573E0"/>
    <w:rsid w:val="00957753"/>
    <w:rsid w:val="00957D9A"/>
    <w:rsid w:val="009604DF"/>
    <w:rsid w:val="00960A07"/>
    <w:rsid w:val="00960B0B"/>
    <w:rsid w:val="00960C04"/>
    <w:rsid w:val="00960E9B"/>
    <w:rsid w:val="00961672"/>
    <w:rsid w:val="009619B5"/>
    <w:rsid w:val="009622EA"/>
    <w:rsid w:val="0096272D"/>
    <w:rsid w:val="009627A4"/>
    <w:rsid w:val="0096292D"/>
    <w:rsid w:val="009637A7"/>
    <w:rsid w:val="00963AB3"/>
    <w:rsid w:val="00963ACA"/>
    <w:rsid w:val="00963D7F"/>
    <w:rsid w:val="00965B1D"/>
    <w:rsid w:val="00965C55"/>
    <w:rsid w:val="00965DF1"/>
    <w:rsid w:val="009660DB"/>
    <w:rsid w:val="00966DD8"/>
    <w:rsid w:val="00966F4F"/>
    <w:rsid w:val="00967206"/>
    <w:rsid w:val="0096767D"/>
    <w:rsid w:val="009677FE"/>
    <w:rsid w:val="00967A85"/>
    <w:rsid w:val="00967E45"/>
    <w:rsid w:val="0097044D"/>
    <w:rsid w:val="00970765"/>
    <w:rsid w:val="00970C2C"/>
    <w:rsid w:val="0097141D"/>
    <w:rsid w:val="00971EA3"/>
    <w:rsid w:val="00972E44"/>
    <w:rsid w:val="00973C85"/>
    <w:rsid w:val="00973E36"/>
    <w:rsid w:val="00973F02"/>
    <w:rsid w:val="00974A93"/>
    <w:rsid w:val="00974DD0"/>
    <w:rsid w:val="009757FD"/>
    <w:rsid w:val="00975B43"/>
    <w:rsid w:val="00975D1A"/>
    <w:rsid w:val="00975E70"/>
    <w:rsid w:val="009762B4"/>
    <w:rsid w:val="00976CBE"/>
    <w:rsid w:val="00977399"/>
    <w:rsid w:val="00980145"/>
    <w:rsid w:val="009804EE"/>
    <w:rsid w:val="00980BBC"/>
    <w:rsid w:val="0098139A"/>
    <w:rsid w:val="009813BA"/>
    <w:rsid w:val="00981416"/>
    <w:rsid w:val="00981664"/>
    <w:rsid w:val="0098217A"/>
    <w:rsid w:val="0098290D"/>
    <w:rsid w:val="00982D53"/>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2EA"/>
    <w:rsid w:val="00992C1E"/>
    <w:rsid w:val="00993914"/>
    <w:rsid w:val="00993B45"/>
    <w:rsid w:val="00994028"/>
    <w:rsid w:val="00994E3F"/>
    <w:rsid w:val="00994FF9"/>
    <w:rsid w:val="00995CEA"/>
    <w:rsid w:val="00997981"/>
    <w:rsid w:val="00997D59"/>
    <w:rsid w:val="00997D9C"/>
    <w:rsid w:val="009A0451"/>
    <w:rsid w:val="009A0753"/>
    <w:rsid w:val="009A07E1"/>
    <w:rsid w:val="009A108A"/>
    <w:rsid w:val="009A1766"/>
    <w:rsid w:val="009A1A1E"/>
    <w:rsid w:val="009A1C52"/>
    <w:rsid w:val="009A1ED9"/>
    <w:rsid w:val="009A2C99"/>
    <w:rsid w:val="009A32BE"/>
    <w:rsid w:val="009A341B"/>
    <w:rsid w:val="009A362D"/>
    <w:rsid w:val="009A39D1"/>
    <w:rsid w:val="009A3C07"/>
    <w:rsid w:val="009A3D54"/>
    <w:rsid w:val="009A3E80"/>
    <w:rsid w:val="009A3FDD"/>
    <w:rsid w:val="009A4570"/>
    <w:rsid w:val="009A5D5D"/>
    <w:rsid w:val="009A6042"/>
    <w:rsid w:val="009A6962"/>
    <w:rsid w:val="009A7338"/>
    <w:rsid w:val="009A7A29"/>
    <w:rsid w:val="009B09DF"/>
    <w:rsid w:val="009B1B78"/>
    <w:rsid w:val="009B2994"/>
    <w:rsid w:val="009B3445"/>
    <w:rsid w:val="009B3B31"/>
    <w:rsid w:val="009B3C9C"/>
    <w:rsid w:val="009B3F70"/>
    <w:rsid w:val="009B5910"/>
    <w:rsid w:val="009B5BB3"/>
    <w:rsid w:val="009B6411"/>
    <w:rsid w:val="009B65DD"/>
    <w:rsid w:val="009B6FCE"/>
    <w:rsid w:val="009B71A3"/>
    <w:rsid w:val="009B71FF"/>
    <w:rsid w:val="009B76A1"/>
    <w:rsid w:val="009B7CAA"/>
    <w:rsid w:val="009C00EE"/>
    <w:rsid w:val="009C2795"/>
    <w:rsid w:val="009C2C59"/>
    <w:rsid w:val="009C31E9"/>
    <w:rsid w:val="009C31EF"/>
    <w:rsid w:val="009C35ED"/>
    <w:rsid w:val="009C3918"/>
    <w:rsid w:val="009C3C26"/>
    <w:rsid w:val="009C3EA3"/>
    <w:rsid w:val="009C4AD3"/>
    <w:rsid w:val="009C4C8E"/>
    <w:rsid w:val="009C5028"/>
    <w:rsid w:val="009C52A2"/>
    <w:rsid w:val="009C5930"/>
    <w:rsid w:val="009C5EDB"/>
    <w:rsid w:val="009C5EEC"/>
    <w:rsid w:val="009C6316"/>
    <w:rsid w:val="009C7618"/>
    <w:rsid w:val="009C7B5D"/>
    <w:rsid w:val="009C7C5C"/>
    <w:rsid w:val="009C7D6A"/>
    <w:rsid w:val="009D0755"/>
    <w:rsid w:val="009D0A97"/>
    <w:rsid w:val="009D138B"/>
    <w:rsid w:val="009D13E9"/>
    <w:rsid w:val="009D2405"/>
    <w:rsid w:val="009D2515"/>
    <w:rsid w:val="009D2629"/>
    <w:rsid w:val="009D2C26"/>
    <w:rsid w:val="009D2D4D"/>
    <w:rsid w:val="009D2E7C"/>
    <w:rsid w:val="009D36A5"/>
    <w:rsid w:val="009D3784"/>
    <w:rsid w:val="009D3BBA"/>
    <w:rsid w:val="009D6474"/>
    <w:rsid w:val="009D654E"/>
    <w:rsid w:val="009D6EA2"/>
    <w:rsid w:val="009D7095"/>
    <w:rsid w:val="009D77B1"/>
    <w:rsid w:val="009D7DDC"/>
    <w:rsid w:val="009E0917"/>
    <w:rsid w:val="009E0F0D"/>
    <w:rsid w:val="009E1319"/>
    <w:rsid w:val="009E1678"/>
    <w:rsid w:val="009E308D"/>
    <w:rsid w:val="009E3362"/>
    <w:rsid w:val="009E3D55"/>
    <w:rsid w:val="009E441C"/>
    <w:rsid w:val="009E4775"/>
    <w:rsid w:val="009E4F2C"/>
    <w:rsid w:val="009E50C2"/>
    <w:rsid w:val="009E5514"/>
    <w:rsid w:val="009E57E6"/>
    <w:rsid w:val="009E61AF"/>
    <w:rsid w:val="009E670B"/>
    <w:rsid w:val="009E6BCA"/>
    <w:rsid w:val="009E6DA2"/>
    <w:rsid w:val="009E7481"/>
    <w:rsid w:val="009E7B83"/>
    <w:rsid w:val="009E7F73"/>
    <w:rsid w:val="009E7F85"/>
    <w:rsid w:val="009F0246"/>
    <w:rsid w:val="009F0483"/>
    <w:rsid w:val="009F2497"/>
    <w:rsid w:val="009F2FC4"/>
    <w:rsid w:val="009F324A"/>
    <w:rsid w:val="009F3755"/>
    <w:rsid w:val="009F4331"/>
    <w:rsid w:val="009F51B2"/>
    <w:rsid w:val="009F53E9"/>
    <w:rsid w:val="009F5967"/>
    <w:rsid w:val="009F67EA"/>
    <w:rsid w:val="009F765C"/>
    <w:rsid w:val="00A00153"/>
    <w:rsid w:val="00A004F2"/>
    <w:rsid w:val="00A008CE"/>
    <w:rsid w:val="00A01248"/>
    <w:rsid w:val="00A0178A"/>
    <w:rsid w:val="00A01A16"/>
    <w:rsid w:val="00A01D35"/>
    <w:rsid w:val="00A025BF"/>
    <w:rsid w:val="00A025EF"/>
    <w:rsid w:val="00A026C0"/>
    <w:rsid w:val="00A02730"/>
    <w:rsid w:val="00A028A2"/>
    <w:rsid w:val="00A02E1F"/>
    <w:rsid w:val="00A037AE"/>
    <w:rsid w:val="00A03B03"/>
    <w:rsid w:val="00A04155"/>
    <w:rsid w:val="00A04C10"/>
    <w:rsid w:val="00A04E82"/>
    <w:rsid w:val="00A0515D"/>
    <w:rsid w:val="00A0708D"/>
    <w:rsid w:val="00A07D73"/>
    <w:rsid w:val="00A1004C"/>
    <w:rsid w:val="00A109F2"/>
    <w:rsid w:val="00A10EE9"/>
    <w:rsid w:val="00A12654"/>
    <w:rsid w:val="00A131B2"/>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64EA"/>
    <w:rsid w:val="00A16678"/>
    <w:rsid w:val="00A203D7"/>
    <w:rsid w:val="00A20CFA"/>
    <w:rsid w:val="00A21361"/>
    <w:rsid w:val="00A21A04"/>
    <w:rsid w:val="00A21C9E"/>
    <w:rsid w:val="00A22312"/>
    <w:rsid w:val="00A230D8"/>
    <w:rsid w:val="00A2363B"/>
    <w:rsid w:val="00A23AFA"/>
    <w:rsid w:val="00A24434"/>
    <w:rsid w:val="00A24915"/>
    <w:rsid w:val="00A24C6D"/>
    <w:rsid w:val="00A250AD"/>
    <w:rsid w:val="00A25400"/>
    <w:rsid w:val="00A2542A"/>
    <w:rsid w:val="00A255C6"/>
    <w:rsid w:val="00A25819"/>
    <w:rsid w:val="00A261F3"/>
    <w:rsid w:val="00A2675E"/>
    <w:rsid w:val="00A26859"/>
    <w:rsid w:val="00A26B5F"/>
    <w:rsid w:val="00A27A07"/>
    <w:rsid w:val="00A27D53"/>
    <w:rsid w:val="00A300B7"/>
    <w:rsid w:val="00A3029E"/>
    <w:rsid w:val="00A303D4"/>
    <w:rsid w:val="00A3053E"/>
    <w:rsid w:val="00A30685"/>
    <w:rsid w:val="00A30B95"/>
    <w:rsid w:val="00A313D5"/>
    <w:rsid w:val="00A319F6"/>
    <w:rsid w:val="00A321F1"/>
    <w:rsid w:val="00A32795"/>
    <w:rsid w:val="00A32AA1"/>
    <w:rsid w:val="00A3340D"/>
    <w:rsid w:val="00A34532"/>
    <w:rsid w:val="00A355C5"/>
    <w:rsid w:val="00A358FF"/>
    <w:rsid w:val="00A35E19"/>
    <w:rsid w:val="00A360CA"/>
    <w:rsid w:val="00A362D9"/>
    <w:rsid w:val="00A364C1"/>
    <w:rsid w:val="00A3665A"/>
    <w:rsid w:val="00A36FA9"/>
    <w:rsid w:val="00A37B1D"/>
    <w:rsid w:val="00A37C8B"/>
    <w:rsid w:val="00A406AA"/>
    <w:rsid w:val="00A4079C"/>
    <w:rsid w:val="00A40823"/>
    <w:rsid w:val="00A4098F"/>
    <w:rsid w:val="00A40CDC"/>
    <w:rsid w:val="00A40F2C"/>
    <w:rsid w:val="00A415DF"/>
    <w:rsid w:val="00A419EE"/>
    <w:rsid w:val="00A41FA6"/>
    <w:rsid w:val="00A43584"/>
    <w:rsid w:val="00A43860"/>
    <w:rsid w:val="00A43A5B"/>
    <w:rsid w:val="00A43D1E"/>
    <w:rsid w:val="00A43EEB"/>
    <w:rsid w:val="00A43FD4"/>
    <w:rsid w:val="00A442C8"/>
    <w:rsid w:val="00A4458E"/>
    <w:rsid w:val="00A4488A"/>
    <w:rsid w:val="00A44DEF"/>
    <w:rsid w:val="00A458BB"/>
    <w:rsid w:val="00A45DED"/>
    <w:rsid w:val="00A46010"/>
    <w:rsid w:val="00A46435"/>
    <w:rsid w:val="00A46C35"/>
    <w:rsid w:val="00A47D86"/>
    <w:rsid w:val="00A47F3C"/>
    <w:rsid w:val="00A500D2"/>
    <w:rsid w:val="00A50482"/>
    <w:rsid w:val="00A506C5"/>
    <w:rsid w:val="00A50FCA"/>
    <w:rsid w:val="00A52416"/>
    <w:rsid w:val="00A529F5"/>
    <w:rsid w:val="00A52D94"/>
    <w:rsid w:val="00A52DD3"/>
    <w:rsid w:val="00A532AC"/>
    <w:rsid w:val="00A54451"/>
    <w:rsid w:val="00A545AB"/>
    <w:rsid w:val="00A546A4"/>
    <w:rsid w:val="00A54770"/>
    <w:rsid w:val="00A54A3C"/>
    <w:rsid w:val="00A54D6F"/>
    <w:rsid w:val="00A54EA2"/>
    <w:rsid w:val="00A55275"/>
    <w:rsid w:val="00A55E46"/>
    <w:rsid w:val="00A55E76"/>
    <w:rsid w:val="00A55ECE"/>
    <w:rsid w:val="00A560E7"/>
    <w:rsid w:val="00A56D23"/>
    <w:rsid w:val="00A57425"/>
    <w:rsid w:val="00A57488"/>
    <w:rsid w:val="00A5750E"/>
    <w:rsid w:val="00A57C6B"/>
    <w:rsid w:val="00A60221"/>
    <w:rsid w:val="00A602E8"/>
    <w:rsid w:val="00A606AD"/>
    <w:rsid w:val="00A60C3A"/>
    <w:rsid w:val="00A615FD"/>
    <w:rsid w:val="00A61DAD"/>
    <w:rsid w:val="00A6213F"/>
    <w:rsid w:val="00A6289E"/>
    <w:rsid w:val="00A62D0D"/>
    <w:rsid w:val="00A62DE8"/>
    <w:rsid w:val="00A635A5"/>
    <w:rsid w:val="00A63C2A"/>
    <w:rsid w:val="00A64120"/>
    <w:rsid w:val="00A64C7B"/>
    <w:rsid w:val="00A650B5"/>
    <w:rsid w:val="00A654BE"/>
    <w:rsid w:val="00A65FEA"/>
    <w:rsid w:val="00A660DA"/>
    <w:rsid w:val="00A664A9"/>
    <w:rsid w:val="00A664DE"/>
    <w:rsid w:val="00A67129"/>
    <w:rsid w:val="00A6726E"/>
    <w:rsid w:val="00A67B0D"/>
    <w:rsid w:val="00A70267"/>
    <w:rsid w:val="00A70AD6"/>
    <w:rsid w:val="00A70BA0"/>
    <w:rsid w:val="00A71260"/>
    <w:rsid w:val="00A71996"/>
    <w:rsid w:val="00A71D6B"/>
    <w:rsid w:val="00A72277"/>
    <w:rsid w:val="00A72A73"/>
    <w:rsid w:val="00A72ECE"/>
    <w:rsid w:val="00A744FF"/>
    <w:rsid w:val="00A748FF"/>
    <w:rsid w:val="00A74B86"/>
    <w:rsid w:val="00A752B5"/>
    <w:rsid w:val="00A757A1"/>
    <w:rsid w:val="00A75838"/>
    <w:rsid w:val="00A7763F"/>
    <w:rsid w:val="00A801A4"/>
    <w:rsid w:val="00A801F8"/>
    <w:rsid w:val="00A8032B"/>
    <w:rsid w:val="00A81097"/>
    <w:rsid w:val="00A81363"/>
    <w:rsid w:val="00A816D5"/>
    <w:rsid w:val="00A81AF7"/>
    <w:rsid w:val="00A81BA4"/>
    <w:rsid w:val="00A822E6"/>
    <w:rsid w:val="00A82E9D"/>
    <w:rsid w:val="00A83254"/>
    <w:rsid w:val="00A836F7"/>
    <w:rsid w:val="00A83A19"/>
    <w:rsid w:val="00A83B05"/>
    <w:rsid w:val="00A84991"/>
    <w:rsid w:val="00A8729C"/>
    <w:rsid w:val="00A87A1E"/>
    <w:rsid w:val="00A901FC"/>
    <w:rsid w:val="00A90A19"/>
    <w:rsid w:val="00A90BED"/>
    <w:rsid w:val="00A91177"/>
    <w:rsid w:val="00A913CF"/>
    <w:rsid w:val="00A919DE"/>
    <w:rsid w:val="00A9252A"/>
    <w:rsid w:val="00A93EC3"/>
    <w:rsid w:val="00A94074"/>
    <w:rsid w:val="00A94A6C"/>
    <w:rsid w:val="00A94B72"/>
    <w:rsid w:val="00A95130"/>
    <w:rsid w:val="00A95491"/>
    <w:rsid w:val="00A95498"/>
    <w:rsid w:val="00A9574B"/>
    <w:rsid w:val="00A95EDA"/>
    <w:rsid w:val="00A967D6"/>
    <w:rsid w:val="00A971DC"/>
    <w:rsid w:val="00A9795C"/>
    <w:rsid w:val="00AA0178"/>
    <w:rsid w:val="00AA0C01"/>
    <w:rsid w:val="00AA10CF"/>
    <w:rsid w:val="00AA1121"/>
    <w:rsid w:val="00AA11DB"/>
    <w:rsid w:val="00AA1945"/>
    <w:rsid w:val="00AA211A"/>
    <w:rsid w:val="00AA2573"/>
    <w:rsid w:val="00AA2589"/>
    <w:rsid w:val="00AA2C58"/>
    <w:rsid w:val="00AA2F8F"/>
    <w:rsid w:val="00AA2FA1"/>
    <w:rsid w:val="00AA32B6"/>
    <w:rsid w:val="00AA4B58"/>
    <w:rsid w:val="00AA4C00"/>
    <w:rsid w:val="00AA4C0B"/>
    <w:rsid w:val="00AA6227"/>
    <w:rsid w:val="00AA63F6"/>
    <w:rsid w:val="00AA6559"/>
    <w:rsid w:val="00AA67B6"/>
    <w:rsid w:val="00AA6876"/>
    <w:rsid w:val="00AA6991"/>
    <w:rsid w:val="00AA6F44"/>
    <w:rsid w:val="00AA76AD"/>
    <w:rsid w:val="00AB0183"/>
    <w:rsid w:val="00AB025A"/>
    <w:rsid w:val="00AB029B"/>
    <w:rsid w:val="00AB04B3"/>
    <w:rsid w:val="00AB1541"/>
    <w:rsid w:val="00AB1FA1"/>
    <w:rsid w:val="00AB203D"/>
    <w:rsid w:val="00AB20F5"/>
    <w:rsid w:val="00AB2468"/>
    <w:rsid w:val="00AB2B32"/>
    <w:rsid w:val="00AB2EA5"/>
    <w:rsid w:val="00AB3591"/>
    <w:rsid w:val="00AB3669"/>
    <w:rsid w:val="00AB39E8"/>
    <w:rsid w:val="00AB3FB8"/>
    <w:rsid w:val="00AB4374"/>
    <w:rsid w:val="00AB4988"/>
    <w:rsid w:val="00AB4B68"/>
    <w:rsid w:val="00AB4FED"/>
    <w:rsid w:val="00AB52C0"/>
    <w:rsid w:val="00AB546F"/>
    <w:rsid w:val="00AB5F3A"/>
    <w:rsid w:val="00AB609A"/>
    <w:rsid w:val="00AB6AEE"/>
    <w:rsid w:val="00AB6AFD"/>
    <w:rsid w:val="00AB6B00"/>
    <w:rsid w:val="00AB72E6"/>
    <w:rsid w:val="00AB75F4"/>
    <w:rsid w:val="00AB7645"/>
    <w:rsid w:val="00AB77B5"/>
    <w:rsid w:val="00AB7CDB"/>
    <w:rsid w:val="00AB7D8D"/>
    <w:rsid w:val="00AC0516"/>
    <w:rsid w:val="00AC055A"/>
    <w:rsid w:val="00AC0738"/>
    <w:rsid w:val="00AC07AF"/>
    <w:rsid w:val="00AC0BB8"/>
    <w:rsid w:val="00AC0D00"/>
    <w:rsid w:val="00AC0FAC"/>
    <w:rsid w:val="00AC1013"/>
    <w:rsid w:val="00AC17F9"/>
    <w:rsid w:val="00AC1C4A"/>
    <w:rsid w:val="00AC244B"/>
    <w:rsid w:val="00AC2485"/>
    <w:rsid w:val="00AC25E2"/>
    <w:rsid w:val="00AC3214"/>
    <w:rsid w:val="00AC401A"/>
    <w:rsid w:val="00AC44D3"/>
    <w:rsid w:val="00AC4AE6"/>
    <w:rsid w:val="00AC4C62"/>
    <w:rsid w:val="00AC4D88"/>
    <w:rsid w:val="00AC5AAF"/>
    <w:rsid w:val="00AC5F8B"/>
    <w:rsid w:val="00AC6BBE"/>
    <w:rsid w:val="00AC70AF"/>
    <w:rsid w:val="00AD0310"/>
    <w:rsid w:val="00AD08DD"/>
    <w:rsid w:val="00AD096B"/>
    <w:rsid w:val="00AD09D0"/>
    <w:rsid w:val="00AD157C"/>
    <w:rsid w:val="00AD1924"/>
    <w:rsid w:val="00AD2500"/>
    <w:rsid w:val="00AD25BA"/>
    <w:rsid w:val="00AD28D6"/>
    <w:rsid w:val="00AD2D24"/>
    <w:rsid w:val="00AD341D"/>
    <w:rsid w:val="00AD34BF"/>
    <w:rsid w:val="00AD3C33"/>
    <w:rsid w:val="00AD410F"/>
    <w:rsid w:val="00AD4130"/>
    <w:rsid w:val="00AD4193"/>
    <w:rsid w:val="00AD43BF"/>
    <w:rsid w:val="00AD44A8"/>
    <w:rsid w:val="00AD4BD1"/>
    <w:rsid w:val="00AD4F74"/>
    <w:rsid w:val="00AD5639"/>
    <w:rsid w:val="00AD5CE3"/>
    <w:rsid w:val="00AD717E"/>
    <w:rsid w:val="00AD7448"/>
    <w:rsid w:val="00AD744C"/>
    <w:rsid w:val="00AD75B4"/>
    <w:rsid w:val="00AD7CB4"/>
    <w:rsid w:val="00AD7FF2"/>
    <w:rsid w:val="00AE0076"/>
    <w:rsid w:val="00AE026B"/>
    <w:rsid w:val="00AE02C4"/>
    <w:rsid w:val="00AE04FF"/>
    <w:rsid w:val="00AE05B5"/>
    <w:rsid w:val="00AE089D"/>
    <w:rsid w:val="00AE1678"/>
    <w:rsid w:val="00AE1954"/>
    <w:rsid w:val="00AE1B82"/>
    <w:rsid w:val="00AE1BD2"/>
    <w:rsid w:val="00AE1F08"/>
    <w:rsid w:val="00AE247C"/>
    <w:rsid w:val="00AE276A"/>
    <w:rsid w:val="00AE2F92"/>
    <w:rsid w:val="00AE4579"/>
    <w:rsid w:val="00AE4754"/>
    <w:rsid w:val="00AE4CAD"/>
    <w:rsid w:val="00AE50DA"/>
    <w:rsid w:val="00AE53A6"/>
    <w:rsid w:val="00AE5560"/>
    <w:rsid w:val="00AE5745"/>
    <w:rsid w:val="00AE6734"/>
    <w:rsid w:val="00AE68A3"/>
    <w:rsid w:val="00AE6DF6"/>
    <w:rsid w:val="00AE6EBF"/>
    <w:rsid w:val="00AE7256"/>
    <w:rsid w:val="00AF039C"/>
    <w:rsid w:val="00AF04D3"/>
    <w:rsid w:val="00AF0F68"/>
    <w:rsid w:val="00AF1615"/>
    <w:rsid w:val="00AF1D86"/>
    <w:rsid w:val="00AF1F00"/>
    <w:rsid w:val="00AF3205"/>
    <w:rsid w:val="00AF39D8"/>
    <w:rsid w:val="00AF41D6"/>
    <w:rsid w:val="00AF469A"/>
    <w:rsid w:val="00AF482D"/>
    <w:rsid w:val="00AF48C4"/>
    <w:rsid w:val="00AF4A35"/>
    <w:rsid w:val="00AF4CF4"/>
    <w:rsid w:val="00AF4F88"/>
    <w:rsid w:val="00AF5C92"/>
    <w:rsid w:val="00AF5ECC"/>
    <w:rsid w:val="00AF65AA"/>
    <w:rsid w:val="00AF678E"/>
    <w:rsid w:val="00AF6A0C"/>
    <w:rsid w:val="00AF6D4D"/>
    <w:rsid w:val="00AF6F3E"/>
    <w:rsid w:val="00AF700F"/>
    <w:rsid w:val="00AF7053"/>
    <w:rsid w:val="00AF76A4"/>
    <w:rsid w:val="00AF7724"/>
    <w:rsid w:val="00AF7ED1"/>
    <w:rsid w:val="00B00055"/>
    <w:rsid w:val="00B008CF"/>
    <w:rsid w:val="00B01272"/>
    <w:rsid w:val="00B018B2"/>
    <w:rsid w:val="00B020B0"/>
    <w:rsid w:val="00B02594"/>
    <w:rsid w:val="00B026EB"/>
    <w:rsid w:val="00B02877"/>
    <w:rsid w:val="00B02969"/>
    <w:rsid w:val="00B02F36"/>
    <w:rsid w:val="00B03FCB"/>
    <w:rsid w:val="00B0488A"/>
    <w:rsid w:val="00B04A06"/>
    <w:rsid w:val="00B04CFC"/>
    <w:rsid w:val="00B05147"/>
    <w:rsid w:val="00B05C97"/>
    <w:rsid w:val="00B05E4F"/>
    <w:rsid w:val="00B0604C"/>
    <w:rsid w:val="00B0621F"/>
    <w:rsid w:val="00B06222"/>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33E"/>
    <w:rsid w:val="00B14661"/>
    <w:rsid w:val="00B150A7"/>
    <w:rsid w:val="00B15654"/>
    <w:rsid w:val="00B164EE"/>
    <w:rsid w:val="00B16857"/>
    <w:rsid w:val="00B16C8F"/>
    <w:rsid w:val="00B1716A"/>
    <w:rsid w:val="00B17858"/>
    <w:rsid w:val="00B20297"/>
    <w:rsid w:val="00B2087C"/>
    <w:rsid w:val="00B20886"/>
    <w:rsid w:val="00B211B0"/>
    <w:rsid w:val="00B215EB"/>
    <w:rsid w:val="00B21F04"/>
    <w:rsid w:val="00B2223F"/>
    <w:rsid w:val="00B23045"/>
    <w:rsid w:val="00B2349D"/>
    <w:rsid w:val="00B23523"/>
    <w:rsid w:val="00B236D7"/>
    <w:rsid w:val="00B23FC8"/>
    <w:rsid w:val="00B24AC8"/>
    <w:rsid w:val="00B25012"/>
    <w:rsid w:val="00B253EA"/>
    <w:rsid w:val="00B25F16"/>
    <w:rsid w:val="00B260DD"/>
    <w:rsid w:val="00B2613A"/>
    <w:rsid w:val="00B26264"/>
    <w:rsid w:val="00B265F0"/>
    <w:rsid w:val="00B2710B"/>
    <w:rsid w:val="00B27172"/>
    <w:rsid w:val="00B271BC"/>
    <w:rsid w:val="00B276BF"/>
    <w:rsid w:val="00B30A12"/>
    <w:rsid w:val="00B30DF7"/>
    <w:rsid w:val="00B3184C"/>
    <w:rsid w:val="00B31BE7"/>
    <w:rsid w:val="00B32C5D"/>
    <w:rsid w:val="00B32DD2"/>
    <w:rsid w:val="00B33BE6"/>
    <w:rsid w:val="00B3448A"/>
    <w:rsid w:val="00B351D9"/>
    <w:rsid w:val="00B352A9"/>
    <w:rsid w:val="00B35452"/>
    <w:rsid w:val="00B35CC1"/>
    <w:rsid w:val="00B36016"/>
    <w:rsid w:val="00B36315"/>
    <w:rsid w:val="00B3664C"/>
    <w:rsid w:val="00B37780"/>
    <w:rsid w:val="00B37A1F"/>
    <w:rsid w:val="00B37C33"/>
    <w:rsid w:val="00B37EFA"/>
    <w:rsid w:val="00B402DC"/>
    <w:rsid w:val="00B40BEE"/>
    <w:rsid w:val="00B41113"/>
    <w:rsid w:val="00B41364"/>
    <w:rsid w:val="00B4150A"/>
    <w:rsid w:val="00B4153A"/>
    <w:rsid w:val="00B42312"/>
    <w:rsid w:val="00B43098"/>
    <w:rsid w:val="00B431A9"/>
    <w:rsid w:val="00B43C2A"/>
    <w:rsid w:val="00B447AE"/>
    <w:rsid w:val="00B44DDE"/>
    <w:rsid w:val="00B46406"/>
    <w:rsid w:val="00B46418"/>
    <w:rsid w:val="00B468BE"/>
    <w:rsid w:val="00B46FCA"/>
    <w:rsid w:val="00B473F0"/>
    <w:rsid w:val="00B476B7"/>
    <w:rsid w:val="00B47C97"/>
    <w:rsid w:val="00B506CB"/>
    <w:rsid w:val="00B507D2"/>
    <w:rsid w:val="00B50A9F"/>
    <w:rsid w:val="00B50C01"/>
    <w:rsid w:val="00B52377"/>
    <w:rsid w:val="00B52572"/>
    <w:rsid w:val="00B525B2"/>
    <w:rsid w:val="00B526E4"/>
    <w:rsid w:val="00B5293E"/>
    <w:rsid w:val="00B52D23"/>
    <w:rsid w:val="00B52D3B"/>
    <w:rsid w:val="00B542C1"/>
    <w:rsid w:val="00B54536"/>
    <w:rsid w:val="00B54542"/>
    <w:rsid w:val="00B545E7"/>
    <w:rsid w:val="00B54A92"/>
    <w:rsid w:val="00B55193"/>
    <w:rsid w:val="00B56276"/>
    <w:rsid w:val="00B56430"/>
    <w:rsid w:val="00B5667D"/>
    <w:rsid w:val="00B567EC"/>
    <w:rsid w:val="00B56A3C"/>
    <w:rsid w:val="00B56A63"/>
    <w:rsid w:val="00B60A6B"/>
    <w:rsid w:val="00B60F41"/>
    <w:rsid w:val="00B618B5"/>
    <w:rsid w:val="00B61D3A"/>
    <w:rsid w:val="00B625A1"/>
    <w:rsid w:val="00B626BD"/>
    <w:rsid w:val="00B62D62"/>
    <w:rsid w:val="00B6380B"/>
    <w:rsid w:val="00B63DE2"/>
    <w:rsid w:val="00B6448C"/>
    <w:rsid w:val="00B6458E"/>
    <w:rsid w:val="00B64A1F"/>
    <w:rsid w:val="00B6505D"/>
    <w:rsid w:val="00B65524"/>
    <w:rsid w:val="00B65C80"/>
    <w:rsid w:val="00B65E37"/>
    <w:rsid w:val="00B66603"/>
    <w:rsid w:val="00B66619"/>
    <w:rsid w:val="00B67290"/>
    <w:rsid w:val="00B675B5"/>
    <w:rsid w:val="00B67C1C"/>
    <w:rsid w:val="00B67E35"/>
    <w:rsid w:val="00B67EF3"/>
    <w:rsid w:val="00B70252"/>
    <w:rsid w:val="00B70361"/>
    <w:rsid w:val="00B70634"/>
    <w:rsid w:val="00B70A5C"/>
    <w:rsid w:val="00B71440"/>
    <w:rsid w:val="00B71459"/>
    <w:rsid w:val="00B714CD"/>
    <w:rsid w:val="00B71920"/>
    <w:rsid w:val="00B71BD1"/>
    <w:rsid w:val="00B71D6F"/>
    <w:rsid w:val="00B72D8E"/>
    <w:rsid w:val="00B74555"/>
    <w:rsid w:val="00B74726"/>
    <w:rsid w:val="00B74AA8"/>
    <w:rsid w:val="00B75016"/>
    <w:rsid w:val="00B75B51"/>
    <w:rsid w:val="00B766F4"/>
    <w:rsid w:val="00B76CA9"/>
    <w:rsid w:val="00B77CF5"/>
    <w:rsid w:val="00B77D21"/>
    <w:rsid w:val="00B77FF6"/>
    <w:rsid w:val="00B801C1"/>
    <w:rsid w:val="00B80441"/>
    <w:rsid w:val="00B805FB"/>
    <w:rsid w:val="00B80685"/>
    <w:rsid w:val="00B8092D"/>
    <w:rsid w:val="00B80A67"/>
    <w:rsid w:val="00B80D43"/>
    <w:rsid w:val="00B82C72"/>
    <w:rsid w:val="00B82E27"/>
    <w:rsid w:val="00B839F0"/>
    <w:rsid w:val="00B84045"/>
    <w:rsid w:val="00B847E8"/>
    <w:rsid w:val="00B8496F"/>
    <w:rsid w:val="00B852EB"/>
    <w:rsid w:val="00B8537A"/>
    <w:rsid w:val="00B85569"/>
    <w:rsid w:val="00B873F3"/>
    <w:rsid w:val="00B875B7"/>
    <w:rsid w:val="00B87F8D"/>
    <w:rsid w:val="00B9017C"/>
    <w:rsid w:val="00B903A3"/>
    <w:rsid w:val="00B90966"/>
    <w:rsid w:val="00B90A85"/>
    <w:rsid w:val="00B90D68"/>
    <w:rsid w:val="00B91DB9"/>
    <w:rsid w:val="00B921FA"/>
    <w:rsid w:val="00B92A21"/>
    <w:rsid w:val="00B93195"/>
    <w:rsid w:val="00B93562"/>
    <w:rsid w:val="00B937D2"/>
    <w:rsid w:val="00B93A07"/>
    <w:rsid w:val="00B93A68"/>
    <w:rsid w:val="00B93DEF"/>
    <w:rsid w:val="00B94248"/>
    <w:rsid w:val="00B945E3"/>
    <w:rsid w:val="00B9520D"/>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634"/>
    <w:rsid w:val="00BA16A4"/>
    <w:rsid w:val="00BA1AE0"/>
    <w:rsid w:val="00BA1D0B"/>
    <w:rsid w:val="00BA1F1F"/>
    <w:rsid w:val="00BA1F71"/>
    <w:rsid w:val="00BA2533"/>
    <w:rsid w:val="00BA26FE"/>
    <w:rsid w:val="00BA2902"/>
    <w:rsid w:val="00BA29D0"/>
    <w:rsid w:val="00BA2D99"/>
    <w:rsid w:val="00BA3551"/>
    <w:rsid w:val="00BA35C6"/>
    <w:rsid w:val="00BA3829"/>
    <w:rsid w:val="00BA4079"/>
    <w:rsid w:val="00BA4FFA"/>
    <w:rsid w:val="00BA52C0"/>
    <w:rsid w:val="00BA5ACF"/>
    <w:rsid w:val="00BA613D"/>
    <w:rsid w:val="00BA63A2"/>
    <w:rsid w:val="00BA685D"/>
    <w:rsid w:val="00BA7209"/>
    <w:rsid w:val="00BB007D"/>
    <w:rsid w:val="00BB04FF"/>
    <w:rsid w:val="00BB1734"/>
    <w:rsid w:val="00BB190C"/>
    <w:rsid w:val="00BB1C70"/>
    <w:rsid w:val="00BB2237"/>
    <w:rsid w:val="00BB2CB5"/>
    <w:rsid w:val="00BB301B"/>
    <w:rsid w:val="00BB353B"/>
    <w:rsid w:val="00BB35FE"/>
    <w:rsid w:val="00BB3937"/>
    <w:rsid w:val="00BB3D0A"/>
    <w:rsid w:val="00BB48CC"/>
    <w:rsid w:val="00BB52A2"/>
    <w:rsid w:val="00BB573E"/>
    <w:rsid w:val="00BB5793"/>
    <w:rsid w:val="00BB5F46"/>
    <w:rsid w:val="00BB6102"/>
    <w:rsid w:val="00BB6E33"/>
    <w:rsid w:val="00BB7A3D"/>
    <w:rsid w:val="00BB7FEA"/>
    <w:rsid w:val="00BC069D"/>
    <w:rsid w:val="00BC06CD"/>
    <w:rsid w:val="00BC0924"/>
    <w:rsid w:val="00BC11F6"/>
    <w:rsid w:val="00BC25A0"/>
    <w:rsid w:val="00BC2D59"/>
    <w:rsid w:val="00BC327F"/>
    <w:rsid w:val="00BC4000"/>
    <w:rsid w:val="00BC5912"/>
    <w:rsid w:val="00BC5DCD"/>
    <w:rsid w:val="00BC6EEA"/>
    <w:rsid w:val="00BC73FA"/>
    <w:rsid w:val="00BC74D3"/>
    <w:rsid w:val="00BC7DFA"/>
    <w:rsid w:val="00BD0833"/>
    <w:rsid w:val="00BD0B95"/>
    <w:rsid w:val="00BD0D0F"/>
    <w:rsid w:val="00BD1785"/>
    <w:rsid w:val="00BD1FC8"/>
    <w:rsid w:val="00BD2396"/>
    <w:rsid w:val="00BD2473"/>
    <w:rsid w:val="00BD2C1E"/>
    <w:rsid w:val="00BD3227"/>
    <w:rsid w:val="00BD37AF"/>
    <w:rsid w:val="00BD4425"/>
    <w:rsid w:val="00BD4A08"/>
    <w:rsid w:val="00BD4ABE"/>
    <w:rsid w:val="00BD4B33"/>
    <w:rsid w:val="00BD4D26"/>
    <w:rsid w:val="00BD5360"/>
    <w:rsid w:val="00BD6361"/>
    <w:rsid w:val="00BD6480"/>
    <w:rsid w:val="00BD6BE5"/>
    <w:rsid w:val="00BD6D92"/>
    <w:rsid w:val="00BD6E04"/>
    <w:rsid w:val="00BD7188"/>
    <w:rsid w:val="00BD78F5"/>
    <w:rsid w:val="00BD7ABC"/>
    <w:rsid w:val="00BD7CD8"/>
    <w:rsid w:val="00BE0317"/>
    <w:rsid w:val="00BE0718"/>
    <w:rsid w:val="00BE07B0"/>
    <w:rsid w:val="00BE089A"/>
    <w:rsid w:val="00BE0D2B"/>
    <w:rsid w:val="00BE0D9C"/>
    <w:rsid w:val="00BE0E97"/>
    <w:rsid w:val="00BE0FC1"/>
    <w:rsid w:val="00BE11A7"/>
    <w:rsid w:val="00BE1235"/>
    <w:rsid w:val="00BE28AF"/>
    <w:rsid w:val="00BE3246"/>
    <w:rsid w:val="00BE33C3"/>
    <w:rsid w:val="00BE3962"/>
    <w:rsid w:val="00BE3B2F"/>
    <w:rsid w:val="00BE40C6"/>
    <w:rsid w:val="00BE43B0"/>
    <w:rsid w:val="00BE453C"/>
    <w:rsid w:val="00BE4823"/>
    <w:rsid w:val="00BE4EBE"/>
    <w:rsid w:val="00BE5736"/>
    <w:rsid w:val="00BE5F1B"/>
    <w:rsid w:val="00BE6503"/>
    <w:rsid w:val="00BE73A8"/>
    <w:rsid w:val="00BE7520"/>
    <w:rsid w:val="00BE7850"/>
    <w:rsid w:val="00BE7905"/>
    <w:rsid w:val="00BE7B08"/>
    <w:rsid w:val="00BE7C09"/>
    <w:rsid w:val="00BE7DDC"/>
    <w:rsid w:val="00BF010D"/>
    <w:rsid w:val="00BF0185"/>
    <w:rsid w:val="00BF0472"/>
    <w:rsid w:val="00BF04AA"/>
    <w:rsid w:val="00BF0B73"/>
    <w:rsid w:val="00BF16D8"/>
    <w:rsid w:val="00BF1750"/>
    <w:rsid w:val="00BF1FBD"/>
    <w:rsid w:val="00BF24A7"/>
    <w:rsid w:val="00BF2D66"/>
    <w:rsid w:val="00BF305B"/>
    <w:rsid w:val="00BF308E"/>
    <w:rsid w:val="00BF3659"/>
    <w:rsid w:val="00BF37E2"/>
    <w:rsid w:val="00BF4652"/>
    <w:rsid w:val="00BF472B"/>
    <w:rsid w:val="00BF4855"/>
    <w:rsid w:val="00BF48B4"/>
    <w:rsid w:val="00BF5689"/>
    <w:rsid w:val="00BF5769"/>
    <w:rsid w:val="00BF6099"/>
    <w:rsid w:val="00BF60B8"/>
    <w:rsid w:val="00BF661B"/>
    <w:rsid w:val="00BF67FA"/>
    <w:rsid w:val="00BF69F0"/>
    <w:rsid w:val="00BF6DBF"/>
    <w:rsid w:val="00BF73FE"/>
    <w:rsid w:val="00C00052"/>
    <w:rsid w:val="00C009E5"/>
    <w:rsid w:val="00C00ACB"/>
    <w:rsid w:val="00C00BF5"/>
    <w:rsid w:val="00C00D04"/>
    <w:rsid w:val="00C013B6"/>
    <w:rsid w:val="00C015BD"/>
    <w:rsid w:val="00C01689"/>
    <w:rsid w:val="00C0174E"/>
    <w:rsid w:val="00C01772"/>
    <w:rsid w:val="00C01BCE"/>
    <w:rsid w:val="00C020E8"/>
    <w:rsid w:val="00C02C06"/>
    <w:rsid w:val="00C03CC9"/>
    <w:rsid w:val="00C03EA6"/>
    <w:rsid w:val="00C053E6"/>
    <w:rsid w:val="00C05C6B"/>
    <w:rsid w:val="00C05D44"/>
    <w:rsid w:val="00C06D8B"/>
    <w:rsid w:val="00C071FA"/>
    <w:rsid w:val="00C073DE"/>
    <w:rsid w:val="00C0788B"/>
    <w:rsid w:val="00C07CAC"/>
    <w:rsid w:val="00C109C6"/>
    <w:rsid w:val="00C10EE8"/>
    <w:rsid w:val="00C117A6"/>
    <w:rsid w:val="00C117A9"/>
    <w:rsid w:val="00C11A26"/>
    <w:rsid w:val="00C12040"/>
    <w:rsid w:val="00C120E9"/>
    <w:rsid w:val="00C12287"/>
    <w:rsid w:val="00C127E9"/>
    <w:rsid w:val="00C137F5"/>
    <w:rsid w:val="00C14746"/>
    <w:rsid w:val="00C14EFF"/>
    <w:rsid w:val="00C15691"/>
    <w:rsid w:val="00C15B56"/>
    <w:rsid w:val="00C17002"/>
    <w:rsid w:val="00C17855"/>
    <w:rsid w:val="00C20A84"/>
    <w:rsid w:val="00C21CF3"/>
    <w:rsid w:val="00C21E4B"/>
    <w:rsid w:val="00C223B5"/>
    <w:rsid w:val="00C223DA"/>
    <w:rsid w:val="00C224F0"/>
    <w:rsid w:val="00C2294B"/>
    <w:rsid w:val="00C232A2"/>
    <w:rsid w:val="00C23779"/>
    <w:rsid w:val="00C23999"/>
    <w:rsid w:val="00C23AF4"/>
    <w:rsid w:val="00C241D3"/>
    <w:rsid w:val="00C2481C"/>
    <w:rsid w:val="00C24984"/>
    <w:rsid w:val="00C249C4"/>
    <w:rsid w:val="00C24A75"/>
    <w:rsid w:val="00C24DB4"/>
    <w:rsid w:val="00C26442"/>
    <w:rsid w:val="00C266F5"/>
    <w:rsid w:val="00C26A90"/>
    <w:rsid w:val="00C26C9E"/>
    <w:rsid w:val="00C26F45"/>
    <w:rsid w:val="00C27848"/>
    <w:rsid w:val="00C27A97"/>
    <w:rsid w:val="00C30AE3"/>
    <w:rsid w:val="00C30F66"/>
    <w:rsid w:val="00C31AA8"/>
    <w:rsid w:val="00C31EB4"/>
    <w:rsid w:val="00C31F9E"/>
    <w:rsid w:val="00C324C5"/>
    <w:rsid w:val="00C32680"/>
    <w:rsid w:val="00C3290C"/>
    <w:rsid w:val="00C3292D"/>
    <w:rsid w:val="00C32E27"/>
    <w:rsid w:val="00C330EC"/>
    <w:rsid w:val="00C344E0"/>
    <w:rsid w:val="00C34523"/>
    <w:rsid w:val="00C34885"/>
    <w:rsid w:val="00C34A4B"/>
    <w:rsid w:val="00C34ACF"/>
    <w:rsid w:val="00C34EB1"/>
    <w:rsid w:val="00C350EC"/>
    <w:rsid w:val="00C35A40"/>
    <w:rsid w:val="00C35D0D"/>
    <w:rsid w:val="00C35EBF"/>
    <w:rsid w:val="00C37152"/>
    <w:rsid w:val="00C3780F"/>
    <w:rsid w:val="00C40209"/>
    <w:rsid w:val="00C40457"/>
    <w:rsid w:val="00C40577"/>
    <w:rsid w:val="00C40A96"/>
    <w:rsid w:val="00C40C32"/>
    <w:rsid w:val="00C4146C"/>
    <w:rsid w:val="00C41959"/>
    <w:rsid w:val="00C42FD8"/>
    <w:rsid w:val="00C43FDF"/>
    <w:rsid w:val="00C44725"/>
    <w:rsid w:val="00C447EC"/>
    <w:rsid w:val="00C449F3"/>
    <w:rsid w:val="00C44F42"/>
    <w:rsid w:val="00C45199"/>
    <w:rsid w:val="00C459AD"/>
    <w:rsid w:val="00C46501"/>
    <w:rsid w:val="00C46540"/>
    <w:rsid w:val="00C468E4"/>
    <w:rsid w:val="00C4770A"/>
    <w:rsid w:val="00C47A4B"/>
    <w:rsid w:val="00C47AD3"/>
    <w:rsid w:val="00C47B74"/>
    <w:rsid w:val="00C5076F"/>
    <w:rsid w:val="00C508E5"/>
    <w:rsid w:val="00C511B3"/>
    <w:rsid w:val="00C5132F"/>
    <w:rsid w:val="00C5194A"/>
    <w:rsid w:val="00C527BE"/>
    <w:rsid w:val="00C528FD"/>
    <w:rsid w:val="00C52C4C"/>
    <w:rsid w:val="00C52F35"/>
    <w:rsid w:val="00C533F5"/>
    <w:rsid w:val="00C538D0"/>
    <w:rsid w:val="00C54333"/>
    <w:rsid w:val="00C557E7"/>
    <w:rsid w:val="00C5594A"/>
    <w:rsid w:val="00C56451"/>
    <w:rsid w:val="00C5662E"/>
    <w:rsid w:val="00C5683B"/>
    <w:rsid w:val="00C56BB6"/>
    <w:rsid w:val="00C56DC6"/>
    <w:rsid w:val="00C577D4"/>
    <w:rsid w:val="00C578E0"/>
    <w:rsid w:val="00C61809"/>
    <w:rsid w:val="00C6282E"/>
    <w:rsid w:val="00C62B92"/>
    <w:rsid w:val="00C635A0"/>
    <w:rsid w:val="00C636C7"/>
    <w:rsid w:val="00C63B58"/>
    <w:rsid w:val="00C63BB8"/>
    <w:rsid w:val="00C63DB1"/>
    <w:rsid w:val="00C63F01"/>
    <w:rsid w:val="00C64B0E"/>
    <w:rsid w:val="00C64F10"/>
    <w:rsid w:val="00C651EF"/>
    <w:rsid w:val="00C6680E"/>
    <w:rsid w:val="00C66E3C"/>
    <w:rsid w:val="00C66ECD"/>
    <w:rsid w:val="00C674C1"/>
    <w:rsid w:val="00C67C2C"/>
    <w:rsid w:val="00C70055"/>
    <w:rsid w:val="00C703AA"/>
    <w:rsid w:val="00C70A14"/>
    <w:rsid w:val="00C71835"/>
    <w:rsid w:val="00C71B29"/>
    <w:rsid w:val="00C71C63"/>
    <w:rsid w:val="00C71CA6"/>
    <w:rsid w:val="00C72500"/>
    <w:rsid w:val="00C725B7"/>
    <w:rsid w:val="00C73079"/>
    <w:rsid w:val="00C73523"/>
    <w:rsid w:val="00C73B7A"/>
    <w:rsid w:val="00C74281"/>
    <w:rsid w:val="00C74395"/>
    <w:rsid w:val="00C744C0"/>
    <w:rsid w:val="00C74E41"/>
    <w:rsid w:val="00C75952"/>
    <w:rsid w:val="00C75E07"/>
    <w:rsid w:val="00C76A74"/>
    <w:rsid w:val="00C76B2D"/>
    <w:rsid w:val="00C76C4F"/>
    <w:rsid w:val="00C7711D"/>
    <w:rsid w:val="00C7769F"/>
    <w:rsid w:val="00C7773D"/>
    <w:rsid w:val="00C804CB"/>
    <w:rsid w:val="00C8052D"/>
    <w:rsid w:val="00C80BD8"/>
    <w:rsid w:val="00C80EF0"/>
    <w:rsid w:val="00C81778"/>
    <w:rsid w:val="00C81DAE"/>
    <w:rsid w:val="00C81FBB"/>
    <w:rsid w:val="00C82488"/>
    <w:rsid w:val="00C8253C"/>
    <w:rsid w:val="00C82729"/>
    <w:rsid w:val="00C8297E"/>
    <w:rsid w:val="00C829C5"/>
    <w:rsid w:val="00C83EF8"/>
    <w:rsid w:val="00C8499C"/>
    <w:rsid w:val="00C8512E"/>
    <w:rsid w:val="00C85650"/>
    <w:rsid w:val="00C8587C"/>
    <w:rsid w:val="00C85941"/>
    <w:rsid w:val="00C85F78"/>
    <w:rsid w:val="00C85FB6"/>
    <w:rsid w:val="00C862E2"/>
    <w:rsid w:val="00C86401"/>
    <w:rsid w:val="00C8787C"/>
    <w:rsid w:val="00C879D5"/>
    <w:rsid w:val="00C9008D"/>
    <w:rsid w:val="00C914B9"/>
    <w:rsid w:val="00C923F6"/>
    <w:rsid w:val="00C92CAE"/>
    <w:rsid w:val="00C936B1"/>
    <w:rsid w:val="00C94317"/>
    <w:rsid w:val="00C94387"/>
    <w:rsid w:val="00C94B80"/>
    <w:rsid w:val="00C9507D"/>
    <w:rsid w:val="00C958A2"/>
    <w:rsid w:val="00C95ED5"/>
    <w:rsid w:val="00C95FC9"/>
    <w:rsid w:val="00C960B8"/>
    <w:rsid w:val="00C96390"/>
    <w:rsid w:val="00C964FA"/>
    <w:rsid w:val="00C96C22"/>
    <w:rsid w:val="00C97BE4"/>
    <w:rsid w:val="00C97C73"/>
    <w:rsid w:val="00CA025D"/>
    <w:rsid w:val="00CA0475"/>
    <w:rsid w:val="00CA0650"/>
    <w:rsid w:val="00CA0FC6"/>
    <w:rsid w:val="00CA1BF4"/>
    <w:rsid w:val="00CA294F"/>
    <w:rsid w:val="00CA2D18"/>
    <w:rsid w:val="00CA3314"/>
    <w:rsid w:val="00CA3C86"/>
    <w:rsid w:val="00CA3FAC"/>
    <w:rsid w:val="00CA4054"/>
    <w:rsid w:val="00CA414D"/>
    <w:rsid w:val="00CA41A0"/>
    <w:rsid w:val="00CA49F7"/>
    <w:rsid w:val="00CA4DE6"/>
    <w:rsid w:val="00CA575C"/>
    <w:rsid w:val="00CA5F99"/>
    <w:rsid w:val="00CA6DA4"/>
    <w:rsid w:val="00CA6F61"/>
    <w:rsid w:val="00CA75D7"/>
    <w:rsid w:val="00CA781B"/>
    <w:rsid w:val="00CB179F"/>
    <w:rsid w:val="00CB17BD"/>
    <w:rsid w:val="00CB1852"/>
    <w:rsid w:val="00CB2255"/>
    <w:rsid w:val="00CB2309"/>
    <w:rsid w:val="00CB3016"/>
    <w:rsid w:val="00CB45E6"/>
    <w:rsid w:val="00CB4C43"/>
    <w:rsid w:val="00CB54E6"/>
    <w:rsid w:val="00CB5C8D"/>
    <w:rsid w:val="00CB64E2"/>
    <w:rsid w:val="00CB67ED"/>
    <w:rsid w:val="00CB6C0B"/>
    <w:rsid w:val="00CB723C"/>
    <w:rsid w:val="00CB7711"/>
    <w:rsid w:val="00CC087E"/>
    <w:rsid w:val="00CC0E9F"/>
    <w:rsid w:val="00CC1B1A"/>
    <w:rsid w:val="00CC1F83"/>
    <w:rsid w:val="00CC21FE"/>
    <w:rsid w:val="00CC2482"/>
    <w:rsid w:val="00CC2AEB"/>
    <w:rsid w:val="00CC3B00"/>
    <w:rsid w:val="00CC3BF5"/>
    <w:rsid w:val="00CC41B2"/>
    <w:rsid w:val="00CC4D7E"/>
    <w:rsid w:val="00CC507E"/>
    <w:rsid w:val="00CC5622"/>
    <w:rsid w:val="00CC5F40"/>
    <w:rsid w:val="00CC5F71"/>
    <w:rsid w:val="00CC608E"/>
    <w:rsid w:val="00CC744F"/>
    <w:rsid w:val="00CC7774"/>
    <w:rsid w:val="00CC7C4C"/>
    <w:rsid w:val="00CD0181"/>
    <w:rsid w:val="00CD0657"/>
    <w:rsid w:val="00CD123D"/>
    <w:rsid w:val="00CD2896"/>
    <w:rsid w:val="00CD2D89"/>
    <w:rsid w:val="00CD3063"/>
    <w:rsid w:val="00CD36E0"/>
    <w:rsid w:val="00CD44F1"/>
    <w:rsid w:val="00CD527D"/>
    <w:rsid w:val="00CD5386"/>
    <w:rsid w:val="00CD55FE"/>
    <w:rsid w:val="00CD5C93"/>
    <w:rsid w:val="00CD640B"/>
    <w:rsid w:val="00CD6617"/>
    <w:rsid w:val="00CD6B91"/>
    <w:rsid w:val="00CD7526"/>
    <w:rsid w:val="00CD77DC"/>
    <w:rsid w:val="00CD7817"/>
    <w:rsid w:val="00CD794B"/>
    <w:rsid w:val="00CD7B49"/>
    <w:rsid w:val="00CD7DAA"/>
    <w:rsid w:val="00CD7DCB"/>
    <w:rsid w:val="00CD7E39"/>
    <w:rsid w:val="00CE0A3D"/>
    <w:rsid w:val="00CE0E36"/>
    <w:rsid w:val="00CE128D"/>
    <w:rsid w:val="00CE13C6"/>
    <w:rsid w:val="00CE147E"/>
    <w:rsid w:val="00CE23A0"/>
    <w:rsid w:val="00CE2412"/>
    <w:rsid w:val="00CE35A0"/>
    <w:rsid w:val="00CE38EB"/>
    <w:rsid w:val="00CE3B10"/>
    <w:rsid w:val="00CE3EB6"/>
    <w:rsid w:val="00CE3EF8"/>
    <w:rsid w:val="00CE41F2"/>
    <w:rsid w:val="00CE420C"/>
    <w:rsid w:val="00CE4927"/>
    <w:rsid w:val="00CE4E44"/>
    <w:rsid w:val="00CE5268"/>
    <w:rsid w:val="00CE5903"/>
    <w:rsid w:val="00CE5C88"/>
    <w:rsid w:val="00CE63E4"/>
    <w:rsid w:val="00CE68A3"/>
    <w:rsid w:val="00CE6AC5"/>
    <w:rsid w:val="00CE6AD8"/>
    <w:rsid w:val="00CE73A7"/>
    <w:rsid w:val="00CF009B"/>
    <w:rsid w:val="00CF0249"/>
    <w:rsid w:val="00CF0737"/>
    <w:rsid w:val="00CF0973"/>
    <w:rsid w:val="00CF0AF1"/>
    <w:rsid w:val="00CF14F5"/>
    <w:rsid w:val="00CF1587"/>
    <w:rsid w:val="00CF16EB"/>
    <w:rsid w:val="00CF178E"/>
    <w:rsid w:val="00CF1CE2"/>
    <w:rsid w:val="00CF1F54"/>
    <w:rsid w:val="00CF1FCF"/>
    <w:rsid w:val="00CF205D"/>
    <w:rsid w:val="00CF2680"/>
    <w:rsid w:val="00CF2EA3"/>
    <w:rsid w:val="00CF3369"/>
    <w:rsid w:val="00CF3447"/>
    <w:rsid w:val="00CF39FD"/>
    <w:rsid w:val="00CF3AD0"/>
    <w:rsid w:val="00CF3D96"/>
    <w:rsid w:val="00CF465A"/>
    <w:rsid w:val="00CF4E20"/>
    <w:rsid w:val="00CF5447"/>
    <w:rsid w:val="00CF5826"/>
    <w:rsid w:val="00CF59FB"/>
    <w:rsid w:val="00CF5B35"/>
    <w:rsid w:val="00CF5F8E"/>
    <w:rsid w:val="00CF7478"/>
    <w:rsid w:val="00CF7C0E"/>
    <w:rsid w:val="00CF7F2A"/>
    <w:rsid w:val="00D00176"/>
    <w:rsid w:val="00D00C82"/>
    <w:rsid w:val="00D0114F"/>
    <w:rsid w:val="00D01A33"/>
    <w:rsid w:val="00D02F39"/>
    <w:rsid w:val="00D0300C"/>
    <w:rsid w:val="00D030C9"/>
    <w:rsid w:val="00D03150"/>
    <w:rsid w:val="00D03A85"/>
    <w:rsid w:val="00D049B2"/>
    <w:rsid w:val="00D04CDA"/>
    <w:rsid w:val="00D04D4F"/>
    <w:rsid w:val="00D057F2"/>
    <w:rsid w:val="00D05CB0"/>
    <w:rsid w:val="00D05DC4"/>
    <w:rsid w:val="00D063D0"/>
    <w:rsid w:val="00D0648A"/>
    <w:rsid w:val="00D06931"/>
    <w:rsid w:val="00D06A42"/>
    <w:rsid w:val="00D0742B"/>
    <w:rsid w:val="00D079FB"/>
    <w:rsid w:val="00D100F1"/>
    <w:rsid w:val="00D1011F"/>
    <w:rsid w:val="00D1054E"/>
    <w:rsid w:val="00D106FA"/>
    <w:rsid w:val="00D10BF1"/>
    <w:rsid w:val="00D1103C"/>
    <w:rsid w:val="00D1135D"/>
    <w:rsid w:val="00D116D9"/>
    <w:rsid w:val="00D11C7C"/>
    <w:rsid w:val="00D1279C"/>
    <w:rsid w:val="00D13AE8"/>
    <w:rsid w:val="00D13EF4"/>
    <w:rsid w:val="00D14ABE"/>
    <w:rsid w:val="00D15180"/>
    <w:rsid w:val="00D15B56"/>
    <w:rsid w:val="00D15C39"/>
    <w:rsid w:val="00D16118"/>
    <w:rsid w:val="00D1628B"/>
    <w:rsid w:val="00D169E9"/>
    <w:rsid w:val="00D1719F"/>
    <w:rsid w:val="00D171D5"/>
    <w:rsid w:val="00D174EC"/>
    <w:rsid w:val="00D17709"/>
    <w:rsid w:val="00D17BE5"/>
    <w:rsid w:val="00D202F6"/>
    <w:rsid w:val="00D20C66"/>
    <w:rsid w:val="00D2148F"/>
    <w:rsid w:val="00D21553"/>
    <w:rsid w:val="00D21725"/>
    <w:rsid w:val="00D2180A"/>
    <w:rsid w:val="00D220B1"/>
    <w:rsid w:val="00D221AF"/>
    <w:rsid w:val="00D2291F"/>
    <w:rsid w:val="00D2319F"/>
    <w:rsid w:val="00D23387"/>
    <w:rsid w:val="00D23D66"/>
    <w:rsid w:val="00D251CE"/>
    <w:rsid w:val="00D25638"/>
    <w:rsid w:val="00D269C7"/>
    <w:rsid w:val="00D26D45"/>
    <w:rsid w:val="00D27D37"/>
    <w:rsid w:val="00D30371"/>
    <w:rsid w:val="00D30E43"/>
    <w:rsid w:val="00D31225"/>
    <w:rsid w:val="00D31A8B"/>
    <w:rsid w:val="00D31E8B"/>
    <w:rsid w:val="00D3221E"/>
    <w:rsid w:val="00D329DE"/>
    <w:rsid w:val="00D32CE0"/>
    <w:rsid w:val="00D33489"/>
    <w:rsid w:val="00D3389D"/>
    <w:rsid w:val="00D3412A"/>
    <w:rsid w:val="00D34315"/>
    <w:rsid w:val="00D34B53"/>
    <w:rsid w:val="00D35F16"/>
    <w:rsid w:val="00D367A5"/>
    <w:rsid w:val="00D36C5A"/>
    <w:rsid w:val="00D37317"/>
    <w:rsid w:val="00D3775B"/>
    <w:rsid w:val="00D37A06"/>
    <w:rsid w:val="00D402BD"/>
    <w:rsid w:val="00D40B8A"/>
    <w:rsid w:val="00D40F3C"/>
    <w:rsid w:val="00D42073"/>
    <w:rsid w:val="00D42ACA"/>
    <w:rsid w:val="00D4338A"/>
    <w:rsid w:val="00D440B6"/>
    <w:rsid w:val="00D443E9"/>
    <w:rsid w:val="00D44D83"/>
    <w:rsid w:val="00D45D2B"/>
    <w:rsid w:val="00D45F0F"/>
    <w:rsid w:val="00D463AC"/>
    <w:rsid w:val="00D46823"/>
    <w:rsid w:val="00D46CB4"/>
    <w:rsid w:val="00D46DA1"/>
    <w:rsid w:val="00D47136"/>
    <w:rsid w:val="00D4736F"/>
    <w:rsid w:val="00D47886"/>
    <w:rsid w:val="00D47F4B"/>
    <w:rsid w:val="00D502F5"/>
    <w:rsid w:val="00D5076D"/>
    <w:rsid w:val="00D51464"/>
    <w:rsid w:val="00D51D55"/>
    <w:rsid w:val="00D525A1"/>
    <w:rsid w:val="00D5414C"/>
    <w:rsid w:val="00D544B0"/>
    <w:rsid w:val="00D54BF9"/>
    <w:rsid w:val="00D55361"/>
    <w:rsid w:val="00D5592C"/>
    <w:rsid w:val="00D5624D"/>
    <w:rsid w:val="00D564CA"/>
    <w:rsid w:val="00D568D6"/>
    <w:rsid w:val="00D568E8"/>
    <w:rsid w:val="00D56AAF"/>
    <w:rsid w:val="00D56FCC"/>
    <w:rsid w:val="00D57C52"/>
    <w:rsid w:val="00D60AAF"/>
    <w:rsid w:val="00D61133"/>
    <w:rsid w:val="00D612D9"/>
    <w:rsid w:val="00D613CE"/>
    <w:rsid w:val="00D62F60"/>
    <w:rsid w:val="00D63564"/>
    <w:rsid w:val="00D63C2E"/>
    <w:rsid w:val="00D64607"/>
    <w:rsid w:val="00D647A3"/>
    <w:rsid w:val="00D65132"/>
    <w:rsid w:val="00D65915"/>
    <w:rsid w:val="00D65A64"/>
    <w:rsid w:val="00D65E63"/>
    <w:rsid w:val="00D665D2"/>
    <w:rsid w:val="00D669C2"/>
    <w:rsid w:val="00D67009"/>
    <w:rsid w:val="00D67271"/>
    <w:rsid w:val="00D672A4"/>
    <w:rsid w:val="00D70B1D"/>
    <w:rsid w:val="00D70DAB"/>
    <w:rsid w:val="00D712B6"/>
    <w:rsid w:val="00D72B3D"/>
    <w:rsid w:val="00D73797"/>
    <w:rsid w:val="00D73CA9"/>
    <w:rsid w:val="00D74B7C"/>
    <w:rsid w:val="00D75591"/>
    <w:rsid w:val="00D75C85"/>
    <w:rsid w:val="00D76F65"/>
    <w:rsid w:val="00D773D9"/>
    <w:rsid w:val="00D77790"/>
    <w:rsid w:val="00D80701"/>
    <w:rsid w:val="00D80BBF"/>
    <w:rsid w:val="00D80E7D"/>
    <w:rsid w:val="00D811D4"/>
    <w:rsid w:val="00D81413"/>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62DF"/>
    <w:rsid w:val="00D86707"/>
    <w:rsid w:val="00D86A57"/>
    <w:rsid w:val="00D86C70"/>
    <w:rsid w:val="00D87C82"/>
    <w:rsid w:val="00D90672"/>
    <w:rsid w:val="00D90815"/>
    <w:rsid w:val="00D909BC"/>
    <w:rsid w:val="00D91355"/>
    <w:rsid w:val="00D9194F"/>
    <w:rsid w:val="00D91BA6"/>
    <w:rsid w:val="00D9250B"/>
    <w:rsid w:val="00D92B12"/>
    <w:rsid w:val="00D92DA6"/>
    <w:rsid w:val="00D934B2"/>
    <w:rsid w:val="00D93905"/>
    <w:rsid w:val="00D93913"/>
    <w:rsid w:val="00D93B5D"/>
    <w:rsid w:val="00D93E21"/>
    <w:rsid w:val="00D94115"/>
    <w:rsid w:val="00D94385"/>
    <w:rsid w:val="00D94B86"/>
    <w:rsid w:val="00D95B34"/>
    <w:rsid w:val="00D96301"/>
    <w:rsid w:val="00D968BC"/>
    <w:rsid w:val="00D96D11"/>
    <w:rsid w:val="00D96D47"/>
    <w:rsid w:val="00D972AB"/>
    <w:rsid w:val="00D97466"/>
    <w:rsid w:val="00D97914"/>
    <w:rsid w:val="00D97E53"/>
    <w:rsid w:val="00DA0EF3"/>
    <w:rsid w:val="00DA1071"/>
    <w:rsid w:val="00DA1804"/>
    <w:rsid w:val="00DA1B70"/>
    <w:rsid w:val="00DA1DF8"/>
    <w:rsid w:val="00DA2AC2"/>
    <w:rsid w:val="00DA385D"/>
    <w:rsid w:val="00DA3903"/>
    <w:rsid w:val="00DA3EF0"/>
    <w:rsid w:val="00DA4875"/>
    <w:rsid w:val="00DA4A91"/>
    <w:rsid w:val="00DA501C"/>
    <w:rsid w:val="00DA50EB"/>
    <w:rsid w:val="00DA51CE"/>
    <w:rsid w:val="00DA57DF"/>
    <w:rsid w:val="00DA584D"/>
    <w:rsid w:val="00DA59A5"/>
    <w:rsid w:val="00DA607D"/>
    <w:rsid w:val="00DA6226"/>
    <w:rsid w:val="00DA6476"/>
    <w:rsid w:val="00DA650D"/>
    <w:rsid w:val="00DA66A4"/>
    <w:rsid w:val="00DA6D2D"/>
    <w:rsid w:val="00DA6F8A"/>
    <w:rsid w:val="00DA6FF1"/>
    <w:rsid w:val="00DB0869"/>
    <w:rsid w:val="00DB0A97"/>
    <w:rsid w:val="00DB0BC6"/>
    <w:rsid w:val="00DB18FF"/>
    <w:rsid w:val="00DB1B48"/>
    <w:rsid w:val="00DB20CE"/>
    <w:rsid w:val="00DB3591"/>
    <w:rsid w:val="00DB35C3"/>
    <w:rsid w:val="00DB3672"/>
    <w:rsid w:val="00DB3C32"/>
    <w:rsid w:val="00DB428D"/>
    <w:rsid w:val="00DB4401"/>
    <w:rsid w:val="00DB476D"/>
    <w:rsid w:val="00DB50AA"/>
    <w:rsid w:val="00DB53A2"/>
    <w:rsid w:val="00DB56D2"/>
    <w:rsid w:val="00DB61DA"/>
    <w:rsid w:val="00DB68EB"/>
    <w:rsid w:val="00DB6B05"/>
    <w:rsid w:val="00DB765C"/>
    <w:rsid w:val="00DB7A75"/>
    <w:rsid w:val="00DC0330"/>
    <w:rsid w:val="00DC0639"/>
    <w:rsid w:val="00DC0EAB"/>
    <w:rsid w:val="00DC1787"/>
    <w:rsid w:val="00DC18C9"/>
    <w:rsid w:val="00DC2169"/>
    <w:rsid w:val="00DC240B"/>
    <w:rsid w:val="00DC2571"/>
    <w:rsid w:val="00DC495C"/>
    <w:rsid w:val="00DC49BB"/>
    <w:rsid w:val="00DC4B33"/>
    <w:rsid w:val="00DC4C33"/>
    <w:rsid w:val="00DC4CC7"/>
    <w:rsid w:val="00DC4DBD"/>
    <w:rsid w:val="00DC4F5C"/>
    <w:rsid w:val="00DC4FB6"/>
    <w:rsid w:val="00DC5159"/>
    <w:rsid w:val="00DC55BB"/>
    <w:rsid w:val="00DC582C"/>
    <w:rsid w:val="00DC68EF"/>
    <w:rsid w:val="00DC6CC5"/>
    <w:rsid w:val="00DC72AD"/>
    <w:rsid w:val="00DC74F8"/>
    <w:rsid w:val="00DC757F"/>
    <w:rsid w:val="00DC7810"/>
    <w:rsid w:val="00DC7B67"/>
    <w:rsid w:val="00DD0242"/>
    <w:rsid w:val="00DD0335"/>
    <w:rsid w:val="00DD0732"/>
    <w:rsid w:val="00DD0D1C"/>
    <w:rsid w:val="00DD15B6"/>
    <w:rsid w:val="00DD161B"/>
    <w:rsid w:val="00DD1D20"/>
    <w:rsid w:val="00DD1E3B"/>
    <w:rsid w:val="00DD27E3"/>
    <w:rsid w:val="00DD3218"/>
    <w:rsid w:val="00DD33A9"/>
    <w:rsid w:val="00DD383F"/>
    <w:rsid w:val="00DD42F4"/>
    <w:rsid w:val="00DD4706"/>
    <w:rsid w:val="00DD5526"/>
    <w:rsid w:val="00DD56B2"/>
    <w:rsid w:val="00DD5F8D"/>
    <w:rsid w:val="00DD602F"/>
    <w:rsid w:val="00DD6102"/>
    <w:rsid w:val="00DD6465"/>
    <w:rsid w:val="00DD6ABB"/>
    <w:rsid w:val="00DD6C35"/>
    <w:rsid w:val="00DD6F7E"/>
    <w:rsid w:val="00DD7B11"/>
    <w:rsid w:val="00DE01E0"/>
    <w:rsid w:val="00DE0B90"/>
    <w:rsid w:val="00DE17B3"/>
    <w:rsid w:val="00DE1945"/>
    <w:rsid w:val="00DE1D44"/>
    <w:rsid w:val="00DE1F28"/>
    <w:rsid w:val="00DE2A7F"/>
    <w:rsid w:val="00DE3788"/>
    <w:rsid w:val="00DE3942"/>
    <w:rsid w:val="00DE3951"/>
    <w:rsid w:val="00DE3976"/>
    <w:rsid w:val="00DE3B26"/>
    <w:rsid w:val="00DE5470"/>
    <w:rsid w:val="00DE632E"/>
    <w:rsid w:val="00DE693A"/>
    <w:rsid w:val="00DE6979"/>
    <w:rsid w:val="00DE6F40"/>
    <w:rsid w:val="00DE73E4"/>
    <w:rsid w:val="00DE78F1"/>
    <w:rsid w:val="00DF06BC"/>
    <w:rsid w:val="00DF086E"/>
    <w:rsid w:val="00DF10A3"/>
    <w:rsid w:val="00DF1A12"/>
    <w:rsid w:val="00DF1E7B"/>
    <w:rsid w:val="00DF1FCD"/>
    <w:rsid w:val="00DF21B6"/>
    <w:rsid w:val="00DF27FD"/>
    <w:rsid w:val="00DF29C5"/>
    <w:rsid w:val="00DF2FDF"/>
    <w:rsid w:val="00DF327A"/>
    <w:rsid w:val="00DF3358"/>
    <w:rsid w:val="00DF361D"/>
    <w:rsid w:val="00DF3867"/>
    <w:rsid w:val="00DF3E36"/>
    <w:rsid w:val="00DF3E75"/>
    <w:rsid w:val="00DF40DE"/>
    <w:rsid w:val="00DF4F57"/>
    <w:rsid w:val="00DF5A1F"/>
    <w:rsid w:val="00DF5A2E"/>
    <w:rsid w:val="00DF5D0C"/>
    <w:rsid w:val="00DF6107"/>
    <w:rsid w:val="00DF691B"/>
    <w:rsid w:val="00DF6C53"/>
    <w:rsid w:val="00E0073A"/>
    <w:rsid w:val="00E01693"/>
    <w:rsid w:val="00E0218A"/>
    <w:rsid w:val="00E024DE"/>
    <w:rsid w:val="00E025CB"/>
    <w:rsid w:val="00E02FBC"/>
    <w:rsid w:val="00E03262"/>
    <w:rsid w:val="00E04098"/>
    <w:rsid w:val="00E0418A"/>
    <w:rsid w:val="00E0526D"/>
    <w:rsid w:val="00E05378"/>
    <w:rsid w:val="00E07128"/>
    <w:rsid w:val="00E071B4"/>
    <w:rsid w:val="00E0742E"/>
    <w:rsid w:val="00E077D4"/>
    <w:rsid w:val="00E078B2"/>
    <w:rsid w:val="00E0791D"/>
    <w:rsid w:val="00E0791F"/>
    <w:rsid w:val="00E102CB"/>
    <w:rsid w:val="00E11E22"/>
    <w:rsid w:val="00E11EB3"/>
    <w:rsid w:val="00E1228B"/>
    <w:rsid w:val="00E123C5"/>
    <w:rsid w:val="00E12723"/>
    <w:rsid w:val="00E12731"/>
    <w:rsid w:val="00E128B2"/>
    <w:rsid w:val="00E12EFA"/>
    <w:rsid w:val="00E1324E"/>
    <w:rsid w:val="00E13288"/>
    <w:rsid w:val="00E13A96"/>
    <w:rsid w:val="00E13E80"/>
    <w:rsid w:val="00E151AF"/>
    <w:rsid w:val="00E15332"/>
    <w:rsid w:val="00E1560D"/>
    <w:rsid w:val="00E15B26"/>
    <w:rsid w:val="00E15D8A"/>
    <w:rsid w:val="00E1679A"/>
    <w:rsid w:val="00E167FD"/>
    <w:rsid w:val="00E167FF"/>
    <w:rsid w:val="00E169E0"/>
    <w:rsid w:val="00E17085"/>
    <w:rsid w:val="00E17586"/>
    <w:rsid w:val="00E20424"/>
    <w:rsid w:val="00E210FF"/>
    <w:rsid w:val="00E21216"/>
    <w:rsid w:val="00E215D0"/>
    <w:rsid w:val="00E21830"/>
    <w:rsid w:val="00E2197F"/>
    <w:rsid w:val="00E21DDC"/>
    <w:rsid w:val="00E225A7"/>
    <w:rsid w:val="00E22688"/>
    <w:rsid w:val="00E2289D"/>
    <w:rsid w:val="00E22958"/>
    <w:rsid w:val="00E22C34"/>
    <w:rsid w:val="00E23162"/>
    <w:rsid w:val="00E2322C"/>
    <w:rsid w:val="00E23F78"/>
    <w:rsid w:val="00E240D4"/>
    <w:rsid w:val="00E24EC5"/>
    <w:rsid w:val="00E24F61"/>
    <w:rsid w:val="00E2564E"/>
    <w:rsid w:val="00E2589A"/>
    <w:rsid w:val="00E25913"/>
    <w:rsid w:val="00E2628B"/>
    <w:rsid w:val="00E26672"/>
    <w:rsid w:val="00E27418"/>
    <w:rsid w:val="00E276EA"/>
    <w:rsid w:val="00E27778"/>
    <w:rsid w:val="00E27DC2"/>
    <w:rsid w:val="00E30563"/>
    <w:rsid w:val="00E30E23"/>
    <w:rsid w:val="00E31840"/>
    <w:rsid w:val="00E31EAE"/>
    <w:rsid w:val="00E31F41"/>
    <w:rsid w:val="00E32D0D"/>
    <w:rsid w:val="00E32EA7"/>
    <w:rsid w:val="00E33202"/>
    <w:rsid w:val="00E33938"/>
    <w:rsid w:val="00E33E24"/>
    <w:rsid w:val="00E33FEE"/>
    <w:rsid w:val="00E34198"/>
    <w:rsid w:val="00E341B6"/>
    <w:rsid w:val="00E35AC6"/>
    <w:rsid w:val="00E36323"/>
    <w:rsid w:val="00E367CB"/>
    <w:rsid w:val="00E36EB4"/>
    <w:rsid w:val="00E37024"/>
    <w:rsid w:val="00E376EA"/>
    <w:rsid w:val="00E37BB2"/>
    <w:rsid w:val="00E37DCE"/>
    <w:rsid w:val="00E400C5"/>
    <w:rsid w:val="00E40247"/>
    <w:rsid w:val="00E40A04"/>
    <w:rsid w:val="00E40B1C"/>
    <w:rsid w:val="00E410C8"/>
    <w:rsid w:val="00E411AA"/>
    <w:rsid w:val="00E4172B"/>
    <w:rsid w:val="00E4198F"/>
    <w:rsid w:val="00E423FF"/>
    <w:rsid w:val="00E4299B"/>
    <w:rsid w:val="00E42B38"/>
    <w:rsid w:val="00E4388B"/>
    <w:rsid w:val="00E43F8D"/>
    <w:rsid w:val="00E44220"/>
    <w:rsid w:val="00E443C2"/>
    <w:rsid w:val="00E44728"/>
    <w:rsid w:val="00E447E1"/>
    <w:rsid w:val="00E44AC8"/>
    <w:rsid w:val="00E44B21"/>
    <w:rsid w:val="00E45FEB"/>
    <w:rsid w:val="00E462AE"/>
    <w:rsid w:val="00E46686"/>
    <w:rsid w:val="00E46F61"/>
    <w:rsid w:val="00E4716C"/>
    <w:rsid w:val="00E47536"/>
    <w:rsid w:val="00E47CA3"/>
    <w:rsid w:val="00E503ED"/>
    <w:rsid w:val="00E511AF"/>
    <w:rsid w:val="00E52AAE"/>
    <w:rsid w:val="00E53019"/>
    <w:rsid w:val="00E53332"/>
    <w:rsid w:val="00E542A0"/>
    <w:rsid w:val="00E5454C"/>
    <w:rsid w:val="00E54EC1"/>
    <w:rsid w:val="00E551B1"/>
    <w:rsid w:val="00E55528"/>
    <w:rsid w:val="00E559EB"/>
    <w:rsid w:val="00E562B1"/>
    <w:rsid w:val="00E56446"/>
    <w:rsid w:val="00E5726E"/>
    <w:rsid w:val="00E57B44"/>
    <w:rsid w:val="00E57DCE"/>
    <w:rsid w:val="00E602AA"/>
    <w:rsid w:val="00E60BF3"/>
    <w:rsid w:val="00E60F1D"/>
    <w:rsid w:val="00E613EC"/>
    <w:rsid w:val="00E615AF"/>
    <w:rsid w:val="00E6161D"/>
    <w:rsid w:val="00E61D45"/>
    <w:rsid w:val="00E62838"/>
    <w:rsid w:val="00E62F53"/>
    <w:rsid w:val="00E63AEA"/>
    <w:rsid w:val="00E63F46"/>
    <w:rsid w:val="00E645F6"/>
    <w:rsid w:val="00E64887"/>
    <w:rsid w:val="00E64D1D"/>
    <w:rsid w:val="00E65745"/>
    <w:rsid w:val="00E65DCE"/>
    <w:rsid w:val="00E66B7A"/>
    <w:rsid w:val="00E679F7"/>
    <w:rsid w:val="00E67F52"/>
    <w:rsid w:val="00E7061B"/>
    <w:rsid w:val="00E70654"/>
    <w:rsid w:val="00E71149"/>
    <w:rsid w:val="00E71905"/>
    <w:rsid w:val="00E71A54"/>
    <w:rsid w:val="00E71C14"/>
    <w:rsid w:val="00E72A77"/>
    <w:rsid w:val="00E7388D"/>
    <w:rsid w:val="00E73EC6"/>
    <w:rsid w:val="00E742F3"/>
    <w:rsid w:val="00E748C4"/>
    <w:rsid w:val="00E75592"/>
    <w:rsid w:val="00E75C0A"/>
    <w:rsid w:val="00E7645A"/>
    <w:rsid w:val="00E76847"/>
    <w:rsid w:val="00E76D02"/>
    <w:rsid w:val="00E76FAA"/>
    <w:rsid w:val="00E77433"/>
    <w:rsid w:val="00E7756F"/>
    <w:rsid w:val="00E80167"/>
    <w:rsid w:val="00E8144A"/>
    <w:rsid w:val="00E81CBE"/>
    <w:rsid w:val="00E822C8"/>
    <w:rsid w:val="00E825A3"/>
    <w:rsid w:val="00E82E28"/>
    <w:rsid w:val="00E82E55"/>
    <w:rsid w:val="00E8324E"/>
    <w:rsid w:val="00E8508A"/>
    <w:rsid w:val="00E85448"/>
    <w:rsid w:val="00E858AA"/>
    <w:rsid w:val="00E866E4"/>
    <w:rsid w:val="00E868EF"/>
    <w:rsid w:val="00E8692E"/>
    <w:rsid w:val="00E86FE3"/>
    <w:rsid w:val="00E875DB"/>
    <w:rsid w:val="00E875E6"/>
    <w:rsid w:val="00E876A2"/>
    <w:rsid w:val="00E905E4"/>
    <w:rsid w:val="00E90F29"/>
    <w:rsid w:val="00E9131F"/>
    <w:rsid w:val="00E91566"/>
    <w:rsid w:val="00E91D10"/>
    <w:rsid w:val="00E925B3"/>
    <w:rsid w:val="00E925E7"/>
    <w:rsid w:val="00E9286D"/>
    <w:rsid w:val="00E92AE4"/>
    <w:rsid w:val="00E934D9"/>
    <w:rsid w:val="00E93FB9"/>
    <w:rsid w:val="00E9400E"/>
    <w:rsid w:val="00E9429A"/>
    <w:rsid w:val="00E9535F"/>
    <w:rsid w:val="00E959F1"/>
    <w:rsid w:val="00E963DD"/>
    <w:rsid w:val="00E96545"/>
    <w:rsid w:val="00E965FA"/>
    <w:rsid w:val="00E96713"/>
    <w:rsid w:val="00E96DAC"/>
    <w:rsid w:val="00E96EE6"/>
    <w:rsid w:val="00E96FCE"/>
    <w:rsid w:val="00E97CF1"/>
    <w:rsid w:val="00E97D0D"/>
    <w:rsid w:val="00E97F36"/>
    <w:rsid w:val="00EA01A1"/>
    <w:rsid w:val="00EA10A9"/>
    <w:rsid w:val="00EA15AD"/>
    <w:rsid w:val="00EA161A"/>
    <w:rsid w:val="00EA1ABC"/>
    <w:rsid w:val="00EA236D"/>
    <w:rsid w:val="00EA282C"/>
    <w:rsid w:val="00EA2A07"/>
    <w:rsid w:val="00EA3E0E"/>
    <w:rsid w:val="00EA3E45"/>
    <w:rsid w:val="00EA4084"/>
    <w:rsid w:val="00EA53CD"/>
    <w:rsid w:val="00EA5F5E"/>
    <w:rsid w:val="00EB002C"/>
    <w:rsid w:val="00EB0F5F"/>
    <w:rsid w:val="00EB1143"/>
    <w:rsid w:val="00EB151E"/>
    <w:rsid w:val="00EB1726"/>
    <w:rsid w:val="00EB1B49"/>
    <w:rsid w:val="00EB2661"/>
    <w:rsid w:val="00EB2B56"/>
    <w:rsid w:val="00EB3019"/>
    <w:rsid w:val="00EB306E"/>
    <w:rsid w:val="00EB33AD"/>
    <w:rsid w:val="00EB34F9"/>
    <w:rsid w:val="00EB37EB"/>
    <w:rsid w:val="00EB41E8"/>
    <w:rsid w:val="00EB435B"/>
    <w:rsid w:val="00EB48C8"/>
    <w:rsid w:val="00EB5AE5"/>
    <w:rsid w:val="00EB6336"/>
    <w:rsid w:val="00EB6573"/>
    <w:rsid w:val="00EB7420"/>
    <w:rsid w:val="00EB745C"/>
    <w:rsid w:val="00EB753F"/>
    <w:rsid w:val="00EC062B"/>
    <w:rsid w:val="00EC0B0E"/>
    <w:rsid w:val="00EC0C5F"/>
    <w:rsid w:val="00EC16D3"/>
    <w:rsid w:val="00EC1A9A"/>
    <w:rsid w:val="00EC1B18"/>
    <w:rsid w:val="00EC23F4"/>
    <w:rsid w:val="00EC2676"/>
    <w:rsid w:val="00EC2A5B"/>
    <w:rsid w:val="00EC43E6"/>
    <w:rsid w:val="00EC4A4A"/>
    <w:rsid w:val="00EC4A6A"/>
    <w:rsid w:val="00EC54A8"/>
    <w:rsid w:val="00EC58A9"/>
    <w:rsid w:val="00EC5A0D"/>
    <w:rsid w:val="00EC6226"/>
    <w:rsid w:val="00EC6467"/>
    <w:rsid w:val="00EC69E6"/>
    <w:rsid w:val="00EC72C2"/>
    <w:rsid w:val="00EC7B33"/>
    <w:rsid w:val="00EC7DC0"/>
    <w:rsid w:val="00ED0555"/>
    <w:rsid w:val="00ED1A2E"/>
    <w:rsid w:val="00ED1D03"/>
    <w:rsid w:val="00ED1DB6"/>
    <w:rsid w:val="00ED3104"/>
    <w:rsid w:val="00ED32F7"/>
    <w:rsid w:val="00ED3752"/>
    <w:rsid w:val="00ED37A0"/>
    <w:rsid w:val="00ED38B0"/>
    <w:rsid w:val="00ED57DF"/>
    <w:rsid w:val="00ED6AE6"/>
    <w:rsid w:val="00ED6BC3"/>
    <w:rsid w:val="00ED6C46"/>
    <w:rsid w:val="00ED709D"/>
    <w:rsid w:val="00EE18C2"/>
    <w:rsid w:val="00EE1C7A"/>
    <w:rsid w:val="00EE2638"/>
    <w:rsid w:val="00EE2C33"/>
    <w:rsid w:val="00EE2E1A"/>
    <w:rsid w:val="00EE3442"/>
    <w:rsid w:val="00EE3E2C"/>
    <w:rsid w:val="00EE3F1B"/>
    <w:rsid w:val="00EE4323"/>
    <w:rsid w:val="00EE4A6E"/>
    <w:rsid w:val="00EE4BF8"/>
    <w:rsid w:val="00EE4D0C"/>
    <w:rsid w:val="00EE5DE5"/>
    <w:rsid w:val="00EE6042"/>
    <w:rsid w:val="00EE60E7"/>
    <w:rsid w:val="00EE667C"/>
    <w:rsid w:val="00EE6C34"/>
    <w:rsid w:val="00EE7D1F"/>
    <w:rsid w:val="00EE7EFE"/>
    <w:rsid w:val="00EF0104"/>
    <w:rsid w:val="00EF02A4"/>
    <w:rsid w:val="00EF0FC6"/>
    <w:rsid w:val="00EF10E7"/>
    <w:rsid w:val="00EF11BA"/>
    <w:rsid w:val="00EF1AB4"/>
    <w:rsid w:val="00EF24E5"/>
    <w:rsid w:val="00EF27B3"/>
    <w:rsid w:val="00EF3124"/>
    <w:rsid w:val="00EF3284"/>
    <w:rsid w:val="00EF33DD"/>
    <w:rsid w:val="00EF3B2D"/>
    <w:rsid w:val="00EF43DC"/>
    <w:rsid w:val="00EF478D"/>
    <w:rsid w:val="00EF47F9"/>
    <w:rsid w:val="00EF5B95"/>
    <w:rsid w:val="00EF5F5B"/>
    <w:rsid w:val="00EF6BB4"/>
    <w:rsid w:val="00EF7C74"/>
    <w:rsid w:val="00F002F3"/>
    <w:rsid w:val="00F00352"/>
    <w:rsid w:val="00F003B8"/>
    <w:rsid w:val="00F00958"/>
    <w:rsid w:val="00F01FB8"/>
    <w:rsid w:val="00F027BC"/>
    <w:rsid w:val="00F028D1"/>
    <w:rsid w:val="00F032DE"/>
    <w:rsid w:val="00F0355E"/>
    <w:rsid w:val="00F03D0B"/>
    <w:rsid w:val="00F04B2E"/>
    <w:rsid w:val="00F04E39"/>
    <w:rsid w:val="00F062A7"/>
    <w:rsid w:val="00F066D9"/>
    <w:rsid w:val="00F068FA"/>
    <w:rsid w:val="00F06A62"/>
    <w:rsid w:val="00F06DEE"/>
    <w:rsid w:val="00F07203"/>
    <w:rsid w:val="00F077FB"/>
    <w:rsid w:val="00F1032C"/>
    <w:rsid w:val="00F10E67"/>
    <w:rsid w:val="00F11697"/>
    <w:rsid w:val="00F11780"/>
    <w:rsid w:val="00F11A56"/>
    <w:rsid w:val="00F120A2"/>
    <w:rsid w:val="00F12BEC"/>
    <w:rsid w:val="00F13D1D"/>
    <w:rsid w:val="00F1420E"/>
    <w:rsid w:val="00F1496D"/>
    <w:rsid w:val="00F15472"/>
    <w:rsid w:val="00F155C0"/>
    <w:rsid w:val="00F16253"/>
    <w:rsid w:val="00F165D0"/>
    <w:rsid w:val="00F168E6"/>
    <w:rsid w:val="00F17C16"/>
    <w:rsid w:val="00F17D07"/>
    <w:rsid w:val="00F17DBB"/>
    <w:rsid w:val="00F17EF9"/>
    <w:rsid w:val="00F203C4"/>
    <w:rsid w:val="00F207AF"/>
    <w:rsid w:val="00F20AD0"/>
    <w:rsid w:val="00F21480"/>
    <w:rsid w:val="00F21C00"/>
    <w:rsid w:val="00F226EB"/>
    <w:rsid w:val="00F23793"/>
    <w:rsid w:val="00F24D9B"/>
    <w:rsid w:val="00F2527A"/>
    <w:rsid w:val="00F2548A"/>
    <w:rsid w:val="00F25599"/>
    <w:rsid w:val="00F25BAB"/>
    <w:rsid w:val="00F26151"/>
    <w:rsid w:val="00F2634D"/>
    <w:rsid w:val="00F27388"/>
    <w:rsid w:val="00F27513"/>
    <w:rsid w:val="00F27A13"/>
    <w:rsid w:val="00F3006F"/>
    <w:rsid w:val="00F30ECC"/>
    <w:rsid w:val="00F31273"/>
    <w:rsid w:val="00F312B4"/>
    <w:rsid w:val="00F322E2"/>
    <w:rsid w:val="00F324CF"/>
    <w:rsid w:val="00F32948"/>
    <w:rsid w:val="00F33F98"/>
    <w:rsid w:val="00F33FA7"/>
    <w:rsid w:val="00F33FE6"/>
    <w:rsid w:val="00F3481E"/>
    <w:rsid w:val="00F34EA1"/>
    <w:rsid w:val="00F3599C"/>
    <w:rsid w:val="00F35BB4"/>
    <w:rsid w:val="00F35C51"/>
    <w:rsid w:val="00F36270"/>
    <w:rsid w:val="00F371E6"/>
    <w:rsid w:val="00F40BB0"/>
    <w:rsid w:val="00F40E13"/>
    <w:rsid w:val="00F415FC"/>
    <w:rsid w:val="00F427BC"/>
    <w:rsid w:val="00F4317E"/>
    <w:rsid w:val="00F43AFB"/>
    <w:rsid w:val="00F43D67"/>
    <w:rsid w:val="00F441E8"/>
    <w:rsid w:val="00F44547"/>
    <w:rsid w:val="00F44D37"/>
    <w:rsid w:val="00F45331"/>
    <w:rsid w:val="00F45942"/>
    <w:rsid w:val="00F45990"/>
    <w:rsid w:val="00F45B23"/>
    <w:rsid w:val="00F45CD2"/>
    <w:rsid w:val="00F45FBD"/>
    <w:rsid w:val="00F47014"/>
    <w:rsid w:val="00F47254"/>
    <w:rsid w:val="00F47772"/>
    <w:rsid w:val="00F477FB"/>
    <w:rsid w:val="00F478C5"/>
    <w:rsid w:val="00F479D8"/>
    <w:rsid w:val="00F508C8"/>
    <w:rsid w:val="00F50C77"/>
    <w:rsid w:val="00F51387"/>
    <w:rsid w:val="00F5171C"/>
    <w:rsid w:val="00F51F50"/>
    <w:rsid w:val="00F52251"/>
    <w:rsid w:val="00F52594"/>
    <w:rsid w:val="00F52628"/>
    <w:rsid w:val="00F527E2"/>
    <w:rsid w:val="00F52932"/>
    <w:rsid w:val="00F52BCA"/>
    <w:rsid w:val="00F52BF3"/>
    <w:rsid w:val="00F544B8"/>
    <w:rsid w:val="00F55043"/>
    <w:rsid w:val="00F55CB4"/>
    <w:rsid w:val="00F56AE7"/>
    <w:rsid w:val="00F56B4D"/>
    <w:rsid w:val="00F571BA"/>
    <w:rsid w:val="00F57A88"/>
    <w:rsid w:val="00F57B0D"/>
    <w:rsid w:val="00F602BC"/>
    <w:rsid w:val="00F60AC9"/>
    <w:rsid w:val="00F60FAE"/>
    <w:rsid w:val="00F61223"/>
    <w:rsid w:val="00F61364"/>
    <w:rsid w:val="00F61D51"/>
    <w:rsid w:val="00F62246"/>
    <w:rsid w:val="00F62BBB"/>
    <w:rsid w:val="00F63047"/>
    <w:rsid w:val="00F6395C"/>
    <w:rsid w:val="00F64263"/>
    <w:rsid w:val="00F64899"/>
    <w:rsid w:val="00F64D71"/>
    <w:rsid w:val="00F64E42"/>
    <w:rsid w:val="00F658FA"/>
    <w:rsid w:val="00F665C4"/>
    <w:rsid w:val="00F66A42"/>
    <w:rsid w:val="00F66B5A"/>
    <w:rsid w:val="00F679D2"/>
    <w:rsid w:val="00F67C24"/>
    <w:rsid w:val="00F70016"/>
    <w:rsid w:val="00F708D4"/>
    <w:rsid w:val="00F70B77"/>
    <w:rsid w:val="00F70F6F"/>
    <w:rsid w:val="00F711BD"/>
    <w:rsid w:val="00F71374"/>
    <w:rsid w:val="00F7173C"/>
    <w:rsid w:val="00F7221E"/>
    <w:rsid w:val="00F72F25"/>
    <w:rsid w:val="00F731AE"/>
    <w:rsid w:val="00F73485"/>
    <w:rsid w:val="00F73C33"/>
    <w:rsid w:val="00F74615"/>
    <w:rsid w:val="00F74701"/>
    <w:rsid w:val="00F747AD"/>
    <w:rsid w:val="00F75089"/>
    <w:rsid w:val="00F764EE"/>
    <w:rsid w:val="00F766EA"/>
    <w:rsid w:val="00F7677F"/>
    <w:rsid w:val="00F76879"/>
    <w:rsid w:val="00F770D3"/>
    <w:rsid w:val="00F80629"/>
    <w:rsid w:val="00F80DA4"/>
    <w:rsid w:val="00F815C6"/>
    <w:rsid w:val="00F818D8"/>
    <w:rsid w:val="00F81E5B"/>
    <w:rsid w:val="00F82317"/>
    <w:rsid w:val="00F82F46"/>
    <w:rsid w:val="00F83FD8"/>
    <w:rsid w:val="00F8414B"/>
    <w:rsid w:val="00F85D8E"/>
    <w:rsid w:val="00F866FC"/>
    <w:rsid w:val="00F867A4"/>
    <w:rsid w:val="00F86EBC"/>
    <w:rsid w:val="00F871DB"/>
    <w:rsid w:val="00F904B6"/>
    <w:rsid w:val="00F90758"/>
    <w:rsid w:val="00F907B1"/>
    <w:rsid w:val="00F90940"/>
    <w:rsid w:val="00F9096E"/>
    <w:rsid w:val="00F90C07"/>
    <w:rsid w:val="00F91412"/>
    <w:rsid w:val="00F917E5"/>
    <w:rsid w:val="00F918E4"/>
    <w:rsid w:val="00F91AFB"/>
    <w:rsid w:val="00F91C34"/>
    <w:rsid w:val="00F91C3D"/>
    <w:rsid w:val="00F92312"/>
    <w:rsid w:val="00F926E9"/>
    <w:rsid w:val="00F929DB"/>
    <w:rsid w:val="00F92FA1"/>
    <w:rsid w:val="00F93275"/>
    <w:rsid w:val="00F936F6"/>
    <w:rsid w:val="00F93F62"/>
    <w:rsid w:val="00F9495C"/>
    <w:rsid w:val="00F950EA"/>
    <w:rsid w:val="00F953F3"/>
    <w:rsid w:val="00F95635"/>
    <w:rsid w:val="00F95A4B"/>
    <w:rsid w:val="00F95D8D"/>
    <w:rsid w:val="00F9605F"/>
    <w:rsid w:val="00F96A53"/>
    <w:rsid w:val="00F96B7D"/>
    <w:rsid w:val="00F9743F"/>
    <w:rsid w:val="00FA08BB"/>
    <w:rsid w:val="00FA14E7"/>
    <w:rsid w:val="00FA156E"/>
    <w:rsid w:val="00FA22BF"/>
    <w:rsid w:val="00FA3043"/>
    <w:rsid w:val="00FA3D48"/>
    <w:rsid w:val="00FA4316"/>
    <w:rsid w:val="00FA47CC"/>
    <w:rsid w:val="00FA4860"/>
    <w:rsid w:val="00FA5343"/>
    <w:rsid w:val="00FA5A59"/>
    <w:rsid w:val="00FA5B2D"/>
    <w:rsid w:val="00FA5E8F"/>
    <w:rsid w:val="00FA616A"/>
    <w:rsid w:val="00FA6227"/>
    <w:rsid w:val="00FA6625"/>
    <w:rsid w:val="00FA706E"/>
    <w:rsid w:val="00FA74C7"/>
    <w:rsid w:val="00FB004B"/>
    <w:rsid w:val="00FB0398"/>
    <w:rsid w:val="00FB0626"/>
    <w:rsid w:val="00FB11D7"/>
    <w:rsid w:val="00FB1784"/>
    <w:rsid w:val="00FB1B30"/>
    <w:rsid w:val="00FB1FBC"/>
    <w:rsid w:val="00FB233C"/>
    <w:rsid w:val="00FB23E4"/>
    <w:rsid w:val="00FB2D59"/>
    <w:rsid w:val="00FB451B"/>
    <w:rsid w:val="00FB49BB"/>
    <w:rsid w:val="00FB4EBD"/>
    <w:rsid w:val="00FB52BA"/>
    <w:rsid w:val="00FB5693"/>
    <w:rsid w:val="00FB57EA"/>
    <w:rsid w:val="00FB59D4"/>
    <w:rsid w:val="00FB5E6E"/>
    <w:rsid w:val="00FB6919"/>
    <w:rsid w:val="00FB6E9C"/>
    <w:rsid w:val="00FB7116"/>
    <w:rsid w:val="00FC0166"/>
    <w:rsid w:val="00FC09B7"/>
    <w:rsid w:val="00FC1961"/>
    <w:rsid w:val="00FC1B6F"/>
    <w:rsid w:val="00FC1E7B"/>
    <w:rsid w:val="00FC2D4E"/>
    <w:rsid w:val="00FC2DB0"/>
    <w:rsid w:val="00FC3460"/>
    <w:rsid w:val="00FC3D37"/>
    <w:rsid w:val="00FC4DFA"/>
    <w:rsid w:val="00FC513B"/>
    <w:rsid w:val="00FC6C74"/>
    <w:rsid w:val="00FC7035"/>
    <w:rsid w:val="00FC7E35"/>
    <w:rsid w:val="00FD0BEB"/>
    <w:rsid w:val="00FD0D16"/>
    <w:rsid w:val="00FD114E"/>
    <w:rsid w:val="00FD1891"/>
    <w:rsid w:val="00FD1F19"/>
    <w:rsid w:val="00FD2C67"/>
    <w:rsid w:val="00FD314E"/>
    <w:rsid w:val="00FD3258"/>
    <w:rsid w:val="00FD4595"/>
    <w:rsid w:val="00FD577F"/>
    <w:rsid w:val="00FD60DF"/>
    <w:rsid w:val="00FD61AD"/>
    <w:rsid w:val="00FD6BB5"/>
    <w:rsid w:val="00FD76A4"/>
    <w:rsid w:val="00FD7729"/>
    <w:rsid w:val="00FD7ABA"/>
    <w:rsid w:val="00FE05FA"/>
    <w:rsid w:val="00FE108C"/>
    <w:rsid w:val="00FE1684"/>
    <w:rsid w:val="00FE1D08"/>
    <w:rsid w:val="00FE1D13"/>
    <w:rsid w:val="00FE1E06"/>
    <w:rsid w:val="00FE242B"/>
    <w:rsid w:val="00FE2A3D"/>
    <w:rsid w:val="00FE474C"/>
    <w:rsid w:val="00FE48A3"/>
    <w:rsid w:val="00FE4A72"/>
    <w:rsid w:val="00FE57DF"/>
    <w:rsid w:val="00FE5C63"/>
    <w:rsid w:val="00FE5D1E"/>
    <w:rsid w:val="00FE61D0"/>
    <w:rsid w:val="00FE6413"/>
    <w:rsid w:val="00FE64FF"/>
    <w:rsid w:val="00FE6502"/>
    <w:rsid w:val="00FE6A0D"/>
    <w:rsid w:val="00FE7282"/>
    <w:rsid w:val="00FE7290"/>
    <w:rsid w:val="00FE7546"/>
    <w:rsid w:val="00FE76B2"/>
    <w:rsid w:val="00FE79CB"/>
    <w:rsid w:val="00FF0C44"/>
    <w:rsid w:val="00FF0D6E"/>
    <w:rsid w:val="00FF2E73"/>
    <w:rsid w:val="00FF2EEE"/>
    <w:rsid w:val="00FF3562"/>
    <w:rsid w:val="00FF3602"/>
    <w:rsid w:val="00FF3B33"/>
    <w:rsid w:val="00FF3C82"/>
    <w:rsid w:val="00FF403A"/>
    <w:rsid w:val="00FF41D6"/>
    <w:rsid w:val="00FF4346"/>
    <w:rsid w:val="00FF467D"/>
    <w:rsid w:val="00FF46C6"/>
    <w:rsid w:val="00FF4952"/>
    <w:rsid w:val="00FF499D"/>
    <w:rsid w:val="00FF4EA0"/>
    <w:rsid w:val="00FF52CA"/>
    <w:rsid w:val="00FF52F8"/>
    <w:rsid w:val="00FF53D7"/>
    <w:rsid w:val="00FF595F"/>
    <w:rsid w:val="00FF5ABE"/>
    <w:rsid w:val="00FF66B6"/>
    <w:rsid w:val="00FF7194"/>
    <w:rsid w:val="00FF7D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029254-4C9E-4BFE-9C49-C7A6EC324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detextonormalCar">
    <w:name w:val="Sangría de texto normal Car"/>
    <w:basedOn w:val="Fuentedeprrafopredeter"/>
    <w:link w:val="Sangradetextonormal"/>
    <w:rsid w:val="00297FD1"/>
    <w:rPr>
      <w:rFonts w:ascii="Univers" w:hAnsi="Univer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250703274">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861433817">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package" Target="embeddings/Hoja_de_c_lculo_de_Microsoft_Excel27.xlsx"/><Relationship Id="rId19" Type="http://schemas.openxmlformats.org/officeDocument/2006/relationships/package" Target="embeddings/Hoja_de_c_lculo_de_Microsoft_Excel6.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package" Target="embeddings/Hoja_de_c_lculo_de_Microsoft_Excel22.xls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 Id="rId10" Type="http://schemas.openxmlformats.org/officeDocument/2006/relationships/image" Target="media/image2.emf"/><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3" Type="http://schemas.openxmlformats.org/officeDocument/2006/relationships/package" Target="embeddings/Hoja_de_c_lculo_de_Microsoft_Excel3.xlsx"/><Relationship Id="rId18" Type="http://schemas.openxmlformats.org/officeDocument/2006/relationships/image" Target="media/image6.emf"/><Relationship Id="rId39" Type="http://schemas.openxmlformats.org/officeDocument/2006/relationships/package" Target="embeddings/Hoja_de_c_lculo_de_Microsoft_Excel16.xlsx"/></Relationships>
</file>

<file path=word/_rels/header2.xml.rels><?xml version="1.0" encoding="UTF-8" standalone="yes"?>
<Relationships xmlns="http://schemas.openxmlformats.org/package/2006/relationships"><Relationship Id="rId1" Type="http://schemas.openxmlformats.org/officeDocument/2006/relationships/image" Target="media/image28.emf"/></Relationships>
</file>

<file path=word/_rels/header3.xml.rels><?xml version="1.0" encoding="UTF-8" standalone="yes"?>
<Relationships xmlns="http://schemas.openxmlformats.org/package/2006/relationships"><Relationship Id="rId1" Type="http://schemas.openxmlformats.org/officeDocument/2006/relationships/image" Target="media/image2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25BE4-F25F-4B38-B8D6-72CF46771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2730</TotalTime>
  <Pages>22</Pages>
  <Words>3548</Words>
  <Characters>19514</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23016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Elizabeth Perez</cp:lastModifiedBy>
  <cp:revision>498</cp:revision>
  <cp:lastPrinted>2021-04-09T19:48:00Z</cp:lastPrinted>
  <dcterms:created xsi:type="dcterms:W3CDTF">2016-04-11T17:17:00Z</dcterms:created>
  <dcterms:modified xsi:type="dcterms:W3CDTF">2021-04-09T21:07:00Z</dcterms:modified>
</cp:coreProperties>
</file>